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A757E" w:rsidRDefault="004A757E" w:rsidP="004A757E">
      <w:pPr>
        <w:spacing w:after="0" w:line="240" w:lineRule="auto"/>
        <w:jc w:val="both"/>
      </w:pPr>
      <w:r>
        <w:t>“Fe en Dios, esperanza en María, humildad y no temer.” M.E.R</w:t>
      </w:r>
    </w:p>
    <w:p w:rsidR="004A757E" w:rsidRDefault="004A757E" w:rsidP="004A757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A757E" w:rsidRDefault="004A757E" w:rsidP="004A757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4A757E">
        <w:rPr>
          <w:rFonts w:ascii="Calibri" w:eastAsia="Calibri" w:hAnsi="Calibri" w:cs="Calibri"/>
          <w:sz w:val="24"/>
          <w:szCs w:val="24"/>
          <w:lang w:val="es-ES"/>
        </w:rPr>
        <w:t>no tendremos encuentro virtual, ya que el miércoles es la aplicación de la prueba tres editores</w:t>
      </w:r>
      <w:r w:rsidR="00DA11A1">
        <w:rPr>
          <w:rFonts w:ascii="Calibri" w:eastAsia="Calibri" w:hAnsi="Calibri" w:cs="Calibri"/>
          <w:sz w:val="24"/>
          <w:szCs w:val="24"/>
          <w:lang w:val="es-ES"/>
        </w:rPr>
        <w:t>.</w:t>
      </w:r>
      <w:bookmarkStart w:id="0" w:name="_GoBack"/>
      <w:bookmarkEnd w:id="0"/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A757E" w:rsidRDefault="004A757E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A757E" w:rsidRDefault="004A757E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A757E"/>
    <w:rsid w:val="004C5F97"/>
    <w:rsid w:val="00580DB3"/>
    <w:rsid w:val="005B4425"/>
    <w:rsid w:val="005F62CB"/>
    <w:rsid w:val="00607798"/>
    <w:rsid w:val="0066110A"/>
    <w:rsid w:val="00687BE0"/>
    <w:rsid w:val="00693FA6"/>
    <w:rsid w:val="00697D9F"/>
    <w:rsid w:val="006B5B30"/>
    <w:rsid w:val="006C3EBE"/>
    <w:rsid w:val="006F3A17"/>
    <w:rsid w:val="007127C7"/>
    <w:rsid w:val="007953B5"/>
    <w:rsid w:val="007A7AAF"/>
    <w:rsid w:val="00803644"/>
    <w:rsid w:val="008524D9"/>
    <w:rsid w:val="00870E11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704F5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DA11A1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FA4C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67</cp:revision>
  <dcterms:created xsi:type="dcterms:W3CDTF">2020-04-19T19:48:00Z</dcterms:created>
  <dcterms:modified xsi:type="dcterms:W3CDTF">2020-11-02T14:01:00Z</dcterms:modified>
</cp:coreProperties>
</file>