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2CA3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6A31829" wp14:editId="19E2D68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2D0F34F8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3B6FDA12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4D0DC56C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245B94C1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686685C1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0262E8E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1E4DF3">
        <w:t>Es mal enemigo la tristeza, todo lo echa a perder. Vamos a luchar que Dios nos ayudará.</w:t>
      </w:r>
      <w:r>
        <w:t>” M.E.R</w:t>
      </w:r>
    </w:p>
    <w:p w14:paraId="13D4D794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675F0202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1E4DF3">
        <w:rPr>
          <w:rFonts w:ascii="Calibri" w:eastAsia="Calibri" w:hAnsi="Calibri" w:cs="Calibri"/>
          <w:b/>
          <w:sz w:val="24"/>
          <w:szCs w:val="24"/>
          <w:lang w:val="es-ES"/>
        </w:rPr>
        <w:t>septiembre 14-18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42DCFE3D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33123923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virtual sólo el día martes, ya que el viernes es la celebración de la antioqueñidad y amor y amistad.</w:t>
      </w:r>
    </w:p>
    <w:p w14:paraId="5D26B86C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17DF6BB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486F2233" w14:textId="77777777" w:rsidR="00096B1C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Escribir los desempeños del cuarto periodo académico</w:t>
      </w:r>
    </w:p>
    <w:p w14:paraId="6A7FD631" w14:textId="77777777" w:rsidR="00F65388" w:rsidRDefault="001E4DF3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Explicar las partes y funciones de las neuronas</w:t>
      </w:r>
    </w:p>
    <w:p w14:paraId="45490392" w14:textId="77777777" w:rsidR="001E4DF3" w:rsidRDefault="001E4DF3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Reconocer los símbolos y unidades de los circuitos eléctrico</w:t>
      </w:r>
    </w:p>
    <w:p w14:paraId="1D1AD5DA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98ACF8F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D495FBD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12EAB7BF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5197C4F2" w14:textId="77777777" w:rsidR="00C71089" w:rsidRDefault="00C71089" w:rsidP="00C71089">
      <w:pPr>
        <w:pStyle w:val="Prrafodelista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14:paraId="466B5859" w14:textId="77777777" w:rsidR="00C71089" w:rsidRDefault="00C71089" w:rsidP="00C71089">
      <w:pPr>
        <w:pStyle w:val="Prrafodelista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es-ES"/>
        </w:rPr>
      </w:pPr>
    </w:p>
    <w:p w14:paraId="1F291F68" w14:textId="77777777" w:rsidR="00C71089" w:rsidRPr="00C71089" w:rsidRDefault="00C71089" w:rsidP="00C71089">
      <w:pPr>
        <w:pStyle w:val="Prrafodelista"/>
        <w:spacing w:after="0" w:line="240" w:lineRule="auto"/>
        <w:jc w:val="center"/>
        <w:rPr>
          <w:rFonts w:eastAsia="Calibri" w:cs="Calibri"/>
          <w:b/>
          <w:sz w:val="24"/>
          <w:szCs w:val="24"/>
          <w:lang w:val="es-ES"/>
        </w:rPr>
      </w:pPr>
      <w:r w:rsidRPr="00C71089">
        <w:rPr>
          <w:rFonts w:eastAsia="Calibri" w:cs="Calibri"/>
          <w:b/>
          <w:sz w:val="24"/>
          <w:szCs w:val="24"/>
          <w:lang w:val="es-ES"/>
        </w:rPr>
        <w:t>CUARTO PERIODO ACADÉMICO</w:t>
      </w:r>
    </w:p>
    <w:p w14:paraId="07A6A0CB" w14:textId="77777777" w:rsidR="00C71089" w:rsidRPr="00C71089" w:rsidRDefault="00C71089" w:rsidP="00C71089">
      <w:pPr>
        <w:rPr>
          <w:b/>
          <w:sz w:val="24"/>
          <w:szCs w:val="24"/>
          <w:lang w:val="es-ES"/>
        </w:rPr>
      </w:pPr>
      <w:r w:rsidRPr="00C71089">
        <w:rPr>
          <w:b/>
          <w:sz w:val="24"/>
          <w:szCs w:val="24"/>
          <w:lang w:val="es-ES"/>
        </w:rPr>
        <w:t>DESEMPEÑOS:</w:t>
      </w:r>
    </w:p>
    <w:p w14:paraId="1E732E37" w14:textId="77777777" w:rsidR="00C71089" w:rsidRPr="00C71089" w:rsidRDefault="00C71089" w:rsidP="00C7108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Relaciono el movimiento de traslación con los cambios climáticos</w:t>
      </w:r>
    </w:p>
    <w:p w14:paraId="43C0BCBC" w14:textId="77777777" w:rsidR="00C71089" w:rsidRPr="00C71089" w:rsidRDefault="00C71089" w:rsidP="00C7108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 xml:space="preserve">Establezco relaciones entre mareas, corrientes marinas, movimiento de placas tectónicas </w:t>
      </w:r>
    </w:p>
    <w:p w14:paraId="54156072" w14:textId="77777777" w:rsidR="00C71089" w:rsidRPr="00C71089" w:rsidRDefault="00C71089" w:rsidP="00C7108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Verifico relaciones entre distancia recorrida, velocidad y fuerza involucrada en diversos tipos de movimiento.</w:t>
      </w:r>
    </w:p>
    <w:p w14:paraId="5321E1AF" w14:textId="77777777" w:rsidR="00C71089" w:rsidRPr="00C71089" w:rsidRDefault="00C71089" w:rsidP="00C7108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Relaciono energía y movimiento.</w:t>
      </w:r>
    </w:p>
    <w:p w14:paraId="55DBE278" w14:textId="77777777" w:rsidR="00C71089" w:rsidRPr="00C71089" w:rsidRDefault="00C71089" w:rsidP="00C7108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Comparo mecanismos de obtención de energía en los seres vivos.</w:t>
      </w:r>
    </w:p>
    <w:p w14:paraId="6F8C0502" w14:textId="77777777" w:rsidR="00C71089" w:rsidRPr="00C71089" w:rsidRDefault="00C71089" w:rsidP="00C7108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Analizo el potencial de los recursos naturales de mi entorno para la obtención de energía e indico sus posibles usos.</w:t>
      </w:r>
    </w:p>
    <w:p w14:paraId="69A921BF" w14:textId="77777777" w:rsidR="00C71089" w:rsidRPr="00C71089" w:rsidRDefault="00C71089" w:rsidP="00C71089">
      <w:pPr>
        <w:rPr>
          <w:sz w:val="24"/>
          <w:szCs w:val="24"/>
          <w:lang w:val="es-ES"/>
        </w:rPr>
      </w:pPr>
    </w:p>
    <w:p w14:paraId="18809EB1" w14:textId="77777777" w:rsidR="00C71089" w:rsidRPr="00C71089" w:rsidRDefault="00C71089" w:rsidP="00C71089">
      <w:pPr>
        <w:rPr>
          <w:b/>
          <w:sz w:val="24"/>
          <w:szCs w:val="24"/>
          <w:lang w:val="es-ES"/>
        </w:rPr>
      </w:pPr>
      <w:r w:rsidRPr="00C71089">
        <w:rPr>
          <w:b/>
          <w:sz w:val="24"/>
          <w:szCs w:val="24"/>
          <w:lang w:val="es-ES"/>
        </w:rPr>
        <w:t>TEMAS</w:t>
      </w:r>
    </w:p>
    <w:p w14:paraId="19549AE9" w14:textId="77777777" w:rsidR="00C71089" w:rsidRPr="00C71089" w:rsidRDefault="00C71089" w:rsidP="00C71089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Neuronas y símbolos de circuito eléctrico</w:t>
      </w:r>
    </w:p>
    <w:p w14:paraId="5DC78F5F" w14:textId="77777777" w:rsidR="00C71089" w:rsidRPr="00C71089" w:rsidRDefault="00C71089" w:rsidP="00C71089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Energía cinética y potencial</w:t>
      </w:r>
    </w:p>
    <w:p w14:paraId="4BD4083A" w14:textId="77777777" w:rsidR="00C71089" w:rsidRPr="00C71089" w:rsidRDefault="00C71089" w:rsidP="00C71089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  <w:lang w:val="es-ES"/>
        </w:rPr>
      </w:pPr>
      <w:r w:rsidRPr="00C71089">
        <w:rPr>
          <w:rFonts w:cs="Arial"/>
          <w:sz w:val="24"/>
          <w:szCs w:val="24"/>
        </w:rPr>
        <w:t>Presión atmosférica</w:t>
      </w:r>
    </w:p>
    <w:p w14:paraId="204C754F" w14:textId="77777777" w:rsidR="00C71089" w:rsidRPr="00C71089" w:rsidRDefault="00C71089" w:rsidP="00C710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El clima y la rotación de la Tierra</w:t>
      </w:r>
    </w:p>
    <w:p w14:paraId="303D222E" w14:textId="77777777" w:rsidR="00C71089" w:rsidRPr="00C71089" w:rsidRDefault="00C71089" w:rsidP="00C7108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71089">
        <w:rPr>
          <w:rFonts w:cs="Arial"/>
          <w:sz w:val="24"/>
          <w:szCs w:val="24"/>
        </w:rPr>
        <w:t>Las corrientes marinas y las placas tectónicas</w:t>
      </w:r>
    </w:p>
    <w:p w14:paraId="34550751" w14:textId="77777777" w:rsidR="00C71089" w:rsidRPr="00C71089" w:rsidRDefault="00C71089" w:rsidP="00C71089">
      <w:pPr>
        <w:rPr>
          <w:rFonts w:cs="Arial"/>
          <w:b/>
          <w:sz w:val="24"/>
          <w:szCs w:val="24"/>
          <w:lang w:val="es-ES"/>
        </w:rPr>
      </w:pPr>
      <w:r w:rsidRPr="00C71089">
        <w:rPr>
          <w:rFonts w:cs="Arial"/>
          <w:sz w:val="24"/>
          <w:szCs w:val="24"/>
          <w:lang w:val="es-ES"/>
        </w:rPr>
        <w:lastRenderedPageBreak/>
        <w:t xml:space="preserve">             El deterioro de la salud con el consumo de sustancias psicoactivas </w:t>
      </w:r>
      <w:r w:rsidRPr="00C71089">
        <w:rPr>
          <w:rFonts w:cs="Arial"/>
          <w:b/>
          <w:sz w:val="24"/>
          <w:szCs w:val="24"/>
          <w:lang w:val="es-ES"/>
        </w:rPr>
        <w:t>(Transversal al      proyecto de Cátedra de la Paz)</w:t>
      </w:r>
    </w:p>
    <w:p w14:paraId="3D0688A4" w14:textId="77777777" w:rsidR="00C71089" w:rsidRPr="001E4DF3" w:rsidRDefault="00C71089" w:rsidP="00C7108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EB4C9BB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8ABCFB8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24C95F1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3F211F0F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4B15A7D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52E957A8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5CD4B7BF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679A13EB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1CFB100A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A666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1E4DF3"/>
    <w:rsid w:val="002237C4"/>
    <w:rsid w:val="0024368C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524D9"/>
    <w:rsid w:val="008838C1"/>
    <w:rsid w:val="00897913"/>
    <w:rsid w:val="008D1304"/>
    <w:rsid w:val="008E57E9"/>
    <w:rsid w:val="00911469"/>
    <w:rsid w:val="00967275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3420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2020-09-13T20:09:00Z</dcterms:created>
  <dcterms:modified xsi:type="dcterms:W3CDTF">2020-09-13T20:09:00Z</dcterms:modified>
</cp:coreProperties>
</file>