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jc w:val="both"/>
      </w:pPr>
      <w:r>
        <w:t xml:space="preserve"> ¡Qué dulce y provechoso para el alma es el amor a María! M.E.R</w:t>
      </w:r>
    </w:p>
    <w:p w:rsidR="001365A4" w:rsidRDefault="001365A4" w:rsidP="001365A4">
      <w:pPr>
        <w:spacing w:after="0" w:line="240" w:lineRule="auto"/>
        <w:jc w:val="both"/>
      </w:pPr>
    </w:p>
    <w:p w:rsidR="001365A4" w:rsidRDefault="001365A4" w:rsidP="001365A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1365A4" w:rsidP="001365A4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(junio 30 – julio 3)</w:t>
      </w:r>
    </w:p>
    <w:p w:rsidR="00C44D76" w:rsidRDefault="00C44D76" w:rsidP="00C44D7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1365A4" w:rsidRDefault="0024735B" w:rsidP="001365A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>tudiantes, deseo que se encuentren muy bien</w:t>
      </w:r>
      <w:r w:rsidR="00A92367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  <w:r w:rsidR="006B3B80">
        <w:rPr>
          <w:rFonts w:ascii="Calibri" w:eastAsia="Calibri" w:hAnsi="Calibri" w:cs="Calibri"/>
          <w:sz w:val="24"/>
          <w:szCs w:val="24"/>
          <w:lang w:val="es-ES"/>
        </w:rPr>
        <w:t>martes</w:t>
      </w:r>
      <w:r w:rsidR="001365A4">
        <w:rPr>
          <w:rFonts w:ascii="Calibri" w:eastAsia="Calibri" w:hAnsi="Calibri" w:cs="Calibri"/>
          <w:sz w:val="24"/>
          <w:szCs w:val="24"/>
          <w:lang w:val="es-ES"/>
        </w:rPr>
        <w:t xml:space="preserve">,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como es habitual, tendremos clase virtual por zoom. </w:t>
      </w:r>
      <w:r w:rsidR="001365A4">
        <w:rPr>
          <w:rFonts w:ascii="Calibri" w:eastAsia="Calibri" w:hAnsi="Calibri" w:cs="Calibri"/>
          <w:sz w:val="24"/>
          <w:szCs w:val="24"/>
          <w:lang w:val="es-ES"/>
        </w:rPr>
        <w:t>Culminaremos la explicación de: sólidos, líquidos y gases. Además, realizaremos una actividad de transversalización al</w:t>
      </w:r>
      <w:bookmarkStart w:id="0" w:name="_GoBack"/>
      <w:bookmarkEnd w:id="0"/>
      <w:r w:rsidR="001365A4">
        <w:rPr>
          <w:rFonts w:ascii="Calibri" w:eastAsia="Calibri" w:hAnsi="Calibri" w:cs="Calibri"/>
          <w:sz w:val="24"/>
          <w:szCs w:val="24"/>
          <w:lang w:val="es-ES"/>
        </w:rPr>
        <w:t xml:space="preserve"> proyecto protección del medio ambiente, correspondiente al tema: cuidado de los ecosistemas en mi contexto.  Para ello, necesitarán una hoja de block y su cartuchera.</w:t>
      </w:r>
    </w:p>
    <w:p w:rsidR="00BA2CAD" w:rsidRPr="00B20B52" w:rsidRDefault="00BA2CAD" w:rsidP="0024735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24735B">
        <w:rPr>
          <w:rFonts w:ascii="Calibri" w:eastAsia="Calibri" w:hAnsi="Calibri" w:cs="Calibri"/>
          <w:sz w:val="24"/>
          <w:szCs w:val="24"/>
          <w:lang w:val="es-ES"/>
        </w:rPr>
        <w:t xml:space="preserve">el mismo martes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690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0F5527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7740"/>
    <w:rsid w:val="00413980"/>
    <w:rsid w:val="00415EAE"/>
    <w:rsid w:val="00443538"/>
    <w:rsid w:val="004C5F97"/>
    <w:rsid w:val="004D3F3A"/>
    <w:rsid w:val="00580DB3"/>
    <w:rsid w:val="005F62CB"/>
    <w:rsid w:val="00607798"/>
    <w:rsid w:val="0066110A"/>
    <w:rsid w:val="006907A9"/>
    <w:rsid w:val="00693B31"/>
    <w:rsid w:val="00697D9F"/>
    <w:rsid w:val="006B3B80"/>
    <w:rsid w:val="007A6D24"/>
    <w:rsid w:val="007A7AAF"/>
    <w:rsid w:val="00803644"/>
    <w:rsid w:val="008524D9"/>
    <w:rsid w:val="008838C1"/>
    <w:rsid w:val="008C5FBA"/>
    <w:rsid w:val="008E57E9"/>
    <w:rsid w:val="008E7791"/>
    <w:rsid w:val="009009A4"/>
    <w:rsid w:val="009C65BE"/>
    <w:rsid w:val="009C7E7E"/>
    <w:rsid w:val="009D17CC"/>
    <w:rsid w:val="00A301F8"/>
    <w:rsid w:val="00A7715A"/>
    <w:rsid w:val="00A92367"/>
    <w:rsid w:val="00AC3946"/>
    <w:rsid w:val="00B20B52"/>
    <w:rsid w:val="00B32123"/>
    <w:rsid w:val="00BA2CAD"/>
    <w:rsid w:val="00C304B8"/>
    <w:rsid w:val="00C44D76"/>
    <w:rsid w:val="00C742F9"/>
    <w:rsid w:val="00CA78C1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2020-06-29T20:52:00Z</dcterms:created>
  <dcterms:modified xsi:type="dcterms:W3CDTF">2020-06-29T20:52:00Z</dcterms:modified>
</cp:coreProperties>
</file>