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306BE5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06BE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A66BC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94109">
        <w:trPr>
          <w:trHeight w:val="410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F8447D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C261DA" w:rsidRDefault="00C261DA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C246E3">
              <w:rPr>
                <w:rFonts w:ascii="Arial" w:hAnsi="Arial" w:cs="Arial"/>
                <w:sz w:val="18"/>
                <w:szCs w:val="18"/>
              </w:rPr>
              <w:t>Socialización de las mezclas realizadas. (Clase virtual</w:t>
            </w:r>
            <w:r w:rsidR="00381729">
              <w:rPr>
                <w:rFonts w:ascii="Arial" w:hAnsi="Arial" w:cs="Arial"/>
                <w:sz w:val="18"/>
                <w:szCs w:val="18"/>
              </w:rPr>
              <w:t xml:space="preserve"> 12:00m</w:t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C246E3" w:rsidRPr="00C261DA" w:rsidRDefault="00C246E3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36E48">
              <w:rPr>
                <w:rFonts w:ascii="Arial" w:hAnsi="Arial" w:cs="Arial"/>
                <w:sz w:val="18"/>
                <w:szCs w:val="18"/>
              </w:rPr>
              <w:t>Cierre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mezclas heterogéneas. </w:t>
            </w:r>
          </w:p>
          <w:p w:rsidR="00C261DA" w:rsidRDefault="00C261DA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246E3" w:rsidRDefault="00AB5BA1" w:rsidP="00AB5BA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10000" cy="2857500"/>
                  <wp:effectExtent l="0" t="0" r="0" b="0"/>
                  <wp:docPr id="1" name="Imagen 1" descr="Citas y Paráfra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as y Paráfra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6E3" w:rsidRPr="00C261DA" w:rsidRDefault="00C246E3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C261DA" w:rsidP="00E8660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F8447D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A7735" w:rsidRDefault="00C261DA" w:rsidP="00F84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La receta familiar. </w:t>
            </w:r>
          </w:p>
          <w:p w:rsidR="00C246E3" w:rsidRPr="00F8447D" w:rsidRDefault="005F08E2" w:rsidP="00F84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5027295</wp:posOffset>
                  </wp:positionH>
                  <wp:positionV relativeFrom="paragraph">
                    <wp:posOffset>58420</wp:posOffset>
                  </wp:positionV>
                  <wp:extent cx="1174820" cy="1190625"/>
                  <wp:effectExtent l="0" t="0" r="6350" b="0"/>
                  <wp:wrapNone/>
                  <wp:docPr id="2" name="Imagen 2" descr="Resultado de imagen para dibujos animados de quimica organ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s animados de quimica organ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82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                         Mezcla heterogénea. </w:t>
            </w:r>
          </w:p>
          <w:p w:rsidR="00C5751A" w:rsidRDefault="00C5751A" w:rsidP="006A773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3C77" w:rsidRDefault="00F8447D" w:rsidP="00C575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853C77" w:rsidRDefault="00853C77" w:rsidP="00853C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Experimenta … </w:t>
            </w:r>
          </w:p>
          <w:p w:rsidR="00137C17" w:rsidRDefault="00853C77" w:rsidP="00C246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C77">
              <w:rPr>
                <w:rFonts w:ascii="Arial" w:hAnsi="Arial" w:cs="Arial"/>
                <w:sz w:val="18"/>
                <w:szCs w:val="18"/>
              </w:rPr>
              <w:t>Realiza con tu familia una mezcla h</w:t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eterogénea, puede ser para el almuerzo o el algo. </w:t>
            </w:r>
          </w:p>
          <w:p w:rsidR="00C246E3" w:rsidRDefault="00C246E3" w:rsidP="00C246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Tomate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selfie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realizando dicha mezcla. </w:t>
            </w:r>
          </w:p>
          <w:p w:rsidR="00C246E3" w:rsidRDefault="00C246E3" w:rsidP="00C246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Enviarme la evidencia fotográfica a mi correo.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F8447D" w:rsidRPr="00F8447D" w:rsidRDefault="00F8447D" w:rsidP="00F8447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>
      <w:bookmarkStart w:id="0" w:name="_GoBack"/>
      <w:bookmarkEnd w:id="0"/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306BE5"/>
    <w:rsid w:val="00336E48"/>
    <w:rsid w:val="0035622E"/>
    <w:rsid w:val="00381729"/>
    <w:rsid w:val="003C18AA"/>
    <w:rsid w:val="005A7533"/>
    <w:rsid w:val="005E6930"/>
    <w:rsid w:val="005F08E2"/>
    <w:rsid w:val="006A7735"/>
    <w:rsid w:val="007934DC"/>
    <w:rsid w:val="008059A0"/>
    <w:rsid w:val="00853C77"/>
    <w:rsid w:val="00AB5BA1"/>
    <w:rsid w:val="00B94109"/>
    <w:rsid w:val="00C246E3"/>
    <w:rsid w:val="00C261DA"/>
    <w:rsid w:val="00C5751A"/>
    <w:rsid w:val="00C80404"/>
    <w:rsid w:val="00DF19C5"/>
    <w:rsid w:val="00E86607"/>
    <w:rsid w:val="00F504D7"/>
    <w:rsid w:val="00F8447D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74</cp:revision>
  <dcterms:created xsi:type="dcterms:W3CDTF">2020-04-14T23:57:00Z</dcterms:created>
  <dcterms:modified xsi:type="dcterms:W3CDTF">2020-04-27T10:55:00Z</dcterms:modified>
</cp:coreProperties>
</file>