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>DEL 2</w:t>
            </w:r>
            <w:r w:rsidR="003A11C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A11C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601E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3A11C9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32421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2F1" w:rsidRDefault="00E54DC8" w:rsidP="007E75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11C9">
              <w:rPr>
                <w:rFonts w:ascii="Arial" w:hAnsi="Arial" w:cs="Arial"/>
                <w:sz w:val="20"/>
                <w:szCs w:val="20"/>
              </w:rPr>
              <w:t>Comentarios sobre la experiencia con el experimento.</w:t>
            </w:r>
            <w:r w:rsidRPr="00F74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A11C9" w:rsidRDefault="003A11C9" w:rsidP="007E75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Creación de tabla grupal. </w:t>
            </w:r>
          </w:p>
          <w:p w:rsidR="003A11C9" w:rsidRDefault="003A11C9" w:rsidP="007E75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8"/>
              <w:gridCol w:w="2659"/>
              <w:gridCol w:w="2659"/>
            </w:tblGrid>
            <w:tr w:rsidR="003A11C9" w:rsidTr="004C4D65">
              <w:trPr>
                <w:trHeight w:val="240"/>
                <w:jc w:val="center"/>
              </w:trPr>
              <w:tc>
                <w:tcPr>
                  <w:tcW w:w="2658" w:type="dxa"/>
                </w:tcPr>
                <w:p w:rsidR="003A11C9" w:rsidRPr="004C4D65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C4D6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OBJETOS</w:t>
                  </w:r>
                </w:p>
              </w:tc>
              <w:tc>
                <w:tcPr>
                  <w:tcW w:w="2659" w:type="dxa"/>
                </w:tcPr>
                <w:p w:rsidR="003A11C9" w:rsidRPr="004C4D65" w:rsidRDefault="003A11C9" w:rsidP="004C4D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C4D6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FLOTA</w:t>
                  </w:r>
                </w:p>
              </w:tc>
              <w:tc>
                <w:tcPr>
                  <w:tcW w:w="2659" w:type="dxa"/>
                </w:tcPr>
                <w:p w:rsidR="003A11C9" w:rsidRPr="004C4D65" w:rsidRDefault="003A11C9" w:rsidP="004C4D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C4D6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 HUNDE</w:t>
                  </w:r>
                </w:p>
              </w:tc>
            </w:tr>
            <w:tr w:rsidR="003A11C9" w:rsidTr="004C4D65">
              <w:trPr>
                <w:trHeight w:val="507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11C9" w:rsidTr="004C4D65">
              <w:trPr>
                <w:trHeight w:val="470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11C9" w:rsidTr="004C4D65">
              <w:trPr>
                <w:trHeight w:val="507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11C9" w:rsidTr="004C4D65">
              <w:trPr>
                <w:trHeight w:val="470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11C9" w:rsidTr="004C4D65">
              <w:trPr>
                <w:trHeight w:val="507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  <w:p w:rsidR="004C4D65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11C9" w:rsidTr="004C4D65">
              <w:trPr>
                <w:trHeight w:val="470"/>
                <w:jc w:val="center"/>
              </w:trPr>
              <w:tc>
                <w:tcPr>
                  <w:tcW w:w="2658" w:type="dxa"/>
                </w:tcPr>
                <w:p w:rsidR="003A11C9" w:rsidRDefault="004C4D65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9" w:type="dxa"/>
                </w:tcPr>
                <w:p w:rsidR="003A11C9" w:rsidRDefault="003A11C9" w:rsidP="003A11C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2E40" w:rsidRDefault="00292E40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01E1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3A11C9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3A1">
              <w:rPr>
                <w:rFonts w:ascii="Arial" w:hAnsi="Arial" w:cs="Arial"/>
                <w:sz w:val="20"/>
                <w:szCs w:val="20"/>
              </w:rPr>
              <w:t>Continuación de las propiedades de la materia.</w:t>
            </w:r>
            <w:r w:rsidR="00B20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23A1" w:rsidRDefault="005323A1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23A1" w:rsidRPr="005323A1" w:rsidRDefault="005323A1" w:rsidP="005323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3A1">
              <w:rPr>
                <w:rFonts w:ascii="Arial" w:hAnsi="Arial" w:cs="Arial"/>
                <w:b/>
                <w:bCs/>
                <w:sz w:val="20"/>
                <w:szCs w:val="20"/>
              </w:rPr>
              <w:t>PROPIEDADES.</w:t>
            </w:r>
          </w:p>
          <w:p w:rsidR="00B20547" w:rsidRDefault="003972A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5323A1" w:rsidRDefault="005323A1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 en clases anteriores hemos visto algunas propiedades como el color, temperatura,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 pero hoy completaremos esas propiedades con las últimas 3. DENSIDAD, SOLUBILIDAD Y DILATACIÓN. </w:t>
            </w:r>
          </w:p>
          <w:p w:rsidR="005323A1" w:rsidRDefault="005323A1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23A1" w:rsidRDefault="005323A1" w:rsidP="005323A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DENSIDAD: ya la conocimos la semana pasada, es la relación que hay entre la masa de un cuerpo y su volumen. Esta puede ser menor o mayor</w:t>
            </w:r>
            <w:r w:rsidR="00CC0E6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0E61" w:rsidRDefault="00CC0E61" w:rsidP="005323A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SOLUBILIDAD: Es la capacidad que tiene una sustancia para disolverse en un líquido a determinada temperatura.</w:t>
            </w:r>
          </w:p>
          <w:p w:rsidR="00292E40" w:rsidRDefault="00CC0E61" w:rsidP="00FA112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DILATACIÓN: Es el aumento de un cuerpo por acción de la temperatura. </w:t>
            </w:r>
          </w:p>
          <w:p w:rsidR="00CC0E61" w:rsidRPr="00CC0E61" w:rsidRDefault="00CC0E61" w:rsidP="00CC0E6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A11C9">
              <w:rPr>
                <w:rFonts w:ascii="Maiandra GD" w:hAnsi="Maiandra GD"/>
                <w:b/>
                <w:sz w:val="24"/>
                <w:szCs w:val="24"/>
              </w:rPr>
              <w:t>31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2E40" w:rsidRDefault="00FA1125" w:rsidP="00CC0E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7F0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C0E61">
              <w:rPr>
                <w:rFonts w:ascii="Arial" w:hAnsi="Arial" w:cs="Arial"/>
                <w:sz w:val="20"/>
                <w:szCs w:val="20"/>
              </w:rPr>
              <w:t xml:space="preserve">Actividad de dibujo. </w:t>
            </w:r>
          </w:p>
          <w:p w:rsidR="00CC0E61" w:rsidRDefault="00CC0E61" w:rsidP="00CC0E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0E61" w:rsidRDefault="00CC0E61" w:rsidP="00CC0E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1 ejemplo para solubilidad y 1 ejemplo para dilatación y dibújalo. Explica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en cada uno lo que sucede.  </w:t>
            </w:r>
          </w:p>
          <w:p w:rsidR="006535A8" w:rsidRDefault="006535A8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4DD" w:rsidRDefault="00B234DD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4"/>
  </w:num>
  <w:num w:numId="5">
    <w:abstractNumId w:val="3"/>
  </w:num>
  <w:num w:numId="6">
    <w:abstractNumId w:val="19"/>
  </w:num>
  <w:num w:numId="7">
    <w:abstractNumId w:val="7"/>
  </w:num>
  <w:num w:numId="8">
    <w:abstractNumId w:val="21"/>
  </w:num>
  <w:num w:numId="9">
    <w:abstractNumId w:val="6"/>
  </w:num>
  <w:num w:numId="10">
    <w:abstractNumId w:val="9"/>
  </w:num>
  <w:num w:numId="11">
    <w:abstractNumId w:val="17"/>
  </w:num>
  <w:num w:numId="12">
    <w:abstractNumId w:val="22"/>
  </w:num>
  <w:num w:numId="13">
    <w:abstractNumId w:val="1"/>
  </w:num>
  <w:num w:numId="14">
    <w:abstractNumId w:val="23"/>
  </w:num>
  <w:num w:numId="15">
    <w:abstractNumId w:val="2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"/>
  </w:num>
  <w:num w:numId="23">
    <w:abstractNumId w:val="3"/>
  </w:num>
  <w:num w:numId="24">
    <w:abstractNumId w:val="16"/>
  </w:num>
  <w:num w:numId="25">
    <w:abstractNumId w:val="10"/>
  </w:num>
  <w:num w:numId="26">
    <w:abstractNumId w:val="15"/>
  </w:num>
  <w:num w:numId="27">
    <w:abstractNumId w:val="4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292E40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A1544"/>
    <w:rsid w:val="004C4D65"/>
    <w:rsid w:val="004E0B1B"/>
    <w:rsid w:val="005212F1"/>
    <w:rsid w:val="00525DBF"/>
    <w:rsid w:val="005323A1"/>
    <w:rsid w:val="00563543"/>
    <w:rsid w:val="005A7533"/>
    <w:rsid w:val="005E4142"/>
    <w:rsid w:val="005E6930"/>
    <w:rsid w:val="005F08E2"/>
    <w:rsid w:val="00621FA1"/>
    <w:rsid w:val="00622324"/>
    <w:rsid w:val="006331F4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94109"/>
    <w:rsid w:val="00BA0CD8"/>
    <w:rsid w:val="00BC47B5"/>
    <w:rsid w:val="00BE1FA7"/>
    <w:rsid w:val="00C246E3"/>
    <w:rsid w:val="00C261DA"/>
    <w:rsid w:val="00C5751A"/>
    <w:rsid w:val="00C80404"/>
    <w:rsid w:val="00C878FE"/>
    <w:rsid w:val="00C96758"/>
    <w:rsid w:val="00CC0E61"/>
    <w:rsid w:val="00CD31B0"/>
    <w:rsid w:val="00CE2F29"/>
    <w:rsid w:val="00D601E1"/>
    <w:rsid w:val="00D61688"/>
    <w:rsid w:val="00D90F8F"/>
    <w:rsid w:val="00DC3C21"/>
    <w:rsid w:val="00DF19C5"/>
    <w:rsid w:val="00E1080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D4D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204</cp:revision>
  <dcterms:created xsi:type="dcterms:W3CDTF">2020-04-14T23:57:00Z</dcterms:created>
  <dcterms:modified xsi:type="dcterms:W3CDTF">2020-07-25T22:53:00Z</dcterms:modified>
</cp:coreProperties>
</file>