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F2528E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6245CA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F2528E">
              <w:rPr>
                <w:rFonts w:ascii="Arial" w:hAnsi="Arial" w:cs="Arial"/>
                <w:b/>
                <w:sz w:val="20"/>
                <w:szCs w:val="20"/>
              </w:rPr>
              <w:t xml:space="preserve"> AL 04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7A65FB">
        <w:trPr>
          <w:trHeight w:val="12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F4" w:rsidRDefault="00FC33F4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2528E" w:rsidRDefault="00E54DC8" w:rsidP="00F25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D51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28E">
              <w:rPr>
                <w:rFonts w:ascii="Arial" w:hAnsi="Arial" w:cs="Arial"/>
                <w:sz w:val="20"/>
                <w:szCs w:val="20"/>
              </w:rPr>
              <w:t xml:space="preserve">Realización del cuarto periodo.  </w:t>
            </w:r>
          </w:p>
          <w:p w:rsidR="00F2528E" w:rsidRDefault="00F2528E" w:rsidP="00F252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>Escritura de desempeños. (Clase virtual 12:00m)</w:t>
            </w:r>
          </w:p>
          <w:p w:rsidR="00F2528E" w:rsidRDefault="00F2528E" w:rsidP="00F252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F2528E" w:rsidRDefault="00F2528E" w:rsidP="00F2528E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F2528E" w:rsidRDefault="00F2528E" w:rsidP="00F2528E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95828" w:rsidRPr="00F95828" w:rsidRDefault="00F95828" w:rsidP="00F95828">
            <w:pPr>
              <w:pStyle w:val="Prrafodelista"/>
              <w:numPr>
                <w:ilvl w:val="0"/>
                <w:numId w:val="3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F95828">
              <w:rPr>
                <w:rFonts w:ascii="Arial" w:hAnsi="Arial" w:cs="Arial"/>
                <w:sz w:val="20"/>
                <w:szCs w:val="20"/>
              </w:rPr>
              <w:t>Establezco relaciones entre el efecto invernadero, la lluvia ácida y el debilitamiento de la capa de ozono con la contaminación atmosférica.</w:t>
            </w:r>
          </w:p>
          <w:p w:rsidR="00F95828" w:rsidRPr="00F95828" w:rsidRDefault="00F95828" w:rsidP="00F95828">
            <w:pPr>
              <w:pStyle w:val="Prrafodelista"/>
              <w:numPr>
                <w:ilvl w:val="0"/>
                <w:numId w:val="3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F95828">
              <w:rPr>
                <w:rFonts w:ascii="Arial" w:hAnsi="Arial" w:cs="Arial"/>
                <w:sz w:val="20"/>
                <w:szCs w:val="20"/>
              </w:rPr>
              <w:t>Asocio el clima y otras características del entorno con los materiales de construcción, los aparatos eléctricos más utilizados, los recursos naturales y las costumbres de diferentes comunidades.</w:t>
            </w:r>
          </w:p>
          <w:p w:rsidR="00F2528E" w:rsidRDefault="00F95828" w:rsidP="00F95828">
            <w:pPr>
              <w:pStyle w:val="Prrafodelista"/>
              <w:numPr>
                <w:ilvl w:val="0"/>
                <w:numId w:val="3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F95828">
              <w:rPr>
                <w:rFonts w:ascii="Arial" w:hAnsi="Arial" w:cs="Arial"/>
                <w:sz w:val="20"/>
                <w:szCs w:val="20"/>
              </w:rPr>
              <w:t>Verifico la conducción de electricidad o calor en materiales.</w:t>
            </w:r>
          </w:p>
          <w:p w:rsidR="00F2528E" w:rsidRDefault="00F2528E" w:rsidP="00F2528E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F2528E" w:rsidRDefault="00F2528E" w:rsidP="00F2528E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95828" w:rsidRPr="00F95828" w:rsidRDefault="00F95828" w:rsidP="00F95828">
            <w:pPr>
              <w:pStyle w:val="Prrafodelista"/>
              <w:numPr>
                <w:ilvl w:val="0"/>
                <w:numId w:val="3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F95828">
              <w:rPr>
                <w:rFonts w:ascii="Arial" w:hAnsi="Arial" w:cs="Arial"/>
                <w:sz w:val="20"/>
                <w:szCs w:val="20"/>
              </w:rPr>
              <w:t xml:space="preserve">Amenazas al Medio Ambiente y calentamiento global. </w:t>
            </w:r>
          </w:p>
          <w:p w:rsidR="00F95828" w:rsidRDefault="00F95828" w:rsidP="00F95828">
            <w:pPr>
              <w:pStyle w:val="Prrafodelista"/>
              <w:numPr>
                <w:ilvl w:val="0"/>
                <w:numId w:val="3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electricidad.</w:t>
            </w:r>
          </w:p>
          <w:p w:rsidR="00F95828" w:rsidRDefault="00F95828" w:rsidP="00F95828">
            <w:pPr>
              <w:pStyle w:val="Prrafodelista"/>
              <w:numPr>
                <w:ilvl w:val="0"/>
                <w:numId w:val="3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clasificación de los seres vivos. </w:t>
            </w:r>
          </w:p>
          <w:p w:rsidR="002D1B64" w:rsidRPr="00031C63" w:rsidRDefault="002D1B64" w:rsidP="00031C6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A79B4" w:rsidRDefault="00C261DA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EA79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lluvia ácida.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EA79B4" w:rsidRDefault="00EA79B4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Escritura en el cuaderno. </w:t>
            </w:r>
          </w:p>
          <w:p w:rsid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33F4" w:rsidRPr="00EA79B4" w:rsidRDefault="00EA79B4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siguiente lectura no hay que escribirla, solo el significado de la lluvia ácida. 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8252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95828" w:rsidRDefault="00F95828" w:rsidP="00F95828">
            <w:pPr>
              <w:shd w:val="clear" w:color="auto" w:fill="FFFFFF"/>
              <w:spacing w:before="240" w:after="0" w:line="240" w:lineRule="auto"/>
              <w:jc w:val="center"/>
              <w:outlineLvl w:val="1"/>
              <w:rPr>
                <w:rFonts w:ascii="Arial" w:eastAsia="Times New Roman" w:hAnsi="Arial" w:cs="Arial"/>
                <w:color w:val="333333"/>
                <w:spacing w:val="15"/>
                <w:sz w:val="33"/>
                <w:szCs w:val="33"/>
                <w:lang w:eastAsia="es-CO"/>
              </w:rPr>
            </w:pPr>
            <w:r>
              <w:rPr>
                <w:rFonts w:ascii="Arial" w:eastAsia="Times New Roman" w:hAnsi="Arial" w:cs="Arial"/>
                <w:color w:val="333333"/>
                <w:spacing w:val="15"/>
                <w:sz w:val="33"/>
                <w:szCs w:val="33"/>
                <w:lang w:eastAsia="es-CO"/>
              </w:rPr>
              <w:t>La lluvia ácida</w:t>
            </w:r>
          </w:p>
          <w:p w:rsidR="00F95828" w:rsidRDefault="007A65FB" w:rsidP="00F95828">
            <w:pPr>
              <w:shd w:val="clear" w:color="auto" w:fill="FFFFFF"/>
              <w:spacing w:before="240" w:after="0" w:line="240" w:lineRule="auto"/>
              <w:outlineLvl w:val="1"/>
              <w:rPr>
                <w:rFonts w:ascii="Arial" w:eastAsia="Times New Roman" w:hAnsi="Arial" w:cs="Arial"/>
                <w:color w:val="333333"/>
                <w:spacing w:val="15"/>
                <w:sz w:val="2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color w:val="265E15"/>
                <w:sz w:val="18"/>
                <w:szCs w:val="18"/>
                <w:bdr w:val="none" w:sz="0" w:space="0" w:color="auto" w:frame="1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55C81F1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85090</wp:posOffset>
                  </wp:positionV>
                  <wp:extent cx="3038475" cy="1974850"/>
                  <wp:effectExtent l="0" t="0" r="9525" b="6350"/>
                  <wp:wrapSquare wrapText="bothSides"/>
                  <wp:docPr id="5" name="Imagen 5" descr="https://elprofedenaturales.files.wordpress.com/2009/12/lluvia-acida.png?w=300&amp;h=195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https://elprofedenaturales.files.wordpress.com/2009/12/lluvia-acida.png?w=300&amp;h=195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95828" w:rsidRDefault="00F95828" w:rsidP="00F95828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La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CO"/>
              </w:rPr>
              <w:t>lluvia ácida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 xml:space="preserve"> es una de las consecuencias de la contaminación atmosférica. Se forma cuando el vapor de agua del aire se combina con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los 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  <w:t>óxidos de nitrógeno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y el 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  <w:t>óxido de azufre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producidos por la combustión de carbón o del petróleo y emitidos por fábricas, centrales eléctricas y vehículos de transporte. La interacción con del vapor de agua, estos gases forman 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  <w:t>ácido sulfúrico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y 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  <w:t>ácidos nítricos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Finalmente, estas sustancias químicas se condensan formando nubes y caen a la tierra en forma de precipitación y constituyendo la lluvia ácida.</w:t>
            </w:r>
          </w:p>
          <w:p w:rsidR="00F95828" w:rsidRDefault="00F95828" w:rsidP="007A65FB">
            <w:pPr>
              <w:shd w:val="clear" w:color="auto" w:fill="FFFFFF"/>
              <w:spacing w:after="0" w:line="384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CO"/>
              </w:rPr>
              <w:br/>
              <w:t>¿Como podemos combatirla?</w:t>
            </w:r>
          </w:p>
          <w:p w:rsidR="00F95828" w:rsidRDefault="00F95828" w:rsidP="00F95828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</w:p>
          <w:p w:rsidR="00F95828" w:rsidRDefault="00F95828" w:rsidP="00EA79B4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240" w:right="24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CO"/>
              </w:rPr>
              <w:t>Disminuir el consumo de energía eléctrica de nuestro hogar.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 </w:t>
            </w:r>
            <w:r w:rsidR="00EA79B4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 xml:space="preserve"> </w:t>
            </w:r>
          </w:p>
          <w:p w:rsidR="00F95828" w:rsidRPr="00EA79B4" w:rsidRDefault="00F95828" w:rsidP="007225B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240" w:right="24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EA79B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CO"/>
              </w:rPr>
              <w:t>Disminuir el uso de productos químicos contaminantes</w:t>
            </w:r>
            <w:r w:rsidR="00EA79B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CO"/>
              </w:rPr>
              <w:t>.</w:t>
            </w:r>
          </w:p>
          <w:p w:rsidR="00F95828" w:rsidRDefault="00F95828" w:rsidP="00EA79B4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240" w:right="24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CO"/>
              </w:rPr>
              <w:t>Disminuir nuestra producción de residuos</w:t>
            </w:r>
            <w:r w:rsidR="00EA79B4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.</w:t>
            </w:r>
          </w:p>
          <w:p w:rsidR="00F95828" w:rsidRDefault="00F95828" w:rsidP="00FC33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582520" w:rsidRDefault="007A65FB" w:rsidP="00B234D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Observaremos en siguiente video para complementar lo aprendido: </w:t>
            </w:r>
            <w:hyperlink r:id="rId8" w:history="1">
              <w:r w:rsidRPr="00CB024D">
                <w:rPr>
                  <w:rStyle w:val="Hipervnculo"/>
                  <w:noProof/>
                </w:rPr>
                <w:t>https://youtu.be/myad29yNm44</w:t>
              </w:r>
            </w:hyperlink>
            <w:r>
              <w:rPr>
                <w:noProof/>
              </w:rPr>
              <w:t xml:space="preserve"> </w:t>
            </w:r>
          </w:p>
          <w:p w:rsidR="007A65FB" w:rsidRDefault="007A65FB" w:rsidP="00B234DD">
            <w:pPr>
              <w:spacing w:after="0" w:line="240" w:lineRule="auto"/>
              <w:jc w:val="both"/>
              <w:rPr>
                <w:noProof/>
              </w:rPr>
            </w:pPr>
          </w:p>
          <w:p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33F4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5FB">
              <w:rPr>
                <w:rFonts w:ascii="Arial" w:hAnsi="Arial" w:cs="Arial"/>
                <w:sz w:val="20"/>
                <w:szCs w:val="20"/>
              </w:rPr>
              <w:t xml:space="preserve">Consulta. </w:t>
            </w:r>
          </w:p>
          <w:p w:rsidR="007A65FB" w:rsidRDefault="007A65FB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Actividad en casa.</w:t>
            </w:r>
          </w:p>
          <w:p w:rsidR="00FC33F4" w:rsidRDefault="00FC33F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1B64" w:rsidRDefault="007A65FB" w:rsidP="007A65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5FB">
              <w:rPr>
                <w:rFonts w:ascii="Arial" w:hAnsi="Arial" w:cs="Arial"/>
                <w:b/>
                <w:bCs/>
                <w:sz w:val="20"/>
                <w:szCs w:val="20"/>
              </w:rPr>
              <w:t>Consulta:</w:t>
            </w:r>
            <w:r>
              <w:rPr>
                <w:rFonts w:ascii="Arial" w:hAnsi="Arial" w:cs="Arial"/>
                <w:sz w:val="20"/>
                <w:szCs w:val="20"/>
              </w:rPr>
              <w:t xml:space="preserve"> ¿Cuáles son las consecuencias de la lluvia ácida en el mundo?  Mínimo 3. </w:t>
            </w:r>
          </w:p>
          <w:p w:rsidR="005A4F36" w:rsidRDefault="005A4F36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GoBack"/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OJO por favor enviarme día a día las evidencias. </w:t>
            </w:r>
            <w:bookmarkEnd w:id="0"/>
          </w:p>
        </w:tc>
      </w:tr>
    </w:tbl>
    <w:p w:rsidR="00F2585C" w:rsidRDefault="00F2585C" w:rsidP="00E86607">
      <w:pPr>
        <w:rPr>
          <w:noProof/>
        </w:rPr>
      </w:pPr>
    </w:p>
    <w:p w:rsidR="00FF5C6D" w:rsidRDefault="00FF5C6D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17"/>
  </w:num>
  <w:num w:numId="5">
    <w:abstractNumId w:val="3"/>
  </w:num>
  <w:num w:numId="6">
    <w:abstractNumId w:val="25"/>
  </w:num>
  <w:num w:numId="7">
    <w:abstractNumId w:val="8"/>
  </w:num>
  <w:num w:numId="8">
    <w:abstractNumId w:val="27"/>
  </w:num>
  <w:num w:numId="9">
    <w:abstractNumId w:val="6"/>
  </w:num>
  <w:num w:numId="10">
    <w:abstractNumId w:val="11"/>
  </w:num>
  <w:num w:numId="11">
    <w:abstractNumId w:val="21"/>
  </w:num>
  <w:num w:numId="12">
    <w:abstractNumId w:val="28"/>
  </w:num>
  <w:num w:numId="13">
    <w:abstractNumId w:val="1"/>
  </w:num>
  <w:num w:numId="14">
    <w:abstractNumId w:val="29"/>
  </w:num>
  <w:num w:numId="15">
    <w:abstractNumId w:val="2"/>
  </w:num>
  <w:num w:numId="16">
    <w:abstractNumId w:val="32"/>
  </w:num>
  <w:num w:numId="17">
    <w:abstractNumId w:val="9"/>
  </w:num>
  <w:num w:numId="18">
    <w:abstractNumId w:val="33"/>
  </w:num>
  <w:num w:numId="19">
    <w:abstractNumId w:val="1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5"/>
  </w:num>
  <w:num w:numId="23">
    <w:abstractNumId w:val="3"/>
  </w:num>
  <w:num w:numId="24">
    <w:abstractNumId w:val="20"/>
  </w:num>
  <w:num w:numId="25">
    <w:abstractNumId w:val="12"/>
  </w:num>
  <w:num w:numId="26">
    <w:abstractNumId w:val="19"/>
  </w:num>
  <w:num w:numId="27">
    <w:abstractNumId w:val="4"/>
  </w:num>
  <w:num w:numId="28">
    <w:abstractNumId w:val="16"/>
  </w:num>
  <w:num w:numId="29">
    <w:abstractNumId w:val="14"/>
  </w:num>
  <w:num w:numId="30">
    <w:abstractNumId w:val="7"/>
  </w:num>
  <w:num w:numId="31">
    <w:abstractNumId w:val="35"/>
  </w:num>
  <w:num w:numId="32">
    <w:abstractNumId w:val="22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1C63"/>
    <w:rsid w:val="00041E53"/>
    <w:rsid w:val="00073AA6"/>
    <w:rsid w:val="000858C0"/>
    <w:rsid w:val="00137C17"/>
    <w:rsid w:val="00157331"/>
    <w:rsid w:val="00170736"/>
    <w:rsid w:val="001A0563"/>
    <w:rsid w:val="001C3D6D"/>
    <w:rsid w:val="00206A4C"/>
    <w:rsid w:val="0023437E"/>
    <w:rsid w:val="00292E40"/>
    <w:rsid w:val="002A23FB"/>
    <w:rsid w:val="002D1B64"/>
    <w:rsid w:val="002D3DAC"/>
    <w:rsid w:val="00306BE5"/>
    <w:rsid w:val="00333E53"/>
    <w:rsid w:val="00336E48"/>
    <w:rsid w:val="0035622E"/>
    <w:rsid w:val="00381729"/>
    <w:rsid w:val="003972A6"/>
    <w:rsid w:val="003A11C9"/>
    <w:rsid w:val="003A2255"/>
    <w:rsid w:val="003C18AA"/>
    <w:rsid w:val="003F4C16"/>
    <w:rsid w:val="00432E9F"/>
    <w:rsid w:val="00464C1E"/>
    <w:rsid w:val="00475DCE"/>
    <w:rsid w:val="004A1544"/>
    <w:rsid w:val="004C4D65"/>
    <w:rsid w:val="004E0B1B"/>
    <w:rsid w:val="005212F1"/>
    <w:rsid w:val="00525DBF"/>
    <w:rsid w:val="005323A1"/>
    <w:rsid w:val="00563543"/>
    <w:rsid w:val="00582520"/>
    <w:rsid w:val="005A4F36"/>
    <w:rsid w:val="005A7533"/>
    <w:rsid w:val="005B3D33"/>
    <w:rsid w:val="005E4142"/>
    <w:rsid w:val="005E6930"/>
    <w:rsid w:val="005F08E2"/>
    <w:rsid w:val="00621FA1"/>
    <w:rsid w:val="00622324"/>
    <w:rsid w:val="006245CA"/>
    <w:rsid w:val="006331F4"/>
    <w:rsid w:val="00637BD1"/>
    <w:rsid w:val="006517DD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679DB"/>
    <w:rsid w:val="007934DC"/>
    <w:rsid w:val="007A65FB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930BE4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576B5"/>
    <w:rsid w:val="00B67D27"/>
    <w:rsid w:val="00B868D2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0013C"/>
    <w:rsid w:val="00E1080D"/>
    <w:rsid w:val="00E158DD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3D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yad29yNm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tadeandalucia.es/averroes/centros-tic/14002984/helvia/aula/archivos/repositorio/750/832/lluvia_acida.sw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231</cp:revision>
  <dcterms:created xsi:type="dcterms:W3CDTF">2020-04-14T23:57:00Z</dcterms:created>
  <dcterms:modified xsi:type="dcterms:W3CDTF">2020-08-30T14:21:00Z</dcterms:modified>
</cp:coreProperties>
</file>