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3"/>
        <w:gridCol w:w="1418"/>
        <w:gridCol w:w="2123"/>
        <w:gridCol w:w="1056"/>
      </w:tblGrid>
      <w:tr w:rsidR="00E86607" w:rsidTr="008B3E54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333746" w:rsidRDefault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E00AE2">
              <w:rPr>
                <w:rFonts w:ascii="Arial" w:hAnsi="Arial" w:cs="Arial"/>
                <w:b/>
                <w:sz w:val="20"/>
                <w:szCs w:val="20"/>
              </w:rPr>
              <w:t>04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04379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00AE2">
              <w:rPr>
                <w:rFonts w:ascii="Arial" w:hAnsi="Arial" w:cs="Arial"/>
                <w:b/>
                <w:sz w:val="20"/>
                <w:szCs w:val="20"/>
              </w:rPr>
              <w:t>8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0C3A" w:rsidTr="008B3E54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Sociales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8B3E54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46" w:rsidRPr="0089213B" w:rsidRDefault="00043797" w:rsidP="0033374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</w:t>
            </w:r>
            <w:r w:rsidR="00333746" w:rsidRPr="0089213B">
              <w:rPr>
                <w:rFonts w:ascii="Maiandra GD" w:hAnsi="Maiandra GD"/>
                <w:b/>
                <w:sz w:val="24"/>
                <w:szCs w:val="24"/>
              </w:rPr>
              <w:t xml:space="preserve">nes, </w:t>
            </w:r>
            <w:r w:rsidR="00E00AE2">
              <w:rPr>
                <w:rFonts w:ascii="Maiandra GD" w:hAnsi="Maiandra GD"/>
                <w:b/>
                <w:sz w:val="24"/>
                <w:szCs w:val="24"/>
              </w:rPr>
              <w:t>04</w:t>
            </w:r>
            <w:r w:rsidR="00333746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E00AE2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="00333746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333746" w:rsidRDefault="00333746" w:rsidP="0004379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1C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1CA9">
              <w:rPr>
                <w:rFonts w:ascii="Arial" w:hAnsi="Arial" w:cs="Arial"/>
                <w:sz w:val="18"/>
                <w:szCs w:val="18"/>
              </w:rPr>
              <w:t>La sabana</w:t>
            </w:r>
            <w:r w:rsidR="00043797">
              <w:rPr>
                <w:rFonts w:ascii="Arial" w:hAnsi="Arial" w:cs="Arial"/>
                <w:sz w:val="18"/>
                <w:szCs w:val="18"/>
              </w:rPr>
              <w:t xml:space="preserve"> y la</w:t>
            </w:r>
            <w:r w:rsidR="00631CA9">
              <w:rPr>
                <w:rFonts w:ascii="Arial" w:hAnsi="Arial" w:cs="Arial"/>
                <w:sz w:val="18"/>
                <w:szCs w:val="18"/>
              </w:rPr>
              <w:t xml:space="preserve"> pradera</w:t>
            </w:r>
            <w:r w:rsidR="0004379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12EA1">
              <w:rPr>
                <w:rFonts w:ascii="Arial" w:hAnsi="Arial" w:cs="Arial"/>
                <w:sz w:val="18"/>
                <w:szCs w:val="18"/>
              </w:rPr>
              <w:t>(Clase virtual</w:t>
            </w:r>
            <w:r w:rsidR="00F60C3A">
              <w:rPr>
                <w:rFonts w:ascii="Arial" w:hAnsi="Arial" w:cs="Arial"/>
                <w:sz w:val="18"/>
                <w:szCs w:val="18"/>
              </w:rPr>
              <w:t>, 12:00m</w:t>
            </w:r>
            <w:r w:rsidR="00012EA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43797" w:rsidRDefault="00631CA9" w:rsidP="0004379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43797">
              <w:rPr>
                <w:rFonts w:ascii="Arial" w:hAnsi="Arial" w:cs="Arial"/>
                <w:sz w:val="18"/>
                <w:szCs w:val="18"/>
              </w:rPr>
              <w:t xml:space="preserve">                         Escritura de características.</w:t>
            </w: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3797" w:rsidRDefault="00E00AE2" w:rsidP="000437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SABANA</w:t>
            </w:r>
          </w:p>
          <w:p w:rsidR="001C0FAA" w:rsidRDefault="00631CA9" w:rsidP="000437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864386" cy="1788102"/>
                  <wp:effectExtent l="0" t="0" r="0" b="3175"/>
                  <wp:docPr id="4" name="Imagen 4" descr="Sabana, Definición y Características - BioEnciclo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bana, Definición y Características - BioEnciclo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040" cy="180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8610" cy="308610"/>
                      <wp:effectExtent l="0" t="0" r="0" b="0"/>
                      <wp:docPr id="2" name="Rectángulo 2" descr="Sabana, Definición y Características - BioEncicloped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02A0A6" id="Rectángulo 2" o:spid="_x0000_s1026" alt="Sabana, Definición y Características - BioEnciclopedi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31CA9" w:rsidRPr="00631CA9" w:rsidRDefault="00631CA9" w:rsidP="00631CA9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31C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 sabana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se puede ubicar en gran parte de</w:t>
            </w:r>
            <w:r w:rsidRPr="00631C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África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631CA9" w:rsidRDefault="00631CA9" w:rsidP="00631CA9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31C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Las regiones de la sabana tienen dos estaciones distintas, una mojada y otra seca. </w:t>
            </w:r>
          </w:p>
          <w:p w:rsidR="00631CA9" w:rsidRPr="00631CA9" w:rsidRDefault="00631CA9" w:rsidP="00631CA9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31C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En la estación seca hay muy poca lluvia. En la estación húmeda la vegetación crece. </w:t>
            </w:r>
          </w:p>
          <w:p w:rsidR="00631CA9" w:rsidRPr="00631CA9" w:rsidRDefault="00631CA9" w:rsidP="00631CA9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31C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Los suelos tienden a ser de color rojo debido a su alto contenido de hierro.</w:t>
            </w:r>
          </w:p>
          <w:p w:rsidR="00631CA9" w:rsidRDefault="00631CA9" w:rsidP="00631CA9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31C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Los suelos de la sabana no son muy fértiles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y</w:t>
            </w:r>
            <w:r w:rsidRPr="00631C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</w:t>
            </w:r>
            <w:r w:rsidRPr="00631C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as raíces de las plantas no pueden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crecer</w:t>
            </w:r>
            <w:r w:rsidRPr="00631C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9D7735" w:rsidRDefault="00631CA9" w:rsidP="00631CA9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31C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El lugar es rico en vida silvestre, habitan cebras, jirafas, leones, elefantes, y millones de ñus.</w:t>
            </w:r>
          </w:p>
          <w:p w:rsidR="00631CA9" w:rsidRPr="00631CA9" w:rsidRDefault="00631CA9" w:rsidP="00631CA9">
            <w:pPr>
              <w:pStyle w:val="Prrafodelista"/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043797" w:rsidRDefault="00E00AE2" w:rsidP="004759E0">
            <w:pPr>
              <w:pStyle w:val="Prrafodelista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PRADERA</w:t>
            </w:r>
          </w:p>
          <w:p w:rsidR="001C0FAA" w:rsidRDefault="001C0FAA" w:rsidP="004759E0">
            <w:pPr>
              <w:pStyle w:val="Prrafodelista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1C0FAA" w:rsidRDefault="00631CA9" w:rsidP="004759E0">
            <w:pPr>
              <w:pStyle w:val="Prrafodelista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415209" cy="1510095"/>
                  <wp:effectExtent l="0" t="0" r="4445" b="0"/>
                  <wp:docPr id="5" name="Imagen 5" descr="Descargar fondos de pantalla las vacas, campo, pradera, veran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argar fondos de pantalla las vacas, campo, pradera, veran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580" cy="1515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9E0" w:rsidRPr="009D7735" w:rsidRDefault="004759E0" w:rsidP="004759E0">
            <w:pPr>
              <w:pStyle w:val="Prrafodelista"/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D078AC" w:rsidRDefault="00631CA9" w:rsidP="00D078A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31C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Las praderas son áreas planas y abiertas donde las hierbas son el tipo dominante de vegetación. </w:t>
            </w:r>
          </w:p>
          <w:p w:rsidR="00D078AC" w:rsidRDefault="00631CA9" w:rsidP="00D078A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78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Las praderas son importantes para la producción de leche y productos lácteos, ya que en estos climas las vacas lecheras son más productivas. </w:t>
            </w:r>
          </w:p>
          <w:p w:rsidR="004759E0" w:rsidRPr="00D078AC" w:rsidRDefault="00631CA9" w:rsidP="00D078A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78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="00D078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 las praderas los animales de la granja</w:t>
            </w:r>
            <w:r w:rsidRPr="00D078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pueden masticar la hierba todo el día.</w:t>
            </w:r>
          </w:p>
          <w:p w:rsidR="006A637D" w:rsidRDefault="006A637D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6A637D" w:rsidRDefault="006A637D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6A637D" w:rsidRDefault="006A637D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6A637D" w:rsidRDefault="006A637D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6A637D" w:rsidRDefault="006A637D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6A637D" w:rsidRDefault="006A637D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333746" w:rsidRDefault="00333746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D078AC">
              <w:rPr>
                <w:rFonts w:ascii="Maiandra GD" w:hAnsi="Maiandra GD"/>
                <w:b/>
                <w:sz w:val="24"/>
                <w:szCs w:val="24"/>
              </w:rPr>
              <w:t>05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</w:t>
            </w:r>
            <w:r w:rsidR="00D078AC">
              <w:rPr>
                <w:rFonts w:ascii="Maiandra GD" w:hAnsi="Maiandra GD"/>
                <w:b/>
                <w:sz w:val="24"/>
                <w:szCs w:val="24"/>
              </w:rPr>
              <w:t xml:space="preserve"> 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D078AC" w:rsidRPr="00B97A8D" w:rsidRDefault="00D078AC" w:rsidP="0004379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0251" w:rsidRDefault="00333746" w:rsidP="00043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7A8D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7A8D">
              <w:rPr>
                <w:rFonts w:ascii="Arial" w:hAnsi="Arial" w:cs="Arial"/>
                <w:sz w:val="18"/>
                <w:szCs w:val="18"/>
              </w:rPr>
              <w:t xml:space="preserve">Sopa de letras. </w:t>
            </w:r>
          </w:p>
          <w:p w:rsidR="008B3E54" w:rsidRDefault="008B3E54" w:rsidP="00043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B3E54" w:rsidRPr="00B97A8D" w:rsidRDefault="008B3E54" w:rsidP="008B3E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A8D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  <w:p w:rsidR="008B3E54" w:rsidRDefault="008B3E54" w:rsidP="008B3E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3E54" w:rsidRDefault="008B3E54" w:rsidP="008B3E5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 la siguiente sopa de letras buscando solo los animales de la sabana y de la pradera. </w:t>
            </w:r>
          </w:p>
          <w:p w:rsidR="008B3E54" w:rsidRDefault="008B3E54" w:rsidP="008B3E5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Colorea </w:t>
            </w:r>
            <w:r w:rsidR="00B97A8D">
              <w:rPr>
                <w:rFonts w:ascii="Arial" w:hAnsi="Arial" w:cs="Arial"/>
                <w:sz w:val="18"/>
                <w:szCs w:val="18"/>
              </w:rPr>
              <w:t xml:space="preserve">los animales de la sabana con rojo y los animales de la pradera con amarillo. </w:t>
            </w:r>
          </w:p>
          <w:p w:rsidR="00B97A8D" w:rsidRPr="008B3E54" w:rsidRDefault="00B97A8D" w:rsidP="008B3E5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no puedes imprimir la sopa de letras dibújala en tu cuaderno. </w:t>
            </w:r>
          </w:p>
          <w:p w:rsidR="006A637D" w:rsidRDefault="006A637D" w:rsidP="00043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:rsidR="008B3E54" w:rsidRDefault="008B3E54" w:rsidP="00043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B3E54" w:rsidRDefault="008B3E54" w:rsidP="00B97A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3400425" cy="3152775"/>
                  <wp:effectExtent l="0" t="0" r="9525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opa de letra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5" cy="315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A8D" w:rsidRDefault="00B97A8D" w:rsidP="00B97A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7A8D" w:rsidRDefault="00B97A8D" w:rsidP="00B97A8D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</w:t>
            </w:r>
            <w:r>
              <w:rPr>
                <w:rFonts w:ascii="Maiandra GD" w:hAnsi="Maiandra GD"/>
                <w:b/>
                <w:sz w:val="24"/>
                <w:szCs w:val="24"/>
              </w:rPr>
              <w:t>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0</w:t>
            </w:r>
            <w:r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B97A8D" w:rsidRDefault="00B97A8D" w:rsidP="00B97A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97A8D" w:rsidRDefault="00B97A8D" w:rsidP="00B97A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2678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¿A qué región pertenece? (Clase virtual 12:00m) </w:t>
            </w:r>
          </w:p>
          <w:p w:rsidR="00B97A8D" w:rsidRDefault="00B97A8D" w:rsidP="00B97A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63860" w:rsidRDefault="00B97A8D" w:rsidP="009638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este día tendremos una clase muy especial en la cual jugaremos y aprenderemos mucho más de las regiones naturales</w:t>
            </w:r>
            <w:r w:rsidR="00963860">
              <w:rPr>
                <w:rFonts w:ascii="Arial" w:hAnsi="Arial" w:cs="Arial"/>
                <w:sz w:val="18"/>
                <w:szCs w:val="18"/>
              </w:rPr>
              <w:t xml:space="preserve"> del mundo juntas. </w:t>
            </w:r>
          </w:p>
          <w:p w:rsidR="008C59CA" w:rsidRPr="00963860" w:rsidRDefault="008C59CA" w:rsidP="009638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59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C59CA" w:rsidRDefault="008C59CA" w:rsidP="008C59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Pr="001C0FAA" w:rsidRDefault="00043797" w:rsidP="001C0FA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 xml:space="preserve">Nota: Realizar en el cuaderno día a día escribiendo las agendas virtuales, ir tomándole </w:t>
            </w:r>
            <w:proofErr w:type="spellStart"/>
            <w:r>
              <w:rPr>
                <w:rFonts w:ascii="Arial" w:hAnsi="Arial" w:cs="Arial"/>
                <w:u w:val="single"/>
              </w:rPr>
              <w:t>fotico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y enviarlo a mi correo.</w:t>
            </w:r>
          </w:p>
        </w:tc>
      </w:tr>
    </w:tbl>
    <w:p w:rsidR="00E86607" w:rsidRDefault="00E86607" w:rsidP="00E86607"/>
    <w:p w:rsidR="00E86607" w:rsidRPr="00E86607" w:rsidRDefault="00E86607" w:rsidP="00E86607">
      <w:bookmarkStart w:id="0" w:name="_GoBack"/>
      <w:bookmarkEnd w:id="0"/>
    </w:p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05DE"/>
    <w:multiLevelType w:val="hybridMultilevel"/>
    <w:tmpl w:val="B1B8699A"/>
    <w:lvl w:ilvl="0" w:tplc="A266C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D2DCF"/>
    <w:multiLevelType w:val="hybridMultilevel"/>
    <w:tmpl w:val="2E363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85929"/>
    <w:multiLevelType w:val="hybridMultilevel"/>
    <w:tmpl w:val="6D280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0F31"/>
    <w:rsid w:val="00012EA1"/>
    <w:rsid w:val="00043797"/>
    <w:rsid w:val="0004440E"/>
    <w:rsid w:val="00083E2C"/>
    <w:rsid w:val="001C0FAA"/>
    <w:rsid w:val="001F7A67"/>
    <w:rsid w:val="00270251"/>
    <w:rsid w:val="00333746"/>
    <w:rsid w:val="004759E0"/>
    <w:rsid w:val="00631CA9"/>
    <w:rsid w:val="006A2678"/>
    <w:rsid w:val="006A637D"/>
    <w:rsid w:val="00751E5C"/>
    <w:rsid w:val="008B3E54"/>
    <w:rsid w:val="008C59CA"/>
    <w:rsid w:val="00963860"/>
    <w:rsid w:val="009D7735"/>
    <w:rsid w:val="00B40FD7"/>
    <w:rsid w:val="00B97A8D"/>
    <w:rsid w:val="00C55792"/>
    <w:rsid w:val="00D078AC"/>
    <w:rsid w:val="00E00AE2"/>
    <w:rsid w:val="00E86607"/>
    <w:rsid w:val="00ED56CC"/>
    <w:rsid w:val="00F60C3A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BCA8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54</cp:revision>
  <dcterms:created xsi:type="dcterms:W3CDTF">2020-04-14T23:57:00Z</dcterms:created>
  <dcterms:modified xsi:type="dcterms:W3CDTF">2020-05-02T20:33:00Z</dcterms:modified>
</cp:coreProperties>
</file>