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3"/>
        <w:gridCol w:w="1417"/>
        <w:gridCol w:w="2124"/>
        <w:gridCol w:w="1056"/>
      </w:tblGrid>
      <w:tr w:rsidR="00E86607" w:rsidTr="008B3E54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3337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333746" w:rsidRDefault="003337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GUIA DE TRABAJO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E00AE2">
              <w:rPr>
                <w:rFonts w:ascii="Arial" w:hAnsi="Arial" w:cs="Arial"/>
                <w:b/>
                <w:sz w:val="20"/>
                <w:szCs w:val="20"/>
              </w:rPr>
              <w:t>04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043797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00AE2">
              <w:rPr>
                <w:rFonts w:ascii="Arial" w:hAnsi="Arial" w:cs="Arial"/>
                <w:b/>
                <w:sz w:val="20"/>
                <w:szCs w:val="20"/>
              </w:rPr>
              <w:t>8 DE MAYO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60C3A" w:rsidTr="008B3E54">
        <w:trPr>
          <w:trHeight w:val="245"/>
        </w:trPr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0C3A" w:rsidRDefault="00F60C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Sociales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0C3A" w:rsidRDefault="00F60C3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0C3A" w:rsidRDefault="00F60C3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8B3E54">
        <w:trPr>
          <w:trHeight w:val="7437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46" w:rsidRPr="0089213B" w:rsidRDefault="00043797" w:rsidP="0033374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Lu</w:t>
            </w:r>
            <w:r w:rsidR="00333746" w:rsidRPr="0089213B">
              <w:rPr>
                <w:rFonts w:ascii="Maiandra GD" w:hAnsi="Maiandra GD"/>
                <w:b/>
                <w:sz w:val="24"/>
                <w:szCs w:val="24"/>
              </w:rPr>
              <w:t xml:space="preserve">nes, </w:t>
            </w:r>
            <w:r w:rsidR="00653EF0">
              <w:rPr>
                <w:rFonts w:ascii="Maiandra GD" w:hAnsi="Maiandra GD"/>
                <w:b/>
                <w:sz w:val="24"/>
                <w:szCs w:val="24"/>
              </w:rPr>
              <w:t>11</w:t>
            </w:r>
            <w:r w:rsidR="00333746"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E00AE2">
              <w:rPr>
                <w:rFonts w:ascii="Maiandra GD" w:hAnsi="Maiandra GD"/>
                <w:b/>
                <w:sz w:val="24"/>
                <w:szCs w:val="24"/>
              </w:rPr>
              <w:t>mayo</w:t>
            </w:r>
            <w:r w:rsidR="00333746"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333746" w:rsidRDefault="00333746" w:rsidP="0004379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1CA9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3EF0">
              <w:rPr>
                <w:rFonts w:ascii="Arial" w:hAnsi="Arial" w:cs="Arial"/>
                <w:sz w:val="18"/>
                <w:szCs w:val="18"/>
              </w:rPr>
              <w:t>Región ecuatorial</w:t>
            </w:r>
            <w:r w:rsidR="00043797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012EA1">
              <w:rPr>
                <w:rFonts w:ascii="Arial" w:hAnsi="Arial" w:cs="Arial"/>
                <w:sz w:val="18"/>
                <w:szCs w:val="18"/>
              </w:rPr>
              <w:t>(Clase virtual</w:t>
            </w:r>
            <w:r w:rsidR="00F60C3A">
              <w:rPr>
                <w:rFonts w:ascii="Arial" w:hAnsi="Arial" w:cs="Arial"/>
                <w:sz w:val="18"/>
                <w:szCs w:val="18"/>
              </w:rPr>
              <w:t>, 12:00m</w:t>
            </w:r>
            <w:r w:rsidR="00012EA1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043797" w:rsidRDefault="00631CA9" w:rsidP="0004379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043797">
              <w:rPr>
                <w:rFonts w:ascii="Arial" w:hAnsi="Arial" w:cs="Arial"/>
                <w:sz w:val="18"/>
                <w:szCs w:val="18"/>
              </w:rPr>
              <w:t xml:space="preserve">                         Escritura de características.</w:t>
            </w:r>
          </w:p>
          <w:p w:rsidR="00653EF0" w:rsidRDefault="00653EF0" w:rsidP="00653E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53EF0" w:rsidRDefault="00653EF0" w:rsidP="00653E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REGIÓN ECUATORIAL</w:t>
            </w:r>
          </w:p>
          <w:p w:rsidR="00653EF0" w:rsidRDefault="00653EF0" w:rsidP="00653EF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C0FAA" w:rsidRDefault="00653EF0" w:rsidP="0004379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2862580" cy="1918335"/>
                  <wp:effectExtent l="0" t="0" r="0" b="571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2580" cy="191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31CA9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8610" cy="308610"/>
                      <wp:effectExtent l="0" t="0" r="0" b="0"/>
                      <wp:docPr id="2" name="Rectángulo 2" descr="Sabana, Definición y Características - BioEnciclopedi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861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2A766C" id="Rectángulo 2" o:spid="_x0000_s1026" alt="Sabana, Definición y Características - BioEnciclopedia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653EF0" w:rsidRPr="00653EF0" w:rsidRDefault="00653EF0" w:rsidP="00653EF0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Se extiende por el </w:t>
            </w:r>
            <w:r w:rsidRPr="00653EF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ecuador en forma de un cinturón entre la latitud de 10 ° N y 10 ° S. </w:t>
            </w:r>
          </w:p>
          <w:p w:rsidR="00653EF0" w:rsidRDefault="00653EF0" w:rsidP="00653EF0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53EF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Es un clima húmedo caliente, con una temperatura alrededor de 27 °C durante todo el año.</w:t>
            </w:r>
          </w:p>
          <w:p w:rsidR="00653EF0" w:rsidRPr="00653EF0" w:rsidRDefault="00653EF0" w:rsidP="00653EF0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53EF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La humedad es muy alta, hay precipitaciones durante todo el año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  <w:p w:rsidR="00653EF0" w:rsidRPr="00653EF0" w:rsidRDefault="00653EF0" w:rsidP="00653EF0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Esta llena de selvas. </w:t>
            </w:r>
          </w:p>
          <w:p w:rsidR="00653EF0" w:rsidRPr="00653EF0" w:rsidRDefault="00653EF0" w:rsidP="00653EF0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53EF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El hipopótamo y el rinoceronte se encuentran en abundancia. Otros animales que habitan en esta región son los gorilas, los monos, los perezosos, los chimpancés, los jaguares y los lagartos. </w:t>
            </w:r>
          </w:p>
          <w:p w:rsidR="00653EF0" w:rsidRDefault="00653EF0" w:rsidP="00653EF0">
            <w:pPr>
              <w:spacing w:after="0" w:line="240" w:lineRule="auto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>
              <w:rPr>
                <w:rFonts w:ascii="Maiandra GD" w:hAnsi="Maiandra GD"/>
                <w:b/>
                <w:sz w:val="24"/>
                <w:szCs w:val="24"/>
              </w:rPr>
              <w:t>12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mayo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653EF0" w:rsidRDefault="00653EF0" w:rsidP="00653E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97A8D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Región mediterránea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53EF0" w:rsidRDefault="00653EF0" w:rsidP="00653E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  <w:r>
              <w:rPr>
                <w:rFonts w:ascii="Arial" w:hAnsi="Arial" w:cs="Arial"/>
                <w:sz w:val="18"/>
                <w:szCs w:val="18"/>
              </w:rPr>
              <w:t>Escritura de características.</w:t>
            </w:r>
          </w:p>
          <w:p w:rsidR="00653EF0" w:rsidRDefault="00653EF0" w:rsidP="00653E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53EF0" w:rsidRDefault="00653EF0" w:rsidP="00653E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43797" w:rsidRPr="00653EF0" w:rsidRDefault="00653EF0" w:rsidP="00653EF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653EF0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REGIÓN MEDITERRANEA</w:t>
            </w:r>
          </w:p>
          <w:p w:rsidR="001C0FAA" w:rsidRDefault="00653EF0" w:rsidP="004759E0">
            <w:pPr>
              <w:pStyle w:val="Prrafodelista"/>
              <w:spacing w:line="240" w:lineRule="auto"/>
              <w:ind w:left="-110"/>
              <w:jc w:val="center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2862580" cy="1391285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2580" cy="139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59E0" w:rsidRPr="009D7735" w:rsidRDefault="004759E0" w:rsidP="004759E0">
            <w:pPr>
              <w:pStyle w:val="Prrafodelista"/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53EF0" w:rsidRPr="00653EF0" w:rsidRDefault="00653EF0" w:rsidP="00653EF0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Se </w:t>
            </w:r>
            <w:r w:rsidRPr="00653EF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localiza en los márgenes occidentales de los continentes entre las latitudes 30° y 40 °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  <w:p w:rsidR="00653EF0" w:rsidRPr="00653EF0" w:rsidRDefault="00653EF0" w:rsidP="00653EF0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53EF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La costa mediterránea es el área más grande e incluyen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</w:t>
            </w:r>
            <w:r w:rsidRPr="00653EF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Europa</w:t>
            </w:r>
            <w:r w:rsidRPr="00653EF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y</w:t>
            </w:r>
            <w:r w:rsidRPr="00653EF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Asia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  <w:p w:rsidR="00653EF0" w:rsidRPr="00653EF0" w:rsidRDefault="00653EF0" w:rsidP="006801C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  <w:r w:rsidRPr="00653EF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La temperatura está entre 20 ° C y 26 ° C y la humedad relativa es baja.</w:t>
            </w:r>
          </w:p>
          <w:p w:rsidR="006A637D" w:rsidRPr="00653EF0" w:rsidRDefault="00653EF0" w:rsidP="006801C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  <w:r w:rsidRPr="00653EF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Podemos encontrar bosques.</w:t>
            </w:r>
          </w:p>
          <w:p w:rsidR="006A637D" w:rsidRDefault="006A637D">
            <w:pPr>
              <w:spacing w:after="0" w:line="240" w:lineRule="auto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6A637D" w:rsidRDefault="006A637D">
            <w:pPr>
              <w:spacing w:after="0" w:line="240" w:lineRule="auto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B97A8D" w:rsidRDefault="00B97A8D" w:rsidP="00B97A8D">
            <w:pPr>
              <w:spacing w:after="0" w:line="240" w:lineRule="auto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Viernes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653EF0">
              <w:rPr>
                <w:rFonts w:ascii="Maiandra GD" w:hAnsi="Maiandra GD"/>
                <w:b/>
                <w:sz w:val="24"/>
                <w:szCs w:val="24"/>
              </w:rPr>
              <w:t>15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mayo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B97A8D" w:rsidRDefault="00B97A8D" w:rsidP="00B97A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97A8D" w:rsidRDefault="00B97A8D" w:rsidP="00B97A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A2678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3EF0">
              <w:rPr>
                <w:rFonts w:ascii="Arial" w:hAnsi="Arial" w:cs="Arial"/>
                <w:sz w:val="18"/>
                <w:szCs w:val="18"/>
              </w:rPr>
              <w:t>Cierre de la temática</w:t>
            </w:r>
            <w:r>
              <w:rPr>
                <w:rFonts w:ascii="Arial" w:hAnsi="Arial" w:cs="Arial"/>
                <w:sz w:val="18"/>
                <w:szCs w:val="18"/>
              </w:rPr>
              <w:t xml:space="preserve"> (Clase virtual 12:00m) </w:t>
            </w:r>
          </w:p>
          <w:p w:rsidR="00B97A8D" w:rsidRDefault="00653EF0" w:rsidP="00B97A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Conversatorio. </w:t>
            </w:r>
          </w:p>
          <w:p w:rsidR="00653EF0" w:rsidRDefault="00653EF0" w:rsidP="00B97A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53EF0" w:rsidRDefault="00653EF0" w:rsidP="00B97A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Actividad: Durante esta clase, las estudiantes y la profe participaran de un conversatorio el cual dará el cierre de la temática. </w:t>
            </w:r>
            <w:bookmarkStart w:id="0" w:name="_GoBack"/>
            <w:bookmarkEnd w:id="0"/>
          </w:p>
          <w:p w:rsidR="008C59CA" w:rsidRPr="00963860" w:rsidRDefault="008C59CA" w:rsidP="009638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C59CA" w:rsidRDefault="008C59CA" w:rsidP="008C59C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86607" w:rsidRPr="001C0FAA" w:rsidRDefault="00043797" w:rsidP="001C0FA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u w:val="single"/>
              </w:rPr>
              <w:t xml:space="preserve">Nota: Realizar en el cuaderno día a día escribiendo las agendas virtuales, ir tomándole </w:t>
            </w:r>
            <w:proofErr w:type="spellStart"/>
            <w:r>
              <w:rPr>
                <w:rFonts w:ascii="Arial" w:hAnsi="Arial" w:cs="Arial"/>
                <w:u w:val="single"/>
              </w:rPr>
              <w:t>fotico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y enviarlo a mi correo.</w:t>
            </w: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E05DE"/>
    <w:multiLevelType w:val="hybridMultilevel"/>
    <w:tmpl w:val="B1B8699A"/>
    <w:lvl w:ilvl="0" w:tplc="A266C2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D2DCF"/>
    <w:multiLevelType w:val="hybridMultilevel"/>
    <w:tmpl w:val="2E363B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24E04"/>
    <w:multiLevelType w:val="hybridMultilevel"/>
    <w:tmpl w:val="A35EFF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85929"/>
    <w:multiLevelType w:val="hybridMultilevel"/>
    <w:tmpl w:val="6D2804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00F31"/>
    <w:rsid w:val="00012EA1"/>
    <w:rsid w:val="00043797"/>
    <w:rsid w:val="0004440E"/>
    <w:rsid w:val="00083E2C"/>
    <w:rsid w:val="001C0FAA"/>
    <w:rsid w:val="001F7A67"/>
    <w:rsid w:val="00270251"/>
    <w:rsid w:val="00333746"/>
    <w:rsid w:val="004759E0"/>
    <w:rsid w:val="00631CA9"/>
    <w:rsid w:val="00653EF0"/>
    <w:rsid w:val="006A2678"/>
    <w:rsid w:val="006A637D"/>
    <w:rsid w:val="00751E5C"/>
    <w:rsid w:val="008B3E54"/>
    <w:rsid w:val="008C59CA"/>
    <w:rsid w:val="00963860"/>
    <w:rsid w:val="009D7735"/>
    <w:rsid w:val="00B40FD7"/>
    <w:rsid w:val="00B97A8D"/>
    <w:rsid w:val="00C55792"/>
    <w:rsid w:val="00D078AC"/>
    <w:rsid w:val="00E00AE2"/>
    <w:rsid w:val="00E86607"/>
    <w:rsid w:val="00ED56CC"/>
    <w:rsid w:val="00F60C3A"/>
    <w:rsid w:val="00FE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A5998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table" w:styleId="Tablaconcuadrcula">
    <w:name w:val="Table Grid"/>
    <w:basedOn w:val="Tablanormal"/>
    <w:uiPriority w:val="39"/>
    <w:rsid w:val="008B3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55</cp:revision>
  <dcterms:created xsi:type="dcterms:W3CDTF">2020-04-14T23:57:00Z</dcterms:created>
  <dcterms:modified xsi:type="dcterms:W3CDTF">2020-05-10T17:21:00Z</dcterms:modified>
</cp:coreProperties>
</file>