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22" w:rsidRPr="00D8211E" w:rsidRDefault="001F6122" w:rsidP="001F612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060829AC" wp14:editId="02336496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1F6122" w:rsidRPr="00D8211E" w:rsidRDefault="001F6122" w:rsidP="001F612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1F6122" w:rsidRDefault="001F6122" w:rsidP="001F612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1F6122" w:rsidRDefault="001F6122" w:rsidP="001F612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</w:t>
      </w:r>
      <w:r w:rsidR="00C22BF0">
        <w:rPr>
          <w:rFonts w:ascii="Tempus Sans ITC" w:hAnsi="Tempus Sans ITC"/>
          <w:b/>
          <w:sz w:val="28"/>
          <w:szCs w:val="28"/>
          <w:lang w:val="es-MX"/>
        </w:rPr>
        <w:t xml:space="preserve">AJE EN CASA. SEMANA DEL </w:t>
      </w:r>
      <w:r w:rsidR="00580427">
        <w:rPr>
          <w:rFonts w:ascii="Tempus Sans ITC" w:hAnsi="Tempus Sans ITC"/>
          <w:b/>
          <w:sz w:val="28"/>
          <w:szCs w:val="28"/>
          <w:lang w:val="es-MX"/>
        </w:rPr>
        <w:t>3 AL 6 DE AGOSTO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2020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54494" w:rsidRPr="00377AE6" w:rsidRDefault="00A54494" w:rsidP="00A544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A54494" w:rsidRPr="00D8211E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4494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4494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A54494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8A29C9" w:rsidP="008A29C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3D81F6F5" wp14:editId="3DEBEC25">
            <wp:extent cx="3322320" cy="3307080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43523"/>
                    <a:stretch/>
                  </pic:blipFill>
                  <pic:spPr bwMode="auto">
                    <a:xfrm>
                      <a:off x="0" y="0"/>
                      <a:ext cx="3322320" cy="3307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FEC" w:rsidRDefault="00397FE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1F6122" w:rsidRDefault="001F6122" w:rsidP="001F6122">
      <w:pPr>
        <w:rPr>
          <w:rFonts w:ascii="Tempus Sans ITC" w:hAnsi="Tempus Sans ITC"/>
          <w:b/>
          <w:sz w:val="28"/>
          <w:szCs w:val="28"/>
          <w:lang w:val="es-MX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C22BF0">
        <w:rPr>
          <w:rFonts w:ascii="Tempus Sans ITC" w:hAnsi="Tempus Sans ITC"/>
          <w:b/>
          <w:sz w:val="28"/>
          <w:szCs w:val="28"/>
          <w:lang w:val="es-MX"/>
        </w:rPr>
        <w:t xml:space="preserve">LUNES </w:t>
      </w:r>
      <w:r w:rsidR="00580427">
        <w:rPr>
          <w:rFonts w:ascii="Tempus Sans ITC" w:hAnsi="Tempus Sans ITC"/>
          <w:b/>
          <w:sz w:val="28"/>
          <w:szCs w:val="28"/>
          <w:lang w:val="es-MX"/>
        </w:rPr>
        <w:t>3 DE AGOSTO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(1ra hora: 7-8 a.m.)</w:t>
      </w:r>
    </w:p>
    <w:p w:rsidR="001F6122" w:rsidRPr="008A29C9" w:rsidRDefault="001F6122" w:rsidP="008A29C9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asincrónico </w:t>
      </w:r>
    </w:p>
    <w:p w:rsidR="001F6122" w:rsidRPr="008A29C9" w:rsidRDefault="001F6122" w:rsidP="001F6122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1D5B9F">
        <w:rPr>
          <w:rFonts w:ascii="Tempus Sans ITC" w:hAnsi="Tempus Sans ITC" w:cs="Arial"/>
          <w:b/>
          <w:color w:val="92D050"/>
          <w:sz w:val="28"/>
          <w:szCs w:val="28"/>
        </w:rPr>
        <w:t xml:space="preserve"> </w:t>
      </w:r>
      <w:r w:rsidR="008A29C9">
        <w:rPr>
          <w:rFonts w:ascii="Tempus Sans ITC" w:hAnsi="Tempus Sans ITC" w:cs="Arial"/>
          <w:b/>
          <w:color w:val="7030A0"/>
          <w:sz w:val="28"/>
          <w:szCs w:val="28"/>
        </w:rPr>
        <w:t>EJERCICIO DE ACTOS DE HABLA</w:t>
      </w:r>
    </w:p>
    <w:p w:rsidR="001F6122" w:rsidRPr="00B2303B" w:rsidRDefault="001F6122" w:rsidP="001F6122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DESARROLLO: </w:t>
      </w:r>
    </w:p>
    <w:p w:rsidR="001F6122" w:rsidRDefault="001F6122" w:rsidP="001F6122">
      <w:pPr>
        <w:pStyle w:val="Prrafodelista"/>
        <w:numPr>
          <w:ilvl w:val="0"/>
          <w:numId w:val="2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8A29C9" w:rsidRDefault="008A29C9" w:rsidP="001F6122">
      <w:pPr>
        <w:pStyle w:val="Prrafodelista"/>
        <w:numPr>
          <w:ilvl w:val="0"/>
          <w:numId w:val="2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 el punto tres de la página 133. Escribe una conversación en la cual hagas uso de diferentes tipos de actos de habla. Señálalos y explica a qué tipo pertenecen. Recuerda que los tipos de actos de habla se encuentran al final de la página 132</w:t>
      </w:r>
    </w:p>
    <w:p w:rsidR="00081E26" w:rsidRPr="00081E26" w:rsidRDefault="00081E26" w:rsidP="00081E26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397FEC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580427">
        <w:rPr>
          <w:rFonts w:ascii="Tempus Sans ITC" w:hAnsi="Tempus Sans ITC"/>
          <w:b/>
          <w:sz w:val="28"/>
          <w:szCs w:val="28"/>
          <w:lang w:val="es-MX"/>
        </w:rPr>
        <w:t>5 DE AGOSTO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(4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ta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10:30-11:30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40289D" w:rsidRPr="005A0370" w:rsidRDefault="0040289D" w:rsidP="0040289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</w:t>
      </w:r>
      <w:r w:rsidR="00C22BF0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o del día de hoy es sincrónico </w:t>
      </w:r>
    </w:p>
    <w:p w:rsidR="00CF10C1" w:rsidRPr="00377AE6" w:rsidRDefault="0034075C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8A29C9">
        <w:rPr>
          <w:rFonts w:ascii="Tempus Sans ITC" w:hAnsi="Tempus Sans ITC"/>
          <w:b/>
          <w:color w:val="7030A0"/>
          <w:sz w:val="28"/>
          <w:szCs w:val="28"/>
          <w:lang w:val="es-MX"/>
        </w:rPr>
        <w:t>LOS ACTOS DE HABLA</w:t>
      </w:r>
    </w:p>
    <w:p w:rsidR="0034075C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377AE6" w:rsidRDefault="00377AE6" w:rsidP="00377AE6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8A29C9" w:rsidRDefault="008A29C9" w:rsidP="00377AE6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Durante este mes en nuestro colegio, colocaremos un especial interés en el valor de la gratitud; para ello, realizaremos una reflexión al iniciar el encuentro.</w:t>
      </w:r>
    </w:p>
    <w:p w:rsidR="008A29C9" w:rsidRDefault="008A29C9" w:rsidP="00377AE6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Continuación de la socialización de la teoría de actos de habla.</w:t>
      </w:r>
    </w:p>
    <w:p w:rsidR="000B2D0B" w:rsidRDefault="000B2D0B" w:rsidP="000B2D0B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397FEC" w:rsidRPr="00084636" w:rsidRDefault="00397FEC" w:rsidP="00397FEC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A6A8D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C0631A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580427">
        <w:rPr>
          <w:rFonts w:ascii="Tempus Sans ITC" w:hAnsi="Tempus Sans ITC"/>
          <w:b/>
          <w:sz w:val="28"/>
          <w:szCs w:val="28"/>
          <w:lang w:val="es-MX"/>
        </w:rPr>
        <w:t>6 DE AGOSTO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6T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1-2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5A6A8D" w:rsidRPr="00D42354" w:rsidRDefault="0040289D" w:rsidP="00D42354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</w:t>
      </w:r>
      <w:r w:rsidR="00C940D4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es sincrónico </w:t>
      </w:r>
    </w:p>
    <w:p w:rsidR="00084636" w:rsidRPr="00377AE6" w:rsidRDefault="00084636" w:rsidP="00D42354">
      <w:pPr>
        <w:spacing w:after="0" w:line="240" w:lineRule="auto"/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8A29C9">
        <w:rPr>
          <w:rFonts w:ascii="Tempus Sans ITC" w:hAnsi="Tempus Sans ITC"/>
          <w:b/>
          <w:color w:val="7030A0"/>
          <w:sz w:val="28"/>
          <w:szCs w:val="28"/>
          <w:lang w:val="es-MX"/>
        </w:rPr>
        <w:t>LOS ACTOS DE HABLA</w:t>
      </w:r>
    </w:p>
    <w:p w:rsidR="00883AED" w:rsidRPr="00377AE6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CE6837" w:rsidRDefault="00FF31F3" w:rsidP="00FF31F3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397FEC" w:rsidRDefault="00FF31F3" w:rsidP="00740CC5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8A29C9" w:rsidRDefault="008A29C9" w:rsidP="00740CC5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Ejerci</w:t>
      </w:r>
      <w:r w:rsidR="000B2D0B">
        <w:rPr>
          <w:rFonts w:ascii="Tempus Sans ITC" w:hAnsi="Tempus Sans ITC"/>
          <w:b/>
          <w:sz w:val="28"/>
          <w:szCs w:val="28"/>
          <w:lang w:val="es-MX"/>
        </w:rPr>
        <w:t>cios prácticos sobre los actos de habla.</w:t>
      </w:r>
    </w:p>
    <w:p w:rsidR="00D42354" w:rsidRDefault="00D42354" w:rsidP="00C22BF0">
      <w:pPr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5377C0" w:rsidRPr="001312AF" w:rsidRDefault="005377C0" w:rsidP="001312AF">
      <w:pPr>
        <w:rPr>
          <w:rFonts w:ascii="Tempus Sans ITC" w:hAnsi="Tempus Sans ITC"/>
          <w:b/>
          <w:sz w:val="28"/>
          <w:szCs w:val="28"/>
          <w:lang w:val="es-MX"/>
        </w:rPr>
      </w:pPr>
      <w:bookmarkStart w:id="0" w:name="_GoBack"/>
      <w:bookmarkEnd w:id="0"/>
    </w:p>
    <w:p w:rsidR="00921287" w:rsidRDefault="00921287" w:rsidP="00397FEC">
      <w:pPr>
        <w:pStyle w:val="Prrafodelista"/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377AE6">
        <w:rPr>
          <w:rFonts w:ascii="Tempus Sans ITC" w:hAnsi="Tempus Sans ITC"/>
          <w:b/>
          <w:sz w:val="28"/>
          <w:szCs w:val="28"/>
          <w:highlight w:val="darkMagenta"/>
          <w:lang w:val="es-MX"/>
        </w:rPr>
        <w:lastRenderedPageBreak/>
        <w:t xml:space="preserve">Recomendación de la semana: </w:t>
      </w:r>
    </w:p>
    <w:p w:rsidR="008A29C9" w:rsidRDefault="008A29C9" w:rsidP="008A29C9">
      <w:pPr>
        <w:rPr>
          <w:rFonts w:ascii="Tempus Sans ITC" w:hAnsi="Tempus Sans ITC"/>
          <w:b/>
          <w:sz w:val="28"/>
          <w:szCs w:val="28"/>
          <w:lang w:val="es-MX"/>
        </w:rPr>
      </w:pPr>
      <w:r w:rsidRPr="009E11BE">
        <w:rPr>
          <w:rFonts w:ascii="Tempus Sans ITC" w:hAnsi="Tempus Sans ITC"/>
          <w:b/>
          <w:sz w:val="28"/>
          <w:szCs w:val="28"/>
          <w:lang w:val="es-MX"/>
        </w:rPr>
        <w:t xml:space="preserve">Esta semana es muy especial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para todos los que hacemos parte de la comunidad educativa del Colegio Emilia Riquelme porque celebramos </w:t>
      </w:r>
      <w:proofErr w:type="gramStart"/>
      <w:r>
        <w:rPr>
          <w:rFonts w:ascii="Tempus Sans ITC" w:hAnsi="Tempus Sans ITC"/>
          <w:b/>
          <w:sz w:val="28"/>
          <w:szCs w:val="28"/>
          <w:lang w:val="es-MX"/>
        </w:rPr>
        <w:t>la efemérides</w:t>
      </w:r>
      <w:proofErr w:type="gramEnd"/>
      <w:r>
        <w:rPr>
          <w:rFonts w:ascii="Tempus Sans ITC" w:hAnsi="Tempus Sans ITC"/>
          <w:b/>
          <w:sz w:val="28"/>
          <w:szCs w:val="28"/>
          <w:lang w:val="es-MX"/>
        </w:rPr>
        <w:t xml:space="preserve"> del nacimiento de la Beata María Emilia Riquelme y Zayas. Esta mujer que nos invita hoy a amar a nuestros hermanos con total entrega y a ser humildes, incluso en las cosas más pequeñas. </w:t>
      </w:r>
    </w:p>
    <w:p w:rsidR="008A29C9" w:rsidRDefault="008A29C9" w:rsidP="008A29C9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Por ello las invito para que veamos la película animada de su vida y obra. </w:t>
      </w:r>
    </w:p>
    <w:p w:rsidR="008A29C9" w:rsidRPr="009E11BE" w:rsidRDefault="008A29C9" w:rsidP="008A29C9">
      <w:pPr>
        <w:rPr>
          <w:rFonts w:ascii="Tempus Sans ITC" w:hAnsi="Tempus Sans ITC"/>
          <w:b/>
          <w:sz w:val="28"/>
          <w:szCs w:val="28"/>
          <w:lang w:val="es-MX"/>
        </w:rPr>
      </w:pPr>
      <w:hyperlink r:id="rId7" w:history="1">
        <w:r>
          <w:rPr>
            <w:rStyle w:val="Hipervnculo"/>
          </w:rPr>
          <w:t>https://www.youtube.com/watch?v=JXzk1VHWJIw</w:t>
        </w:r>
      </w:hyperlink>
    </w:p>
    <w:p w:rsidR="001F6122" w:rsidRDefault="001F6122" w:rsidP="001F6122">
      <w:pPr>
        <w:rPr>
          <w:rFonts w:ascii="Tempus Sans ITC" w:hAnsi="Tempus Sans ITC"/>
          <w:b/>
          <w:sz w:val="28"/>
          <w:szCs w:val="28"/>
          <w:highlight w:val="yellow"/>
          <w:lang w:val="es-MX"/>
        </w:rPr>
      </w:pPr>
    </w:p>
    <w:p w:rsidR="00124DD2" w:rsidRPr="00BB1BA6" w:rsidRDefault="00124DD2" w:rsidP="00124DD2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eastAsia="es-419"/>
        </w:rPr>
        <w:drawing>
          <wp:inline distT="0" distB="0" distL="0" distR="0" wp14:anchorId="19735F7B" wp14:editId="7A22C35A">
            <wp:extent cx="3426835" cy="2069284"/>
            <wp:effectExtent l="0" t="0" r="254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151" t="35834" r="29345" b="18511"/>
                    <a:stretch/>
                  </pic:blipFill>
                  <pic:spPr bwMode="auto">
                    <a:xfrm>
                      <a:off x="0" y="0"/>
                      <a:ext cx="3439281" cy="20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494" w:rsidRPr="00012B07" w:rsidRDefault="00A54494" w:rsidP="00D42354"/>
    <w:p w:rsidR="00AA1552" w:rsidRPr="00D8211E" w:rsidRDefault="00AA1552" w:rsidP="00397FEC">
      <w:pPr>
        <w:rPr>
          <w:rFonts w:ascii="Tempus Sans ITC" w:hAnsi="Tempus Sans ITC"/>
          <w:b/>
          <w:sz w:val="28"/>
          <w:szCs w:val="28"/>
        </w:rPr>
      </w:pPr>
    </w:p>
    <w:sectPr w:rsidR="00AA1552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202"/>
    <w:multiLevelType w:val="hybridMultilevel"/>
    <w:tmpl w:val="26BC803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B4DB8"/>
    <w:multiLevelType w:val="hybridMultilevel"/>
    <w:tmpl w:val="8894FFB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F80FE6"/>
    <w:multiLevelType w:val="hybridMultilevel"/>
    <w:tmpl w:val="4E44DFC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22D13"/>
    <w:multiLevelType w:val="hybridMultilevel"/>
    <w:tmpl w:val="EE362C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54375"/>
    <w:multiLevelType w:val="hybridMultilevel"/>
    <w:tmpl w:val="087E25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7E7DAB"/>
    <w:multiLevelType w:val="hybridMultilevel"/>
    <w:tmpl w:val="13DA05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E6C63"/>
    <w:multiLevelType w:val="hybridMultilevel"/>
    <w:tmpl w:val="CEAC277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22227"/>
    <w:multiLevelType w:val="hybridMultilevel"/>
    <w:tmpl w:val="C01EC2F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FA4333"/>
    <w:multiLevelType w:val="hybridMultilevel"/>
    <w:tmpl w:val="68DE7C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32070"/>
    <w:multiLevelType w:val="hybridMultilevel"/>
    <w:tmpl w:val="1CAC57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4096A"/>
    <w:multiLevelType w:val="hybridMultilevel"/>
    <w:tmpl w:val="8D0806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30122"/>
    <w:multiLevelType w:val="hybridMultilevel"/>
    <w:tmpl w:val="464E926E"/>
    <w:lvl w:ilvl="0" w:tplc="5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2"/>
  </w:num>
  <w:num w:numId="5">
    <w:abstractNumId w:val="19"/>
  </w:num>
  <w:num w:numId="6">
    <w:abstractNumId w:val="24"/>
  </w:num>
  <w:num w:numId="7">
    <w:abstractNumId w:val="23"/>
  </w:num>
  <w:num w:numId="8">
    <w:abstractNumId w:val="13"/>
  </w:num>
  <w:num w:numId="9">
    <w:abstractNumId w:val="18"/>
  </w:num>
  <w:num w:numId="10">
    <w:abstractNumId w:val="7"/>
  </w:num>
  <w:num w:numId="11">
    <w:abstractNumId w:val="15"/>
  </w:num>
  <w:num w:numId="12">
    <w:abstractNumId w:val="17"/>
  </w:num>
  <w:num w:numId="13">
    <w:abstractNumId w:val="6"/>
  </w:num>
  <w:num w:numId="14">
    <w:abstractNumId w:val="26"/>
  </w:num>
  <w:num w:numId="15">
    <w:abstractNumId w:val="5"/>
  </w:num>
  <w:num w:numId="16">
    <w:abstractNumId w:val="20"/>
  </w:num>
  <w:num w:numId="17">
    <w:abstractNumId w:val="9"/>
  </w:num>
  <w:num w:numId="18">
    <w:abstractNumId w:val="27"/>
  </w:num>
  <w:num w:numId="19">
    <w:abstractNumId w:val="16"/>
  </w:num>
  <w:num w:numId="20">
    <w:abstractNumId w:val="3"/>
  </w:num>
  <w:num w:numId="21">
    <w:abstractNumId w:val="14"/>
  </w:num>
  <w:num w:numId="22">
    <w:abstractNumId w:val="21"/>
  </w:num>
  <w:num w:numId="23">
    <w:abstractNumId w:val="11"/>
  </w:num>
  <w:num w:numId="24">
    <w:abstractNumId w:val="25"/>
  </w:num>
  <w:num w:numId="25">
    <w:abstractNumId w:val="4"/>
  </w:num>
  <w:num w:numId="26">
    <w:abstractNumId w:val="28"/>
  </w:num>
  <w:num w:numId="27">
    <w:abstractNumId w:val="22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B0B"/>
    <w:rsid w:val="00044F59"/>
    <w:rsid w:val="00080CD6"/>
    <w:rsid w:val="00081E26"/>
    <w:rsid w:val="00084636"/>
    <w:rsid w:val="000B2D0B"/>
    <w:rsid w:val="000D0B65"/>
    <w:rsid w:val="000F570B"/>
    <w:rsid w:val="00122FF3"/>
    <w:rsid w:val="00124DD2"/>
    <w:rsid w:val="001312AF"/>
    <w:rsid w:val="00150712"/>
    <w:rsid w:val="00150EF7"/>
    <w:rsid w:val="00182739"/>
    <w:rsid w:val="001B17B3"/>
    <w:rsid w:val="001B1CC7"/>
    <w:rsid w:val="001D1E44"/>
    <w:rsid w:val="001D5B9F"/>
    <w:rsid w:val="001F6122"/>
    <w:rsid w:val="00243EBA"/>
    <w:rsid w:val="00253256"/>
    <w:rsid w:val="002603C6"/>
    <w:rsid w:val="002611EE"/>
    <w:rsid w:val="0026300D"/>
    <w:rsid w:val="002662D6"/>
    <w:rsid w:val="00281069"/>
    <w:rsid w:val="002F765D"/>
    <w:rsid w:val="00300498"/>
    <w:rsid w:val="00330637"/>
    <w:rsid w:val="0034075C"/>
    <w:rsid w:val="00377AE6"/>
    <w:rsid w:val="00392CA3"/>
    <w:rsid w:val="00397FEC"/>
    <w:rsid w:val="003A1983"/>
    <w:rsid w:val="003A746F"/>
    <w:rsid w:val="003C7135"/>
    <w:rsid w:val="0040289D"/>
    <w:rsid w:val="00516247"/>
    <w:rsid w:val="00524599"/>
    <w:rsid w:val="005377C0"/>
    <w:rsid w:val="00542B5B"/>
    <w:rsid w:val="005430A4"/>
    <w:rsid w:val="0055124D"/>
    <w:rsid w:val="00580427"/>
    <w:rsid w:val="005A6A8D"/>
    <w:rsid w:val="005D4484"/>
    <w:rsid w:val="00624C51"/>
    <w:rsid w:val="006645FB"/>
    <w:rsid w:val="006E029B"/>
    <w:rsid w:val="006E0D51"/>
    <w:rsid w:val="00727B63"/>
    <w:rsid w:val="00740CC5"/>
    <w:rsid w:val="00742D9C"/>
    <w:rsid w:val="00770B99"/>
    <w:rsid w:val="00785B83"/>
    <w:rsid w:val="007A2997"/>
    <w:rsid w:val="007E756E"/>
    <w:rsid w:val="008176CF"/>
    <w:rsid w:val="00883AED"/>
    <w:rsid w:val="008A0645"/>
    <w:rsid w:val="008A29C9"/>
    <w:rsid w:val="008D5E99"/>
    <w:rsid w:val="008E18E0"/>
    <w:rsid w:val="008F67D8"/>
    <w:rsid w:val="00902CE7"/>
    <w:rsid w:val="00921287"/>
    <w:rsid w:val="009323FD"/>
    <w:rsid w:val="009A05C4"/>
    <w:rsid w:val="009B5A53"/>
    <w:rsid w:val="00A54494"/>
    <w:rsid w:val="00A90B90"/>
    <w:rsid w:val="00AA1552"/>
    <w:rsid w:val="00B249B0"/>
    <w:rsid w:val="00B262D2"/>
    <w:rsid w:val="00BA520E"/>
    <w:rsid w:val="00BD780A"/>
    <w:rsid w:val="00BF1BD1"/>
    <w:rsid w:val="00C0631A"/>
    <w:rsid w:val="00C22BF0"/>
    <w:rsid w:val="00C875CB"/>
    <w:rsid w:val="00C926E5"/>
    <w:rsid w:val="00C940D4"/>
    <w:rsid w:val="00C949C4"/>
    <w:rsid w:val="00CB3197"/>
    <w:rsid w:val="00CB362A"/>
    <w:rsid w:val="00CD385C"/>
    <w:rsid w:val="00CE6837"/>
    <w:rsid w:val="00CF10C1"/>
    <w:rsid w:val="00D03679"/>
    <w:rsid w:val="00D06382"/>
    <w:rsid w:val="00D13AA8"/>
    <w:rsid w:val="00D42354"/>
    <w:rsid w:val="00D7057A"/>
    <w:rsid w:val="00D8211E"/>
    <w:rsid w:val="00D9050D"/>
    <w:rsid w:val="00D93335"/>
    <w:rsid w:val="00DC31EB"/>
    <w:rsid w:val="00DC3353"/>
    <w:rsid w:val="00DD1CB3"/>
    <w:rsid w:val="00E30B53"/>
    <w:rsid w:val="00E666F0"/>
    <w:rsid w:val="00EB5F5D"/>
    <w:rsid w:val="00F4570F"/>
    <w:rsid w:val="00F64619"/>
    <w:rsid w:val="00F93129"/>
    <w:rsid w:val="00F96396"/>
    <w:rsid w:val="00FA4F00"/>
    <w:rsid w:val="00FB34DE"/>
    <w:rsid w:val="00FC5C00"/>
    <w:rsid w:val="00FD72F1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B41E3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77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77AE6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Xzk1VHWJ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3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33</cp:revision>
  <dcterms:created xsi:type="dcterms:W3CDTF">2020-04-19T02:41:00Z</dcterms:created>
  <dcterms:modified xsi:type="dcterms:W3CDTF">2020-08-01T14:33:00Z</dcterms:modified>
</cp:coreProperties>
</file>