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680" w:rsidRDefault="005F58E8" w:rsidP="005F58E8">
      <w:pPr>
        <w:jc w:val="center"/>
        <w:rPr>
          <w:rFonts w:ascii="Arial" w:hAnsi="Arial" w:cs="Arial"/>
          <w:b/>
          <w:sz w:val="24"/>
        </w:rPr>
      </w:pPr>
      <w:bookmarkStart w:id="0" w:name="_GoBack"/>
      <w:bookmarkEnd w:id="0"/>
      <w:r w:rsidRPr="005F58E8">
        <w:rPr>
          <w:rFonts w:ascii="Arial" w:hAnsi="Arial" w:cs="Arial"/>
          <w:b/>
          <w:sz w:val="24"/>
        </w:rPr>
        <w:t>TALLER DEL GRADO ONCE</w:t>
      </w:r>
    </w:p>
    <w:p w:rsidR="001C572A" w:rsidRDefault="001D07B4" w:rsidP="001C572A">
      <w:pPr>
        <w:jc w:val="both"/>
        <w:rPr>
          <w:rFonts w:ascii="Arial" w:hAnsi="Arial" w:cs="Arial"/>
          <w:sz w:val="20"/>
          <w:szCs w:val="20"/>
        </w:rPr>
      </w:pPr>
      <w:r w:rsidRPr="005E4941">
        <w:rPr>
          <w:rFonts w:ascii="Arial" w:eastAsia="Times New Roman" w:hAnsi="Arial" w:cs="Arial"/>
          <w:b/>
          <w:bCs/>
          <w:color w:val="FF0000"/>
          <w:sz w:val="20"/>
          <w:szCs w:val="20"/>
          <w:u w:val="single"/>
          <w:lang w:eastAsia="es-CO"/>
        </w:rPr>
        <w:t>Indicador de desempeño:</w:t>
      </w:r>
      <w:r w:rsidRPr="005E4941">
        <w:rPr>
          <w:rFonts w:ascii="Times New Roman" w:eastAsia="Times New Roman" w:hAnsi="Times New Roman" w:cs="Times New Roman"/>
          <w:color w:val="222222"/>
          <w:sz w:val="14"/>
          <w:szCs w:val="14"/>
          <w:lang w:eastAsia="es-CO"/>
        </w:rPr>
        <w:t> </w:t>
      </w:r>
      <w:r w:rsidR="001C572A" w:rsidRPr="00D57325">
        <w:rPr>
          <w:rFonts w:ascii="Arial" w:hAnsi="Arial" w:cs="Arial"/>
          <w:sz w:val="20"/>
          <w:szCs w:val="20"/>
        </w:rPr>
        <w:t>Realizo tendencias deportivas alternativas siguiendo parámetros técnicos, físicos, de seguridad y ecológicos.</w:t>
      </w:r>
    </w:p>
    <w:p w:rsidR="00733058" w:rsidRPr="00733058" w:rsidRDefault="001D07B4" w:rsidP="00733058">
      <w:pPr>
        <w:spacing w:after="200" w:line="276" w:lineRule="auto"/>
        <w:jc w:val="both"/>
        <w:rPr>
          <w:rFonts w:ascii="Arial" w:hAnsi="Arial" w:cs="Arial"/>
          <w:sz w:val="20"/>
          <w:szCs w:val="20"/>
        </w:rPr>
      </w:pPr>
      <w:r w:rsidRPr="00733058">
        <w:rPr>
          <w:rFonts w:ascii="Arial" w:eastAsia="Times New Roman" w:hAnsi="Arial" w:cs="Arial"/>
          <w:b/>
          <w:bCs/>
          <w:color w:val="FF0000"/>
          <w:sz w:val="20"/>
          <w:szCs w:val="20"/>
          <w:u w:val="single"/>
          <w:lang w:eastAsia="es-CO"/>
        </w:rPr>
        <w:t>Tema:</w:t>
      </w:r>
      <w:r w:rsidRPr="00733058">
        <w:rPr>
          <w:rFonts w:ascii="Arial" w:eastAsia="Times New Roman" w:hAnsi="Arial" w:cs="Arial"/>
          <w:color w:val="222222"/>
          <w:sz w:val="20"/>
          <w:szCs w:val="20"/>
          <w:lang w:eastAsia="es-CO"/>
        </w:rPr>
        <w:t> </w:t>
      </w:r>
      <w:r w:rsidRPr="00733058">
        <w:rPr>
          <w:rFonts w:ascii="Times New Roman" w:eastAsia="Times New Roman" w:hAnsi="Times New Roman" w:cs="Times New Roman"/>
          <w:color w:val="222222"/>
          <w:sz w:val="14"/>
          <w:szCs w:val="14"/>
          <w:lang w:eastAsia="es-CO"/>
        </w:rPr>
        <w:t>  </w:t>
      </w:r>
      <w:proofErr w:type="spellStart"/>
      <w:r w:rsidR="00733058" w:rsidRPr="00733058">
        <w:rPr>
          <w:rFonts w:ascii="Arial" w:hAnsi="Arial" w:cs="Arial"/>
          <w:sz w:val="20"/>
          <w:szCs w:val="20"/>
        </w:rPr>
        <w:t>Ultimet</w:t>
      </w:r>
      <w:proofErr w:type="spellEnd"/>
      <w:r w:rsidR="00733058" w:rsidRPr="00733058">
        <w:rPr>
          <w:rFonts w:ascii="Arial" w:hAnsi="Arial" w:cs="Arial"/>
          <w:sz w:val="20"/>
          <w:szCs w:val="20"/>
        </w:rPr>
        <w:t xml:space="preserve"> y otras nuevas tendencias deportivas.</w:t>
      </w:r>
    </w:p>
    <w:p w:rsidR="001D07B4" w:rsidRPr="001D1DAF" w:rsidRDefault="001C572A" w:rsidP="001C572A">
      <w:pPr>
        <w:jc w:val="both"/>
        <w:rPr>
          <w:rFonts w:ascii="Arial" w:hAnsi="Arial" w:cs="Arial"/>
          <w:sz w:val="20"/>
          <w:szCs w:val="20"/>
        </w:rPr>
      </w:pPr>
      <w:r>
        <w:rPr>
          <w:rFonts w:ascii="Arial" w:hAnsi="Arial" w:cs="Arial"/>
          <w:sz w:val="20"/>
          <w:szCs w:val="20"/>
        </w:rPr>
        <w:t>.</w:t>
      </w:r>
    </w:p>
    <w:p w:rsidR="001D07B4" w:rsidRPr="005E4941" w:rsidRDefault="001D07B4" w:rsidP="001D07B4">
      <w:pPr>
        <w:shd w:val="clear" w:color="auto" w:fill="FFFFFF"/>
        <w:spacing w:after="0" w:line="240" w:lineRule="auto"/>
        <w:ind w:hanging="360"/>
        <w:jc w:val="both"/>
        <w:rPr>
          <w:rFonts w:ascii="Arial" w:eastAsia="Times New Roman" w:hAnsi="Arial" w:cs="Arial"/>
          <w:color w:val="222222"/>
          <w:sz w:val="20"/>
          <w:szCs w:val="20"/>
          <w:lang w:eastAsia="es-CO"/>
        </w:rPr>
      </w:pPr>
    </w:p>
    <w:p w:rsidR="001D07B4" w:rsidRPr="005E4941" w:rsidRDefault="001D07B4" w:rsidP="001D07B4">
      <w:pPr>
        <w:shd w:val="clear" w:color="auto" w:fill="FFFFFF"/>
        <w:spacing w:after="0" w:line="240" w:lineRule="auto"/>
        <w:ind w:hanging="360"/>
        <w:jc w:val="both"/>
        <w:rPr>
          <w:rFonts w:ascii="Arial" w:eastAsia="Times New Roman" w:hAnsi="Arial" w:cs="Arial"/>
          <w:color w:val="222222"/>
          <w:sz w:val="20"/>
          <w:szCs w:val="20"/>
          <w:lang w:eastAsia="es-CO"/>
        </w:rPr>
      </w:pPr>
      <w:r w:rsidRPr="005E4941">
        <w:rPr>
          <w:rFonts w:ascii="Arial" w:eastAsia="Times New Roman" w:hAnsi="Arial" w:cs="Arial"/>
          <w:color w:val="222222"/>
          <w:sz w:val="20"/>
          <w:szCs w:val="20"/>
          <w:lang w:eastAsia="es-CO"/>
        </w:rPr>
        <w:t> </w:t>
      </w:r>
      <w:r w:rsidRPr="005E4941">
        <w:rPr>
          <w:rFonts w:ascii="Arial" w:eastAsia="Times New Roman" w:hAnsi="Arial" w:cs="Arial"/>
          <w:b/>
          <w:bCs/>
          <w:color w:val="222222"/>
          <w:sz w:val="20"/>
          <w:szCs w:val="20"/>
          <w:u w:val="single"/>
          <w:lang w:eastAsia="es-CO"/>
        </w:rPr>
        <w:t> </w:t>
      </w:r>
      <w:r w:rsidRPr="005E4941">
        <w:rPr>
          <w:rFonts w:ascii="Arial" w:eastAsia="Times New Roman" w:hAnsi="Arial" w:cs="Arial"/>
          <w:b/>
          <w:bCs/>
          <w:color w:val="FF0000"/>
          <w:sz w:val="20"/>
          <w:szCs w:val="20"/>
          <w:u w:val="single"/>
          <w:lang w:eastAsia="es-CO"/>
        </w:rPr>
        <w:t>Nota 1: </w:t>
      </w:r>
      <w:r w:rsidRPr="005E4941">
        <w:rPr>
          <w:rFonts w:ascii="Arial" w:eastAsia="Times New Roman" w:hAnsi="Arial" w:cs="Arial"/>
          <w:b/>
          <w:bCs/>
          <w:color w:val="222222"/>
          <w:sz w:val="20"/>
          <w:szCs w:val="20"/>
          <w:u w:val="single"/>
          <w:lang w:eastAsia="es-CO"/>
        </w:rPr>
        <w:t>Las fotos del trabajo debe ser enviado al correo</w:t>
      </w:r>
      <w:r w:rsidRPr="005E4941">
        <w:rPr>
          <w:rFonts w:ascii="Arial" w:eastAsia="Times New Roman" w:hAnsi="Arial" w:cs="Arial"/>
          <w:b/>
          <w:bCs/>
          <w:color w:val="222222"/>
          <w:sz w:val="20"/>
          <w:szCs w:val="20"/>
          <w:lang w:eastAsia="es-CO"/>
        </w:rPr>
        <w:t> juliangov@campus.com.co con el nombre de la niña y grado.</w:t>
      </w:r>
    </w:p>
    <w:p w:rsidR="001A30F8" w:rsidRPr="005F58E8" w:rsidRDefault="001A30F8" w:rsidP="00A9747A">
      <w:pPr>
        <w:rPr>
          <w:rFonts w:ascii="Arial" w:hAnsi="Arial" w:cs="Arial"/>
          <w:sz w:val="24"/>
        </w:rPr>
      </w:pPr>
    </w:p>
    <w:p w:rsidR="00DC7F54" w:rsidRDefault="00DC7F54" w:rsidP="00774072">
      <w:pPr>
        <w:jc w:val="both"/>
        <w:rPr>
          <w:rFonts w:ascii="Arial" w:hAnsi="Arial" w:cs="Arial"/>
          <w:b/>
          <w:sz w:val="20"/>
          <w:szCs w:val="20"/>
          <w:u w:val="single"/>
        </w:rPr>
      </w:pPr>
      <w:proofErr w:type="spellStart"/>
      <w:r w:rsidRPr="00DC7F54">
        <w:rPr>
          <w:rFonts w:ascii="Arial" w:hAnsi="Arial" w:cs="Arial"/>
          <w:b/>
          <w:sz w:val="20"/>
          <w:szCs w:val="20"/>
          <w:u w:val="single"/>
        </w:rPr>
        <w:t>Roller</w:t>
      </w:r>
      <w:proofErr w:type="spellEnd"/>
      <w:r w:rsidRPr="00DC7F54">
        <w:rPr>
          <w:rFonts w:ascii="Arial" w:hAnsi="Arial" w:cs="Arial"/>
          <w:b/>
          <w:sz w:val="20"/>
          <w:szCs w:val="20"/>
          <w:u w:val="single"/>
        </w:rPr>
        <w:t xml:space="preserve"> Derby</w:t>
      </w:r>
    </w:p>
    <w:p w:rsidR="00DC7F54" w:rsidRPr="00DC7F54" w:rsidRDefault="00DC7F54" w:rsidP="00774072">
      <w:pPr>
        <w:jc w:val="both"/>
        <w:rPr>
          <w:rFonts w:ascii="Arial" w:hAnsi="Arial" w:cs="Arial"/>
          <w:sz w:val="24"/>
          <w:szCs w:val="24"/>
          <w:shd w:val="clear" w:color="auto" w:fill="FFFFFF"/>
        </w:rPr>
      </w:pPr>
      <w:r w:rsidRPr="00DC7F54">
        <w:rPr>
          <w:rFonts w:ascii="Arial" w:hAnsi="Arial" w:cs="Arial"/>
          <w:sz w:val="24"/>
          <w:szCs w:val="24"/>
          <w:shd w:val="clear" w:color="auto" w:fill="FFFFFF"/>
        </w:rPr>
        <w:t>El </w:t>
      </w:r>
      <w:proofErr w:type="spellStart"/>
      <w:r w:rsidRPr="00DC7F54">
        <w:rPr>
          <w:rFonts w:ascii="Arial" w:hAnsi="Arial" w:cs="Arial"/>
          <w:bCs/>
          <w:sz w:val="24"/>
          <w:szCs w:val="24"/>
          <w:shd w:val="clear" w:color="auto" w:fill="FFFFFF"/>
        </w:rPr>
        <w:t>roller</w:t>
      </w:r>
      <w:proofErr w:type="spellEnd"/>
      <w:r w:rsidRPr="00DC7F54">
        <w:rPr>
          <w:rFonts w:ascii="Arial" w:hAnsi="Arial" w:cs="Arial"/>
          <w:bCs/>
          <w:sz w:val="24"/>
          <w:szCs w:val="24"/>
          <w:shd w:val="clear" w:color="auto" w:fill="FFFFFF"/>
        </w:rPr>
        <w:t xml:space="preserve"> </w:t>
      </w:r>
      <w:proofErr w:type="spellStart"/>
      <w:r w:rsidRPr="00DC7F54">
        <w:rPr>
          <w:rFonts w:ascii="Arial" w:hAnsi="Arial" w:cs="Arial"/>
          <w:bCs/>
          <w:sz w:val="24"/>
          <w:szCs w:val="24"/>
          <w:shd w:val="clear" w:color="auto" w:fill="FFFFFF"/>
        </w:rPr>
        <w:t>derby</w:t>
      </w:r>
      <w:proofErr w:type="spellEnd"/>
      <w:r w:rsidRPr="00DC7F54">
        <w:rPr>
          <w:rFonts w:ascii="Arial" w:hAnsi="Arial" w:cs="Arial"/>
          <w:sz w:val="24"/>
          <w:szCs w:val="24"/>
          <w:shd w:val="clear" w:color="auto" w:fill="FFFFFF"/>
        </w:rPr>
        <w:t> es un deporte de contacto, velocidad y estrategia originario de EE. UU. La mecánica del juego se basa en una carrera sobre </w:t>
      </w:r>
      <w:hyperlink r:id="rId7" w:tooltip="Patín sobre ruedas tradicional" w:history="1">
        <w:r w:rsidRPr="00DC7F54">
          <w:rPr>
            <w:rStyle w:val="Hipervnculo"/>
            <w:rFonts w:ascii="Arial" w:hAnsi="Arial" w:cs="Arial"/>
            <w:color w:val="auto"/>
            <w:sz w:val="24"/>
            <w:szCs w:val="24"/>
            <w:u w:val="none"/>
            <w:shd w:val="clear" w:color="auto" w:fill="FFFFFF"/>
          </w:rPr>
          <w:t>patines tradicionales</w:t>
        </w:r>
      </w:hyperlink>
      <w:r w:rsidRPr="00DC7F54">
        <w:rPr>
          <w:rFonts w:ascii="Arial" w:hAnsi="Arial" w:cs="Arial"/>
          <w:sz w:val="24"/>
          <w:szCs w:val="24"/>
          <w:shd w:val="clear" w:color="auto" w:fill="FFFFFF"/>
        </w:rPr>
        <w:t> alrededor de una pista ovalada en sentido contrario a las agujas del reloj, donde dos </w:t>
      </w:r>
      <w:hyperlink r:id="rId8" w:tooltip="Deporte de equipo" w:history="1">
        <w:r w:rsidRPr="00DC7F54">
          <w:rPr>
            <w:rStyle w:val="Hipervnculo"/>
            <w:rFonts w:ascii="Arial" w:hAnsi="Arial" w:cs="Arial"/>
            <w:color w:val="auto"/>
            <w:sz w:val="24"/>
            <w:szCs w:val="24"/>
            <w:u w:val="none"/>
            <w:shd w:val="clear" w:color="auto" w:fill="FFFFFF"/>
          </w:rPr>
          <w:t>equipos</w:t>
        </w:r>
      </w:hyperlink>
      <w:r w:rsidRPr="00DC7F54">
        <w:rPr>
          <w:rFonts w:ascii="Arial" w:hAnsi="Arial" w:cs="Arial"/>
          <w:sz w:val="24"/>
          <w:szCs w:val="24"/>
          <w:shd w:val="clear" w:color="auto" w:fill="FFFFFF"/>
        </w:rPr>
        <w:t xml:space="preserve">, de 5 jugadoras cada uno en pista (1 anotador, 4 defensas), compiten entre sí con el objetivo de acumular la mayor cantidad de puntos posibles a medida que el anotador va rebasando a los jugadores defensores que tienen permitido impedir y obstaculizar su paso mediante el contacto físico reglamentado. El objetivo del juego es anotar más puntos que el equipo contrario, siendo el ganador el equipo con más puntos al final del partido. </w:t>
      </w:r>
    </w:p>
    <w:p w:rsidR="00BD623D" w:rsidRDefault="00DC7F54" w:rsidP="00774072">
      <w:pPr>
        <w:jc w:val="both"/>
        <w:rPr>
          <w:rFonts w:ascii="Arial" w:hAnsi="Arial" w:cs="Arial"/>
          <w:b/>
          <w:sz w:val="20"/>
          <w:szCs w:val="20"/>
          <w:u w:val="single"/>
        </w:rPr>
      </w:pPr>
      <w:r>
        <w:rPr>
          <w:noProof/>
          <w:lang w:val="es-419" w:eastAsia="es-419"/>
        </w:rPr>
        <w:drawing>
          <wp:inline distT="0" distB="0" distL="0" distR="0">
            <wp:extent cx="3339548" cy="2385948"/>
            <wp:effectExtent l="0" t="0" r="0" b="0"/>
            <wp:docPr id="2" name="Imagen 2" descr="CharlotteJammer0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lotteJammer036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9548" cy="2385948"/>
                    </a:xfrm>
                    <a:prstGeom prst="rect">
                      <a:avLst/>
                    </a:prstGeom>
                    <a:noFill/>
                    <a:ln>
                      <a:noFill/>
                    </a:ln>
                  </pic:spPr>
                </pic:pic>
              </a:graphicData>
            </a:graphic>
          </wp:inline>
        </w:drawing>
      </w:r>
    </w:p>
    <w:p w:rsidR="00733058" w:rsidRDefault="00733058" w:rsidP="00774072">
      <w:pPr>
        <w:jc w:val="both"/>
        <w:rPr>
          <w:rFonts w:ascii="Arial" w:hAnsi="Arial" w:cs="Arial"/>
          <w:b/>
          <w:sz w:val="20"/>
          <w:szCs w:val="20"/>
          <w:u w:val="single"/>
        </w:rPr>
      </w:pPr>
      <w:r>
        <w:rPr>
          <w:rFonts w:ascii="Arial" w:hAnsi="Arial" w:cs="Arial"/>
          <w:b/>
          <w:sz w:val="20"/>
          <w:szCs w:val="20"/>
          <w:u w:val="single"/>
        </w:rPr>
        <w:t>Video explicativo</w:t>
      </w:r>
    </w:p>
    <w:p w:rsidR="00DC7F54" w:rsidRDefault="00E67AB3" w:rsidP="00774072">
      <w:pPr>
        <w:jc w:val="both"/>
      </w:pPr>
      <w:hyperlink r:id="rId10" w:history="1">
        <w:r w:rsidR="00DC7F54">
          <w:rPr>
            <w:rStyle w:val="Hipervnculo"/>
          </w:rPr>
          <w:t>https://www.youtube.com/watch?v=UoooVSO-hQM</w:t>
        </w:r>
      </w:hyperlink>
    </w:p>
    <w:p w:rsidR="00DC7F54" w:rsidRDefault="00E67AB3" w:rsidP="00774072">
      <w:pPr>
        <w:jc w:val="both"/>
        <w:rPr>
          <w:rFonts w:ascii="Arial" w:hAnsi="Arial" w:cs="Arial"/>
          <w:b/>
          <w:sz w:val="20"/>
          <w:szCs w:val="20"/>
          <w:u w:val="single"/>
        </w:rPr>
      </w:pPr>
      <w:hyperlink r:id="rId11" w:history="1">
        <w:r w:rsidR="00DC7F54">
          <w:rPr>
            <w:rStyle w:val="Hipervnculo"/>
          </w:rPr>
          <w:t>https://www.youtube.com/watch?v=byf5zo5wCDA</w:t>
        </w:r>
      </w:hyperlink>
    </w:p>
    <w:p w:rsidR="001D1DAF" w:rsidRDefault="001D1DAF" w:rsidP="00774072">
      <w:pPr>
        <w:jc w:val="both"/>
        <w:rPr>
          <w:rFonts w:ascii="Arial" w:hAnsi="Arial" w:cs="Arial"/>
          <w:b/>
          <w:sz w:val="24"/>
          <w:u w:val="single"/>
        </w:rPr>
      </w:pPr>
      <w:r>
        <w:rPr>
          <w:rFonts w:ascii="Arial" w:hAnsi="Arial" w:cs="Arial"/>
          <w:b/>
          <w:sz w:val="24"/>
          <w:u w:val="single"/>
        </w:rPr>
        <w:t>Actividad</w:t>
      </w:r>
    </w:p>
    <w:p w:rsidR="0081767C" w:rsidRDefault="001C572A" w:rsidP="0081767C">
      <w:pPr>
        <w:pStyle w:val="Prrafodelista"/>
        <w:numPr>
          <w:ilvl w:val="0"/>
          <w:numId w:val="4"/>
        </w:numPr>
        <w:jc w:val="both"/>
        <w:rPr>
          <w:rFonts w:ascii="Arial" w:hAnsi="Arial" w:cs="Arial"/>
          <w:sz w:val="24"/>
        </w:rPr>
      </w:pPr>
      <w:r>
        <w:rPr>
          <w:rFonts w:ascii="Arial" w:hAnsi="Arial" w:cs="Arial"/>
          <w:sz w:val="24"/>
        </w:rPr>
        <w:t xml:space="preserve">Consulta </w:t>
      </w:r>
      <w:r w:rsidR="00BD623D">
        <w:rPr>
          <w:rFonts w:ascii="Arial" w:hAnsi="Arial" w:cs="Arial"/>
          <w:sz w:val="24"/>
        </w:rPr>
        <w:t xml:space="preserve">¿Cómo se realizan los puntos en el </w:t>
      </w:r>
      <w:proofErr w:type="spellStart"/>
      <w:r w:rsidR="00DC7F54" w:rsidRPr="00DC7F54">
        <w:rPr>
          <w:rFonts w:ascii="Arial" w:hAnsi="Arial" w:cs="Arial"/>
          <w:bCs/>
          <w:sz w:val="24"/>
          <w:szCs w:val="24"/>
          <w:shd w:val="clear" w:color="auto" w:fill="FFFFFF"/>
        </w:rPr>
        <w:t>roller</w:t>
      </w:r>
      <w:proofErr w:type="spellEnd"/>
      <w:r w:rsidR="00DC7F54" w:rsidRPr="00DC7F54">
        <w:rPr>
          <w:rFonts w:ascii="Arial" w:hAnsi="Arial" w:cs="Arial"/>
          <w:bCs/>
          <w:sz w:val="24"/>
          <w:szCs w:val="24"/>
          <w:shd w:val="clear" w:color="auto" w:fill="FFFFFF"/>
        </w:rPr>
        <w:t xml:space="preserve"> </w:t>
      </w:r>
      <w:proofErr w:type="spellStart"/>
      <w:proofErr w:type="gramStart"/>
      <w:r w:rsidR="00DC7F54" w:rsidRPr="00DC7F54">
        <w:rPr>
          <w:rFonts w:ascii="Arial" w:hAnsi="Arial" w:cs="Arial"/>
          <w:bCs/>
          <w:sz w:val="24"/>
          <w:szCs w:val="24"/>
          <w:shd w:val="clear" w:color="auto" w:fill="FFFFFF"/>
        </w:rPr>
        <w:t>derby</w:t>
      </w:r>
      <w:proofErr w:type="spellEnd"/>
      <w:r w:rsidR="00DC7F54" w:rsidRPr="00DC7F54">
        <w:rPr>
          <w:rFonts w:ascii="Arial" w:hAnsi="Arial" w:cs="Arial"/>
          <w:sz w:val="24"/>
          <w:szCs w:val="24"/>
          <w:shd w:val="clear" w:color="auto" w:fill="FFFFFF"/>
        </w:rPr>
        <w:t> </w:t>
      </w:r>
      <w:r w:rsidR="00BD623D">
        <w:rPr>
          <w:rFonts w:ascii="Arial" w:hAnsi="Arial" w:cs="Arial"/>
          <w:sz w:val="24"/>
        </w:rPr>
        <w:t xml:space="preserve"> y</w:t>
      </w:r>
      <w:proofErr w:type="gramEnd"/>
      <w:r w:rsidR="00BD623D">
        <w:rPr>
          <w:rFonts w:ascii="Arial" w:hAnsi="Arial" w:cs="Arial"/>
          <w:sz w:val="24"/>
        </w:rPr>
        <w:t xml:space="preserve"> que valor tienen?</w:t>
      </w:r>
    </w:p>
    <w:p w:rsidR="0081767C" w:rsidRDefault="00BD623D" w:rsidP="0081767C">
      <w:pPr>
        <w:pStyle w:val="Prrafodelista"/>
        <w:numPr>
          <w:ilvl w:val="0"/>
          <w:numId w:val="4"/>
        </w:numPr>
        <w:jc w:val="both"/>
        <w:rPr>
          <w:rFonts w:ascii="Arial" w:hAnsi="Arial" w:cs="Arial"/>
          <w:sz w:val="24"/>
        </w:rPr>
      </w:pPr>
      <w:r>
        <w:rPr>
          <w:rFonts w:ascii="Arial" w:hAnsi="Arial" w:cs="Arial"/>
          <w:sz w:val="24"/>
        </w:rPr>
        <w:t xml:space="preserve">Consulta </w:t>
      </w:r>
      <w:r w:rsidR="00DC7F54">
        <w:rPr>
          <w:rFonts w:ascii="Arial" w:hAnsi="Arial" w:cs="Arial"/>
          <w:sz w:val="24"/>
        </w:rPr>
        <w:t xml:space="preserve">¿Qué reglas tiene el </w:t>
      </w:r>
      <w:proofErr w:type="spellStart"/>
      <w:r w:rsidR="00DC7F54" w:rsidRPr="00DC7F54">
        <w:rPr>
          <w:rFonts w:ascii="Arial" w:hAnsi="Arial" w:cs="Arial"/>
          <w:bCs/>
          <w:sz w:val="24"/>
          <w:szCs w:val="24"/>
          <w:shd w:val="clear" w:color="auto" w:fill="FFFFFF"/>
        </w:rPr>
        <w:t>roller</w:t>
      </w:r>
      <w:proofErr w:type="spellEnd"/>
      <w:r w:rsidR="00DC7F54" w:rsidRPr="00DC7F54">
        <w:rPr>
          <w:rFonts w:ascii="Arial" w:hAnsi="Arial" w:cs="Arial"/>
          <w:bCs/>
          <w:sz w:val="24"/>
          <w:szCs w:val="24"/>
          <w:shd w:val="clear" w:color="auto" w:fill="FFFFFF"/>
        </w:rPr>
        <w:t xml:space="preserve"> </w:t>
      </w:r>
      <w:proofErr w:type="spellStart"/>
      <w:r w:rsidR="00DC7F54" w:rsidRPr="00DC7F54">
        <w:rPr>
          <w:rFonts w:ascii="Arial" w:hAnsi="Arial" w:cs="Arial"/>
          <w:bCs/>
          <w:sz w:val="24"/>
          <w:szCs w:val="24"/>
          <w:shd w:val="clear" w:color="auto" w:fill="FFFFFF"/>
        </w:rPr>
        <w:t>derby</w:t>
      </w:r>
      <w:proofErr w:type="spellEnd"/>
      <w:r>
        <w:rPr>
          <w:rFonts w:ascii="Arial" w:hAnsi="Arial" w:cs="Arial"/>
          <w:sz w:val="24"/>
        </w:rPr>
        <w:t>?</w:t>
      </w:r>
    </w:p>
    <w:p w:rsidR="00BD623D" w:rsidRPr="00DC7F54" w:rsidRDefault="00DC7F54" w:rsidP="00DC7F54">
      <w:pPr>
        <w:pStyle w:val="Prrafodelista"/>
        <w:numPr>
          <w:ilvl w:val="0"/>
          <w:numId w:val="4"/>
        </w:numPr>
        <w:jc w:val="both"/>
        <w:rPr>
          <w:rFonts w:ascii="Arial" w:hAnsi="Arial" w:cs="Arial"/>
          <w:sz w:val="24"/>
        </w:rPr>
      </w:pPr>
      <w:r>
        <w:rPr>
          <w:rFonts w:ascii="Arial" w:hAnsi="Arial" w:cs="Arial"/>
          <w:sz w:val="24"/>
        </w:rPr>
        <w:t xml:space="preserve">Consulta ¿Qué es equipo se usa en </w:t>
      </w:r>
      <w:proofErr w:type="spellStart"/>
      <w:r w:rsidRPr="00DC7F54">
        <w:rPr>
          <w:rFonts w:ascii="Arial" w:hAnsi="Arial" w:cs="Arial"/>
          <w:bCs/>
          <w:sz w:val="24"/>
          <w:szCs w:val="24"/>
          <w:shd w:val="clear" w:color="auto" w:fill="FFFFFF"/>
        </w:rPr>
        <w:t>roller</w:t>
      </w:r>
      <w:proofErr w:type="spellEnd"/>
      <w:r w:rsidRPr="00DC7F54">
        <w:rPr>
          <w:rFonts w:ascii="Arial" w:hAnsi="Arial" w:cs="Arial"/>
          <w:bCs/>
          <w:sz w:val="24"/>
          <w:szCs w:val="24"/>
          <w:shd w:val="clear" w:color="auto" w:fill="FFFFFF"/>
        </w:rPr>
        <w:t xml:space="preserve"> </w:t>
      </w:r>
      <w:proofErr w:type="spellStart"/>
      <w:r w:rsidRPr="00DC7F54">
        <w:rPr>
          <w:rFonts w:ascii="Arial" w:hAnsi="Arial" w:cs="Arial"/>
          <w:bCs/>
          <w:sz w:val="24"/>
          <w:szCs w:val="24"/>
          <w:shd w:val="clear" w:color="auto" w:fill="FFFFFF"/>
        </w:rPr>
        <w:t>derby</w:t>
      </w:r>
      <w:proofErr w:type="spellEnd"/>
      <w:r w:rsidR="00BD623D">
        <w:rPr>
          <w:rFonts w:ascii="Arial" w:hAnsi="Arial" w:cs="Arial"/>
          <w:sz w:val="24"/>
        </w:rPr>
        <w:t>?</w:t>
      </w:r>
    </w:p>
    <w:sectPr w:rsidR="00BD623D" w:rsidRPr="00DC7F54" w:rsidSect="00E8480C">
      <w:headerReference w:type="default" r:id="rId12"/>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7AB3" w:rsidRDefault="00E67AB3" w:rsidP="005F58E8">
      <w:pPr>
        <w:spacing w:after="0" w:line="240" w:lineRule="auto"/>
      </w:pPr>
      <w:r>
        <w:separator/>
      </w:r>
    </w:p>
  </w:endnote>
  <w:endnote w:type="continuationSeparator" w:id="0">
    <w:p w:rsidR="00E67AB3" w:rsidRDefault="00E67AB3" w:rsidP="005F5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7AB3" w:rsidRDefault="00E67AB3" w:rsidP="005F58E8">
      <w:pPr>
        <w:spacing w:after="0" w:line="240" w:lineRule="auto"/>
      </w:pPr>
      <w:r>
        <w:separator/>
      </w:r>
    </w:p>
  </w:footnote>
  <w:footnote w:type="continuationSeparator" w:id="0">
    <w:p w:rsidR="00E67AB3" w:rsidRDefault="00E67AB3" w:rsidP="005F58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8E8" w:rsidRDefault="005F58E8" w:rsidP="005F58E8">
    <w:pPr>
      <w:pStyle w:val="Encabezado"/>
      <w:rPr>
        <w:rFonts w:ascii="Arial" w:hAnsi="Arial" w:cs="Arial"/>
        <w:b/>
        <w:sz w:val="28"/>
        <w:szCs w:val="28"/>
      </w:rPr>
    </w:pPr>
    <w:r>
      <w:rPr>
        <w:noProof/>
        <w:lang w:val="es-419" w:eastAsia="es-419"/>
      </w:rPr>
      <w:drawing>
        <wp:anchor distT="0" distB="0" distL="114300" distR="114300" simplePos="0" relativeHeight="251659264" behindDoc="0" locked="0" layoutInCell="1" allowOverlap="1" wp14:anchorId="73A2AAEF" wp14:editId="428491D4">
          <wp:simplePos x="0" y="0"/>
          <wp:positionH relativeFrom="rightMargin">
            <wp:posOffset>-580390</wp:posOffset>
          </wp:positionH>
          <wp:positionV relativeFrom="margin">
            <wp:posOffset>-1044575</wp:posOffset>
          </wp:positionV>
          <wp:extent cx="733425" cy="733425"/>
          <wp:effectExtent l="0" t="0" r="9525" b="9525"/>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419" w:eastAsia="es-419"/>
      </w:rPr>
      <w:drawing>
        <wp:anchor distT="0" distB="0" distL="114300" distR="114300" simplePos="0" relativeHeight="251660288" behindDoc="0" locked="0" layoutInCell="1" allowOverlap="1" wp14:anchorId="72DB475B" wp14:editId="614D69FD">
          <wp:simplePos x="0" y="0"/>
          <wp:positionH relativeFrom="leftMargin">
            <wp:posOffset>210820</wp:posOffset>
          </wp:positionH>
          <wp:positionV relativeFrom="page">
            <wp:posOffset>154940</wp:posOffset>
          </wp:positionV>
          <wp:extent cx="733425" cy="733425"/>
          <wp:effectExtent l="0" t="0" r="9525" b="9525"/>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b/>
        <w:sz w:val="28"/>
        <w:szCs w:val="28"/>
      </w:rPr>
      <w:ptab w:relativeTo="margin" w:alignment="center" w:leader="none"/>
    </w:r>
    <w:r>
      <w:rPr>
        <w:rFonts w:ascii="Arial" w:hAnsi="Arial" w:cs="Arial"/>
        <w:b/>
        <w:sz w:val="28"/>
        <w:szCs w:val="28"/>
      </w:rPr>
      <w:t>COLEGIO EMILIA RIQUELME</w:t>
    </w:r>
  </w:p>
  <w:p w:rsidR="005F58E8" w:rsidRDefault="005F58E8" w:rsidP="005F58E8">
    <w:pPr>
      <w:pStyle w:val="Encabezado"/>
    </w:pPr>
    <w:r>
      <w:rPr>
        <w:rFonts w:ascii="Arial" w:hAnsi="Arial" w:cs="Arial"/>
        <w:b/>
        <w:sz w:val="28"/>
        <w:szCs w:val="28"/>
      </w:rPr>
      <w:t xml:space="preserve">                              </w:t>
    </w:r>
    <w:r w:rsidR="00A9747A">
      <w:rPr>
        <w:rFonts w:ascii="Arial" w:hAnsi="Arial" w:cs="Arial"/>
        <w:b/>
        <w:sz w:val="28"/>
        <w:szCs w:val="28"/>
      </w:rPr>
      <w:t>EDUCACIÓN FÍSICA, RECREACIÓN Y DEPORTES</w:t>
    </w:r>
  </w:p>
  <w:p w:rsidR="005F58E8" w:rsidRDefault="005F58E8">
    <w:pPr>
      <w:pStyle w:val="Encabezado"/>
    </w:pPr>
  </w:p>
  <w:p w:rsidR="005F58E8" w:rsidRDefault="005F58E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046DF"/>
    <w:multiLevelType w:val="hybridMultilevel"/>
    <w:tmpl w:val="5D00380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 w15:restartNumberingAfterBreak="0">
    <w:nsid w:val="2FD36794"/>
    <w:multiLevelType w:val="hybridMultilevel"/>
    <w:tmpl w:val="D97C0F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A447543"/>
    <w:multiLevelType w:val="hybridMultilevel"/>
    <w:tmpl w:val="D2A22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AFA4FCD"/>
    <w:multiLevelType w:val="hybridMultilevel"/>
    <w:tmpl w:val="845643C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B0D7E31"/>
    <w:multiLevelType w:val="hybridMultilevel"/>
    <w:tmpl w:val="026A1C1E"/>
    <w:lvl w:ilvl="0" w:tplc="280E05CE">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80C"/>
    <w:rsid w:val="00047143"/>
    <w:rsid w:val="000B1236"/>
    <w:rsid w:val="0014744F"/>
    <w:rsid w:val="001A30F8"/>
    <w:rsid w:val="001C572A"/>
    <w:rsid w:val="001D07B4"/>
    <w:rsid w:val="001D1DAF"/>
    <w:rsid w:val="00226F66"/>
    <w:rsid w:val="003378F1"/>
    <w:rsid w:val="003B1839"/>
    <w:rsid w:val="003E4FFE"/>
    <w:rsid w:val="005275B7"/>
    <w:rsid w:val="005F58E8"/>
    <w:rsid w:val="006E1D1B"/>
    <w:rsid w:val="00733058"/>
    <w:rsid w:val="00774072"/>
    <w:rsid w:val="0081767C"/>
    <w:rsid w:val="0087501C"/>
    <w:rsid w:val="00885966"/>
    <w:rsid w:val="0094341F"/>
    <w:rsid w:val="00985331"/>
    <w:rsid w:val="009A25C4"/>
    <w:rsid w:val="00A0419A"/>
    <w:rsid w:val="00A9747A"/>
    <w:rsid w:val="00BB635F"/>
    <w:rsid w:val="00BB68EC"/>
    <w:rsid w:val="00BC551F"/>
    <w:rsid w:val="00BD623D"/>
    <w:rsid w:val="00C951F2"/>
    <w:rsid w:val="00CA58CD"/>
    <w:rsid w:val="00CB4C21"/>
    <w:rsid w:val="00CD1054"/>
    <w:rsid w:val="00DC7F54"/>
    <w:rsid w:val="00E2012E"/>
    <w:rsid w:val="00E67AB3"/>
    <w:rsid w:val="00E8480C"/>
    <w:rsid w:val="00F407A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2C48DE-97C7-4EBB-9BE1-7A5D231C2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8480C"/>
    <w:pPr>
      <w:ind w:left="720"/>
      <w:contextualSpacing/>
    </w:pPr>
  </w:style>
  <w:style w:type="paragraph" w:styleId="Encabezado">
    <w:name w:val="header"/>
    <w:basedOn w:val="Normal"/>
    <w:link w:val="EncabezadoCar"/>
    <w:uiPriority w:val="99"/>
    <w:unhideWhenUsed/>
    <w:rsid w:val="005F58E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F58E8"/>
  </w:style>
  <w:style w:type="paragraph" w:styleId="Piedepgina">
    <w:name w:val="footer"/>
    <w:basedOn w:val="Normal"/>
    <w:link w:val="PiedepginaCar"/>
    <w:uiPriority w:val="99"/>
    <w:unhideWhenUsed/>
    <w:rsid w:val="005F58E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F58E8"/>
  </w:style>
  <w:style w:type="paragraph" w:styleId="Textodeglobo">
    <w:name w:val="Balloon Text"/>
    <w:basedOn w:val="Normal"/>
    <w:link w:val="TextodegloboCar"/>
    <w:uiPriority w:val="99"/>
    <w:semiHidden/>
    <w:unhideWhenUsed/>
    <w:rsid w:val="005F58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F58E8"/>
    <w:rPr>
      <w:rFonts w:ascii="Tahoma" w:hAnsi="Tahoma" w:cs="Tahoma"/>
      <w:sz w:val="16"/>
      <w:szCs w:val="16"/>
    </w:rPr>
  </w:style>
  <w:style w:type="character" w:styleId="Hipervnculo">
    <w:name w:val="Hyperlink"/>
    <w:basedOn w:val="Fuentedeprrafopredeter"/>
    <w:uiPriority w:val="99"/>
    <w:semiHidden/>
    <w:unhideWhenUsed/>
    <w:rsid w:val="00CD10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02442">
      <w:bodyDiv w:val="1"/>
      <w:marLeft w:val="0"/>
      <w:marRight w:val="0"/>
      <w:marTop w:val="0"/>
      <w:marBottom w:val="0"/>
      <w:divBdr>
        <w:top w:val="none" w:sz="0" w:space="0" w:color="auto"/>
        <w:left w:val="none" w:sz="0" w:space="0" w:color="auto"/>
        <w:bottom w:val="none" w:sz="0" w:space="0" w:color="auto"/>
        <w:right w:val="none" w:sz="0" w:space="0" w:color="auto"/>
      </w:divBdr>
    </w:div>
    <w:div w:id="347801812">
      <w:bodyDiv w:val="1"/>
      <w:marLeft w:val="0"/>
      <w:marRight w:val="0"/>
      <w:marTop w:val="0"/>
      <w:marBottom w:val="0"/>
      <w:divBdr>
        <w:top w:val="none" w:sz="0" w:space="0" w:color="auto"/>
        <w:left w:val="none" w:sz="0" w:space="0" w:color="auto"/>
        <w:bottom w:val="none" w:sz="0" w:space="0" w:color="auto"/>
        <w:right w:val="none" w:sz="0" w:space="0" w:color="auto"/>
      </w:divBdr>
    </w:div>
    <w:div w:id="144580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Deporte_de_equip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wikipedia.org/wiki/Pat%C3%ADn_sobre_ruedas_tradicional"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byf5zo5wCDA" TargetMode="External"/><Relationship Id="rId5" Type="http://schemas.openxmlformats.org/officeDocument/2006/relationships/footnotes" Target="footnotes.xml"/><Relationship Id="rId10" Type="http://schemas.openxmlformats.org/officeDocument/2006/relationships/hyperlink" Target="https://www.youtube.com/watch?v=UoooVSO-hQ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1395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exito2015</dc:creator>
  <cp:lastModifiedBy>Usuario</cp:lastModifiedBy>
  <cp:revision>2</cp:revision>
  <dcterms:created xsi:type="dcterms:W3CDTF">2020-09-07T02:01:00Z</dcterms:created>
  <dcterms:modified xsi:type="dcterms:W3CDTF">2020-09-07T02:01:00Z</dcterms:modified>
</cp:coreProperties>
</file>