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298" w:rsidRDefault="007C6298" w:rsidP="007C6298">
      <w:pPr>
        <w:ind w:right="-1227"/>
        <w:rPr>
          <w:b/>
        </w:rPr>
      </w:pP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127"/>
        <w:gridCol w:w="1701"/>
        <w:gridCol w:w="1559"/>
        <w:gridCol w:w="2693"/>
        <w:gridCol w:w="1418"/>
      </w:tblGrid>
      <w:tr w:rsidR="007C6298" w:rsidTr="00EB143B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98" w:rsidRDefault="007C6298" w:rsidP="00EB1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:rsidR="007C6298" w:rsidRDefault="007C6298" w:rsidP="00EB1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GUIA DE TRABAJO 9</w:t>
            </w:r>
          </w:p>
          <w:p w:rsidR="007C6298" w:rsidRDefault="007C6298" w:rsidP="00EB1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98" w:rsidRDefault="007C6298" w:rsidP="00EB143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5F9852B8" wp14:editId="71AA455E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6298" w:rsidTr="00770230">
        <w:trPr>
          <w:trHeight w:val="9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98" w:rsidRDefault="007C6298" w:rsidP="00EB14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7C6298" w:rsidRDefault="007C6298" w:rsidP="00EB14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Nov. 3-6 2020 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98" w:rsidRDefault="007C6298" w:rsidP="00EB143B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7C6298" w:rsidRDefault="007C6298" w:rsidP="00EB1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</w:rPr>
              <w:t>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98" w:rsidRDefault="007C6298" w:rsidP="00EB143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7C6298" w:rsidRDefault="007C6298" w:rsidP="00EB143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y Urbanidad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98" w:rsidRDefault="007C6298" w:rsidP="00EB143B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7C6298" w:rsidRDefault="007C6298" w:rsidP="00EB143B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7C6298" w:rsidRDefault="007C6298" w:rsidP="00EB143B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98" w:rsidRDefault="007C6298" w:rsidP="00EB143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7C6298" w:rsidRDefault="007C6298" w:rsidP="007C6298"/>
    <w:p w:rsidR="007C6298" w:rsidRDefault="007C6298" w:rsidP="007C6298">
      <w:pPr>
        <w:jc w:val="both"/>
      </w:pPr>
      <w:r>
        <w:t>Muy queridas estudiantes, buenos días.  El pasado domingo 1 de noviembre celebramos la solemnidad de todos los santos, en la que recordábamos a tantos hermanos nuestros que amaron a Dios y a los demás con un amor auténtico y tenían bien claro que el objetivo de todos es el Cielo; nos enseñan los santos que vivir la santidad no es hacer cosas extraordinarias, simplemente cumplir la voluntad de Dios amando con sencillez y con la mirada siempre puesta en la trascendencia.  Mi invitación es pues buscar la santidad y ayudar a otros a alcanzarla.</w:t>
      </w:r>
    </w:p>
    <w:p w:rsidR="007C6298" w:rsidRDefault="007C6298" w:rsidP="007C6298">
      <w:pPr>
        <w:jc w:val="both"/>
      </w:pPr>
      <w:r>
        <w:t xml:space="preserve">Les deseo una feliz semana. </w:t>
      </w:r>
    </w:p>
    <w:p w:rsidR="007C6298" w:rsidRDefault="007C6298" w:rsidP="00F11679">
      <w:pPr>
        <w:ind w:left="720" w:hanging="360"/>
      </w:pPr>
      <w:r>
        <w:t xml:space="preserve">   </w:t>
      </w:r>
    </w:p>
    <w:p w:rsidR="007C6298" w:rsidRDefault="007C6298" w:rsidP="007C6298">
      <w:pPr>
        <w:ind w:left="720" w:hanging="360"/>
      </w:pPr>
      <w:r>
        <w:t xml:space="preserve">                                    </w:t>
      </w:r>
      <w:r>
        <w:rPr>
          <w:noProof/>
        </w:rPr>
        <w:drawing>
          <wp:inline distT="0" distB="0" distL="0" distR="0" wp14:anchorId="6CC5E14D" wp14:editId="7E61271A">
            <wp:extent cx="2590800" cy="1762125"/>
            <wp:effectExtent l="152400" t="152400" r="361950" b="371475"/>
            <wp:docPr id="2" name="Imagen 2" descr="difuntos | Parroquia San Juan De La Cr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funtos | Parroquia San Juan De La Cru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62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C6298" w:rsidRDefault="007C6298" w:rsidP="00F11679">
      <w:pPr>
        <w:ind w:left="720" w:hanging="360"/>
      </w:pPr>
    </w:p>
    <w:p w:rsidR="00DE50B3" w:rsidRPr="007C6298" w:rsidRDefault="00F11679" w:rsidP="007C6298">
      <w:pPr>
        <w:pStyle w:val="Prrafodelista"/>
        <w:numPr>
          <w:ilvl w:val="0"/>
          <w:numId w:val="1"/>
        </w:numPr>
        <w:rPr>
          <w:b/>
          <w:bCs/>
        </w:rPr>
      </w:pPr>
      <w:r>
        <w:t xml:space="preserve">Investigar sobre el tema:  </w:t>
      </w:r>
      <w:r w:rsidRPr="007C6298">
        <w:rPr>
          <w:b/>
          <w:bCs/>
        </w:rPr>
        <w:t>La violación de los derechos humanos: Violencia, discriminación, secuestro, desplazamiento forzoso, masacres, genocidios.</w:t>
      </w:r>
    </w:p>
    <w:p w:rsidR="00F11679" w:rsidRPr="008C3568" w:rsidRDefault="00F11679" w:rsidP="00F11679">
      <w:pPr>
        <w:pStyle w:val="Prrafodelista"/>
        <w:rPr>
          <w:b/>
          <w:bCs/>
        </w:rPr>
      </w:pPr>
    </w:p>
    <w:p w:rsidR="00F11679" w:rsidRDefault="00F11679" w:rsidP="00F11679">
      <w:pPr>
        <w:pStyle w:val="Prrafodelista"/>
        <w:numPr>
          <w:ilvl w:val="0"/>
          <w:numId w:val="1"/>
        </w:numPr>
      </w:pPr>
      <w:r>
        <w:t xml:space="preserve">Realizar un ensayo sobre el tema mencionado: Introducción, cuerpo y conclusiones </w:t>
      </w:r>
      <w:r w:rsidR="008C0D9A">
        <w:t>(referencias</w:t>
      </w:r>
      <w:r>
        <w:t xml:space="preserve"> Bibliográficas)</w:t>
      </w:r>
    </w:p>
    <w:p w:rsidR="00770230" w:rsidRDefault="00770230" w:rsidP="00770230"/>
    <w:p w:rsidR="00770230" w:rsidRDefault="00770230" w:rsidP="00770230">
      <w:r>
        <w:t>Por favor todas deben enviar a classroom, si tienen alguna dificultad me lo comunican, el correo de campus queda suspendido, por lo tanto, no enviar ninguna actividad allí.</w:t>
      </w:r>
    </w:p>
    <w:p w:rsidR="00770230" w:rsidRDefault="00770230" w:rsidP="00770230"/>
    <w:p w:rsidR="00770230" w:rsidRDefault="00770230" w:rsidP="00770230"/>
    <w:sectPr w:rsidR="00770230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E3CFB"/>
    <w:multiLevelType w:val="hybridMultilevel"/>
    <w:tmpl w:val="6818CF8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79"/>
    <w:rsid w:val="00186D59"/>
    <w:rsid w:val="00770230"/>
    <w:rsid w:val="007C6298"/>
    <w:rsid w:val="008C0D9A"/>
    <w:rsid w:val="008C3568"/>
    <w:rsid w:val="00DE50B3"/>
    <w:rsid w:val="00F1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636355"/>
  <w15:chartTrackingRefBased/>
  <w15:docId w15:val="{38A21BAC-B3E8-451D-9929-4D208BDB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1679"/>
    <w:pPr>
      <w:ind w:left="720"/>
      <w:contextualSpacing/>
    </w:pPr>
  </w:style>
  <w:style w:type="table" w:styleId="Tablaconcuadrcula">
    <w:name w:val="Table Grid"/>
    <w:basedOn w:val="Tablanormal"/>
    <w:uiPriority w:val="39"/>
    <w:rsid w:val="007C62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187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BETTY CAROLINA MUNOZ MUNOZ</cp:lastModifiedBy>
  <cp:revision>5</cp:revision>
  <dcterms:created xsi:type="dcterms:W3CDTF">2020-10-31T15:35:00Z</dcterms:created>
  <dcterms:modified xsi:type="dcterms:W3CDTF">2020-11-01T20:29:00Z</dcterms:modified>
</cp:coreProperties>
</file>