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</w:t>
      </w:r>
      <w:r w:rsidR="00926B58">
        <w:rPr>
          <w:rFonts w:ascii="Tempus Sans ITC" w:hAnsi="Tempus Sans ITC"/>
          <w:b/>
          <w:sz w:val="28"/>
          <w:szCs w:val="28"/>
          <w:lang w:val="es-MX"/>
        </w:rPr>
        <w:t>ZAJE EN CASA. SEMANA DEL 21 AL 24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JULIO DE 2020</w:t>
      </w:r>
    </w:p>
    <w:p w:rsidR="00005B06" w:rsidRPr="00335C4A" w:rsidRDefault="00005B06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B2E36" w:rsidRPr="00335C4A" w:rsidRDefault="00CB2E36" w:rsidP="00CB2E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CB2E36" w:rsidRPr="00D8211E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2E36" w:rsidRDefault="007F2A0E" w:rsidP="007F2A0E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D8056A">
        <w:rPr>
          <w:rFonts w:ascii="Tempus Sans ITC" w:hAnsi="Tempus Sans ITC"/>
          <w:b/>
          <w:i/>
          <w:sz w:val="28"/>
          <w:szCs w:val="28"/>
          <w:lang w:val="es-MX"/>
        </w:rPr>
        <w:t>IR AL DEBER MIRANDO A DIOS</w:t>
      </w:r>
      <w:r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721C78" w:rsidRDefault="00FE5829" w:rsidP="00FE582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926B58">
        <w:rPr>
          <w:rFonts w:ascii="Tempus Sans ITC" w:hAnsi="Tempus Sans ITC"/>
          <w:b/>
          <w:sz w:val="28"/>
          <w:szCs w:val="28"/>
          <w:lang w:val="es-MX"/>
        </w:rPr>
        <w:t>21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35C4A" w:rsidRDefault="00CB2E36" w:rsidP="00C25FB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8C687E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sincró</w:t>
      </w:r>
      <w:r w:rsidR="008C687E">
        <w:rPr>
          <w:rFonts w:ascii="Tempus Sans ITC" w:hAnsi="Tempus Sans ITC"/>
          <w:b/>
          <w:sz w:val="28"/>
          <w:szCs w:val="28"/>
          <w:u w:val="single"/>
          <w:lang w:val="es-MX"/>
        </w:rPr>
        <w:t>nico.</w:t>
      </w:r>
    </w:p>
    <w:p w:rsidR="007F2A0E" w:rsidRDefault="00926B58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TEMA: SOCIALIZACIÓN DE LA PRUEBA PERIÓDICA DE LOS TRES EDITORES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26B58" w:rsidRDefault="00926B58" w:rsidP="00926B58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26B58" w:rsidRDefault="00926B58" w:rsidP="00926B58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la invitación a la video conferencia</w:t>
      </w:r>
    </w:p>
    <w:p w:rsidR="00926B58" w:rsidRDefault="00926B58" w:rsidP="00926B58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Socializaremos las respuestas de las pruebas</w:t>
      </w:r>
    </w:p>
    <w:p w:rsidR="00926B58" w:rsidRDefault="00926B58" w:rsidP="00926B58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de dudas e inquietudes. </w:t>
      </w:r>
    </w:p>
    <w:p w:rsidR="00C25FBF" w:rsidRPr="00C25FBF" w:rsidRDefault="00C25FBF" w:rsidP="00C25FB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926B58">
        <w:rPr>
          <w:rFonts w:ascii="Tempus Sans ITC" w:hAnsi="Tempus Sans ITC"/>
          <w:b/>
          <w:sz w:val="28"/>
          <w:szCs w:val="28"/>
          <w:lang w:val="es-MX"/>
        </w:rPr>
        <w:t xml:space="preserve">22 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>DE JULIO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5829" w:rsidRPr="005A0370" w:rsidRDefault="00CB2E36" w:rsidP="00FE582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</w:t>
      </w:r>
      <w:r w:rsidR="008C687E">
        <w:rPr>
          <w:rFonts w:ascii="Tempus Sans ITC" w:hAnsi="Tempus Sans ITC"/>
          <w:b/>
          <w:sz w:val="28"/>
          <w:szCs w:val="28"/>
          <w:u w:val="single"/>
          <w:lang w:val="es-MX"/>
        </w:rPr>
        <w:t>o del día de hoy es sincrónico</w:t>
      </w:r>
    </w:p>
    <w:p w:rsidR="00FE5829" w:rsidRPr="00335C4A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25FBF">
        <w:rPr>
          <w:rFonts w:ascii="Tempus Sans ITC" w:hAnsi="Tempus Sans ITC"/>
          <w:b/>
          <w:color w:val="7030A0"/>
          <w:sz w:val="28"/>
          <w:szCs w:val="28"/>
          <w:lang w:val="es-MX"/>
        </w:rPr>
        <w:t>LAS PROPOSICIONES ADVERVIALES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926B58" w:rsidRDefault="00926B58" w:rsidP="00926B58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8C687E" w:rsidRDefault="008C687E" w:rsidP="00926B58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conferencia.</w:t>
      </w:r>
    </w:p>
    <w:p w:rsidR="00926B58" w:rsidRDefault="00926B58" w:rsidP="00926B58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Consultaremos y escribiremos en el cuaderno los significados de los estos conceptos. Tener en cuenta ejemplos.</w:t>
      </w:r>
    </w:p>
    <w:p w:rsidR="00926B58" w:rsidRDefault="00926B58" w:rsidP="00926B58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Conectores</w:t>
      </w:r>
    </w:p>
    <w:p w:rsidR="00926B58" w:rsidRPr="0031277C" w:rsidRDefault="00926B58" w:rsidP="00926B58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Adverbios</w:t>
      </w:r>
    </w:p>
    <w:p w:rsidR="00FE5829" w:rsidRDefault="00926B58" w:rsidP="0096238D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del texto de la página 210 y realiza los puntos 2 y 3 en el libro.</w:t>
      </w:r>
    </w:p>
    <w:p w:rsidR="008C687E" w:rsidRPr="008C687E" w:rsidRDefault="008C687E" w:rsidP="008C68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26B58">
        <w:rPr>
          <w:rFonts w:ascii="Tempus Sans ITC" w:hAnsi="Tempus Sans ITC"/>
          <w:b/>
          <w:sz w:val="28"/>
          <w:szCs w:val="28"/>
          <w:lang w:val="es-MX"/>
        </w:rPr>
        <w:t>23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DE JULIO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</w:t>
      </w:r>
      <w:r w:rsidR="008C687E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tendremos encuentro sincrónico </w:t>
      </w:r>
    </w:p>
    <w:p w:rsidR="00084636" w:rsidRPr="00335C4A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25FBF">
        <w:rPr>
          <w:rFonts w:ascii="Tempus Sans ITC" w:hAnsi="Tempus Sans ITC"/>
          <w:b/>
          <w:color w:val="7030A0"/>
          <w:sz w:val="28"/>
          <w:szCs w:val="28"/>
          <w:lang w:val="es-MX"/>
        </w:rPr>
        <w:t>LAS PROPOSICIONES ADVERBIALES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26B58" w:rsidRDefault="00926B58" w:rsidP="00926B58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26B58" w:rsidRDefault="00926B58" w:rsidP="00926B58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926B58" w:rsidRPr="00C25FBF" w:rsidRDefault="00926B58" w:rsidP="00926B58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actividad del día de ayer.</w:t>
      </w:r>
    </w:p>
    <w:p w:rsidR="00926B58" w:rsidRDefault="00926B58" w:rsidP="00926B58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Nos acercaremos a la teoría de las páginas 211 y 212. Realizaremos la página 213. </w:t>
      </w:r>
    </w:p>
    <w:p w:rsidR="007F2A0E" w:rsidRPr="00580B7E" w:rsidRDefault="007F2A0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926B58">
        <w:rPr>
          <w:rFonts w:ascii="Tempus Sans ITC" w:hAnsi="Tempus Sans ITC"/>
          <w:b/>
          <w:sz w:val="28"/>
          <w:szCs w:val="28"/>
          <w:lang w:val="es-MX"/>
        </w:rPr>
        <w:t>24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>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DB2DF5" w:rsidRPr="00580B7E" w:rsidRDefault="00CB2E36" w:rsidP="00580B7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 w:rsidR="008C687E"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</w:t>
      </w:r>
      <w:bookmarkStart w:id="0" w:name="_GoBack"/>
      <w:bookmarkEnd w:id="0"/>
    </w:p>
    <w:p w:rsidR="00CB2E36" w:rsidRPr="00335C4A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15A35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POR CLASSROMM</w:t>
      </w:r>
    </w:p>
    <w:p w:rsidR="00456B52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815A35" w:rsidRDefault="00815A35" w:rsidP="00815A3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4418CC" w:rsidRPr="008C687E" w:rsidRDefault="00815A35" w:rsidP="00D8056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Se publicará en Classroom la actividad práctica de la semana.</w:t>
      </w:r>
      <w:r w:rsidR="008C687E">
        <w:rPr>
          <w:rFonts w:ascii="Tempus Sans ITC" w:hAnsi="Tempus Sans ITC"/>
          <w:b/>
          <w:sz w:val="28"/>
          <w:szCs w:val="28"/>
          <w:lang w:val="es-MX"/>
        </w:rPr>
        <w:t xml:space="preserve"> se hará enví</w:t>
      </w:r>
      <w:r w:rsidR="00926B58">
        <w:rPr>
          <w:rFonts w:ascii="Tempus Sans ITC" w:hAnsi="Tempus Sans ITC"/>
          <w:b/>
          <w:sz w:val="28"/>
          <w:szCs w:val="28"/>
          <w:lang w:val="es-MX"/>
        </w:rPr>
        <w:t>o de las evidencias de la semana</w:t>
      </w:r>
    </w:p>
    <w:p w:rsidR="00D8056A" w:rsidRPr="008C687E" w:rsidRDefault="00D8056A" w:rsidP="00D8056A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926B58" w:rsidRDefault="00926B58" w:rsidP="00926B58">
      <w:r>
        <w:rPr>
          <w:noProof/>
          <w:lang w:val="es-ES" w:eastAsia="es-ES"/>
        </w:rPr>
        <w:drawing>
          <wp:inline distT="0" distB="0" distL="0" distR="0">
            <wp:extent cx="5625798" cy="2587586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899" t="11716" r="1445" b="10021"/>
                    <a:stretch/>
                  </pic:blipFill>
                  <pic:spPr bwMode="auto">
                    <a:xfrm>
                      <a:off x="0" y="0"/>
                      <a:ext cx="5627152" cy="2588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6B58" w:rsidRDefault="00926B58" w:rsidP="00926B58">
      <w:r>
        <w:t xml:space="preserve">Ingresa a: </w:t>
      </w:r>
      <w:hyperlink r:id="rId8" w:history="1">
        <w:r>
          <w:rPr>
            <w:rStyle w:val="Hipervnculo"/>
          </w:rPr>
          <w:t>https://contenidos.colombiaaprende.edu.co/gestion-emocional</w:t>
        </w:r>
      </w:hyperlink>
      <w:r>
        <w:t>.</w:t>
      </w:r>
    </w:p>
    <w:p w:rsidR="00926B58" w:rsidRDefault="00926B58" w:rsidP="00926B58">
      <w:r>
        <w:t xml:space="preserve">Comparte este enlace con las personas que consideres están sufriendo de estrés por la cuarentena. </w:t>
      </w:r>
    </w:p>
    <w:p w:rsidR="00AB1BDB" w:rsidRPr="00BB1BA6" w:rsidRDefault="00AB1BDB" w:rsidP="008C0F8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br w:type="textWrapping" w:clear="all"/>
      </w:r>
      <w:r w:rsidR="008C0F82">
        <w:rPr>
          <w:noProof/>
          <w:lang w:val="es-ES" w:eastAsia="es-ES"/>
        </w:rPr>
        <w:drawing>
          <wp:inline distT="0" distB="0" distL="0" distR="0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5C4A" w:rsidRPr="00073286" w:rsidRDefault="00335C4A" w:rsidP="00335C4A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456B52" w:rsidRPr="00456B52" w:rsidRDefault="00456B52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B3F66">
      <w:pPr>
        <w:jc w:val="center"/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4"/>
  </w:num>
  <w:num w:numId="17">
    <w:abstractNumId w:val="11"/>
  </w:num>
  <w:num w:numId="18">
    <w:abstractNumId w:val="20"/>
  </w:num>
  <w:num w:numId="19">
    <w:abstractNumId w:val="25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D8211E"/>
    <w:rsid w:val="00005B06"/>
    <w:rsid w:val="00071958"/>
    <w:rsid w:val="00074FE7"/>
    <w:rsid w:val="00084636"/>
    <w:rsid w:val="000D0B65"/>
    <w:rsid w:val="000F570B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2C4A20"/>
    <w:rsid w:val="0031277C"/>
    <w:rsid w:val="00335C4A"/>
    <w:rsid w:val="0034075C"/>
    <w:rsid w:val="00361BA3"/>
    <w:rsid w:val="003A746F"/>
    <w:rsid w:val="003C7135"/>
    <w:rsid w:val="004146DB"/>
    <w:rsid w:val="004252A4"/>
    <w:rsid w:val="00425AD2"/>
    <w:rsid w:val="004418CC"/>
    <w:rsid w:val="004466D6"/>
    <w:rsid w:val="00456B52"/>
    <w:rsid w:val="004763BC"/>
    <w:rsid w:val="0049439D"/>
    <w:rsid w:val="00507691"/>
    <w:rsid w:val="00547B4E"/>
    <w:rsid w:val="0055124D"/>
    <w:rsid w:val="00580B7E"/>
    <w:rsid w:val="005C708E"/>
    <w:rsid w:val="006062C4"/>
    <w:rsid w:val="00616B7F"/>
    <w:rsid w:val="00624C51"/>
    <w:rsid w:val="00652121"/>
    <w:rsid w:val="006B1B88"/>
    <w:rsid w:val="006C35FE"/>
    <w:rsid w:val="006E029B"/>
    <w:rsid w:val="006E0D51"/>
    <w:rsid w:val="006E2A5A"/>
    <w:rsid w:val="00721C78"/>
    <w:rsid w:val="00727B63"/>
    <w:rsid w:val="00770B99"/>
    <w:rsid w:val="007A2997"/>
    <w:rsid w:val="007B78DB"/>
    <w:rsid w:val="007E1550"/>
    <w:rsid w:val="007E4381"/>
    <w:rsid w:val="007E756E"/>
    <w:rsid w:val="007F1693"/>
    <w:rsid w:val="007F2A0E"/>
    <w:rsid w:val="00815A35"/>
    <w:rsid w:val="00883AED"/>
    <w:rsid w:val="00891DAF"/>
    <w:rsid w:val="008C0F82"/>
    <w:rsid w:val="008C687E"/>
    <w:rsid w:val="00902CE7"/>
    <w:rsid w:val="009106FE"/>
    <w:rsid w:val="00926B58"/>
    <w:rsid w:val="009276A2"/>
    <w:rsid w:val="00956728"/>
    <w:rsid w:val="0096238D"/>
    <w:rsid w:val="00971AF5"/>
    <w:rsid w:val="009A05C4"/>
    <w:rsid w:val="009B5A53"/>
    <w:rsid w:val="009D12D9"/>
    <w:rsid w:val="009E051C"/>
    <w:rsid w:val="00A21A1D"/>
    <w:rsid w:val="00A76503"/>
    <w:rsid w:val="00AA2A14"/>
    <w:rsid w:val="00AB1BDB"/>
    <w:rsid w:val="00B21E3B"/>
    <w:rsid w:val="00B911E8"/>
    <w:rsid w:val="00C25FBF"/>
    <w:rsid w:val="00C62158"/>
    <w:rsid w:val="00C91B67"/>
    <w:rsid w:val="00C949C4"/>
    <w:rsid w:val="00CA280F"/>
    <w:rsid w:val="00CB2E36"/>
    <w:rsid w:val="00CB3197"/>
    <w:rsid w:val="00CB362A"/>
    <w:rsid w:val="00CD385C"/>
    <w:rsid w:val="00D03679"/>
    <w:rsid w:val="00D06382"/>
    <w:rsid w:val="00D13AA8"/>
    <w:rsid w:val="00D7057A"/>
    <w:rsid w:val="00D8056A"/>
    <w:rsid w:val="00D8211E"/>
    <w:rsid w:val="00D9050D"/>
    <w:rsid w:val="00D93335"/>
    <w:rsid w:val="00DB2DF5"/>
    <w:rsid w:val="00DB3F66"/>
    <w:rsid w:val="00DC3353"/>
    <w:rsid w:val="00DD1CB3"/>
    <w:rsid w:val="00DE62E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idos.colombiaaprende.edu.co/gestion-emocio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2020-07-18T15:20:00Z</dcterms:created>
  <dcterms:modified xsi:type="dcterms:W3CDTF">2020-07-18T15:20:00Z</dcterms:modified>
</cp:coreProperties>
</file>