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4BDAE660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920514">
              <w:rPr>
                <w:rFonts w:ascii="Comic Sans MS" w:hAnsi="Comic Sans MS"/>
                <w:noProof/>
                <w:lang w:eastAsia="es-CO"/>
              </w:rPr>
              <w:t>7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920514">
              <w:rPr>
                <w:rFonts w:ascii="Comic Sans MS" w:hAnsi="Comic Sans MS"/>
                <w:noProof/>
                <w:lang w:eastAsia="es-CO"/>
              </w:rPr>
              <w:t>11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FC44E5">
              <w:rPr>
                <w:rFonts w:ascii="Comic Sans MS" w:hAnsi="Comic Sans MS"/>
                <w:noProof/>
                <w:lang w:eastAsia="es-CO"/>
              </w:rPr>
              <w:t>Septiembre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3BC3A05F" w:rsidR="006B24DF" w:rsidRDefault="00A51014" w:rsidP="00672538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7C60F657" w:rsidR="00FC44E5" w:rsidRDefault="00FC44E5" w:rsidP="00672538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UNIDAD: Fraccione y decimales</w:t>
      </w:r>
    </w:p>
    <w:p w14:paraId="232EBE40" w14:textId="68EE9D62" w:rsidR="00FC44E5" w:rsidRDefault="00A01646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TEMA: </w:t>
      </w:r>
    </w:p>
    <w:p w14:paraId="07FB82A9" w14:textId="110380C2" w:rsidR="00FC44E5" w:rsidRDefault="00672538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Fracciones</w:t>
      </w:r>
    </w:p>
    <w:p w14:paraId="2CEAC62F" w14:textId="3C16B1CF" w:rsidR="00FC44E5" w:rsidRDefault="00B00581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</w:t>
      </w:r>
      <w:r w:rsidR="00672538">
        <w:rPr>
          <w:rFonts w:ascii="Comic Sans MS" w:hAnsi="Comic Sans MS"/>
          <w:noProof/>
          <w:sz w:val="24"/>
          <w:szCs w:val="24"/>
          <w:lang w:eastAsia="es-CO"/>
        </w:rPr>
        <w:t>O</w:t>
      </w:r>
    </w:p>
    <w:p w14:paraId="2DE9FA81" w14:textId="6D924C21" w:rsidR="00FC44E5" w:rsidRDefault="00672538" w:rsidP="00672538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fracciones egun su grafica.</w:t>
      </w:r>
    </w:p>
    <w:p w14:paraId="426C3177" w14:textId="207F782A" w:rsidR="00672538" w:rsidRPr="00672538" w:rsidRDefault="00672538" w:rsidP="00672538">
      <w:pPr>
        <w:pStyle w:val="Prrafodelista"/>
        <w:numPr>
          <w:ilvl w:val="0"/>
          <w:numId w:val="2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las clases o tipos de fracciones.</w:t>
      </w:r>
    </w:p>
    <w:p w14:paraId="2691B61B" w14:textId="3F03EFB8" w:rsidR="00FC44E5" w:rsidRDefault="00FC44E5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E525C87" w14:textId="32FE3450" w:rsidR="00740EE5" w:rsidRDefault="00FC44E5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LUNES. Actividad en casa.</w:t>
      </w:r>
    </w:p>
    <w:p w14:paraId="5D29AEB0" w14:textId="4604CA9D" w:rsidR="00740EE5" w:rsidRDefault="00740EE5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tu cuaderno de matgematicas realiza las fracciones  que te indican en el recuadro y selecciona la opción que corresponde, según el ejemplo.</w:t>
      </w:r>
    </w:p>
    <w:p w14:paraId="16A8CDFB" w14:textId="11820642" w:rsidR="00740EE5" w:rsidRDefault="00740EE5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6A08A464" wp14:editId="491D9C8C">
            <wp:extent cx="2700506" cy="3457575"/>
            <wp:effectExtent l="0" t="0" r="5080" b="0"/>
            <wp:docPr id="1" name="Imagen 1" descr="Ejercicios de Fracciones Matemáticas 7 11 de impresión gratuita | Creative 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Fracciones Matemáticas 7 11 de impresión gratuita | Creative  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9435" r="5624" b="6635"/>
                    <a:stretch/>
                  </pic:blipFill>
                  <pic:spPr bwMode="auto">
                    <a:xfrm>
                      <a:off x="0" y="0"/>
                      <a:ext cx="2716019" cy="34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BFE4F" w14:textId="2998F40F" w:rsidR="00740EE5" w:rsidRDefault="005070B0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Ingersa al siguiente enlace y juega mientras aprendes.</w:t>
      </w:r>
    </w:p>
    <w:p w14:paraId="64766B24" w14:textId="6BBB3386" w:rsidR="00740EE5" w:rsidRDefault="00F6036E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hyperlink r:id="rId9" w:history="1">
        <w:r w:rsidR="005070B0" w:rsidRPr="0002665D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https://www.mundoprimaria.com/juegos-educativos/juegos-matematicas/concep-lec-fracciones</w:t>
        </w:r>
      </w:hyperlink>
    </w:p>
    <w:p w14:paraId="2602B9F1" w14:textId="77777777" w:rsidR="005070B0" w:rsidRDefault="005070B0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D819F48" w14:textId="6FD40B20" w:rsidR="00FC44E5" w:rsidRDefault="00197D35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MARTES.clase sincrónica por zoom.Hora:1:00pm.</w:t>
      </w:r>
    </w:p>
    <w:p w14:paraId="2155D04D" w14:textId="6708890E" w:rsidR="005070B0" w:rsidRDefault="005070B0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clase.</w:t>
      </w:r>
    </w:p>
    <w:p w14:paraId="7424E918" w14:textId="77777777" w:rsidR="005070B0" w:rsidRDefault="005070B0" w:rsidP="00672538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916849">
        <w:rPr>
          <w:rFonts w:ascii="Comic Sans MS" w:hAnsi="Comic Sans MS"/>
          <w:noProof/>
          <w:sz w:val="24"/>
          <w:szCs w:val="24"/>
          <w:lang w:eastAsia="es-CO"/>
        </w:rPr>
        <w:t>¿Cuáles son los elementos de una fracción?</w:t>
      </w:r>
    </w:p>
    <w:p w14:paraId="470F36BA" w14:textId="77777777" w:rsidR="005070B0" w:rsidRDefault="005070B0" w:rsidP="00672538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Representa graficamente las siguientes fracciones</w:t>
      </w:r>
    </w:p>
    <w:p w14:paraId="2DB364E6" w14:textId="77777777" w:rsidR="005070B0" w:rsidRDefault="005070B0" w:rsidP="00672538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3/5</w:t>
      </w:r>
    </w:p>
    <w:p w14:paraId="56329189" w14:textId="77777777" w:rsidR="005070B0" w:rsidRDefault="005070B0" w:rsidP="00672538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10/3</w:t>
      </w:r>
    </w:p>
    <w:p w14:paraId="6D0627A2" w14:textId="77777777" w:rsidR="005070B0" w:rsidRDefault="005070B0" w:rsidP="00672538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Indicar la fracción representada por la región sombreada en la siguiente figura.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67"/>
      </w:tblGrid>
      <w:tr w:rsidR="005070B0" w14:paraId="3AA158D7" w14:textId="77777777" w:rsidTr="00F2515F">
        <w:trPr>
          <w:trHeight w:val="224"/>
          <w:jc w:val="center"/>
        </w:trPr>
        <w:tc>
          <w:tcPr>
            <w:tcW w:w="2767" w:type="dxa"/>
            <w:shd w:val="clear" w:color="auto" w:fill="5B9BD5" w:themeFill="accent1"/>
          </w:tcPr>
          <w:p w14:paraId="202B5D27" w14:textId="77777777" w:rsidR="005070B0" w:rsidRDefault="005070B0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5070B0" w14:paraId="797FFD4C" w14:textId="77777777" w:rsidTr="00F2515F">
        <w:trPr>
          <w:trHeight w:val="224"/>
          <w:jc w:val="center"/>
        </w:trPr>
        <w:tc>
          <w:tcPr>
            <w:tcW w:w="2767" w:type="dxa"/>
            <w:shd w:val="clear" w:color="auto" w:fill="5B9BD5" w:themeFill="accent1"/>
          </w:tcPr>
          <w:p w14:paraId="5ADA085F" w14:textId="77777777" w:rsidR="005070B0" w:rsidRDefault="005070B0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5070B0" w14:paraId="3967E912" w14:textId="77777777" w:rsidTr="00F2515F">
        <w:trPr>
          <w:trHeight w:val="224"/>
          <w:jc w:val="center"/>
        </w:trPr>
        <w:tc>
          <w:tcPr>
            <w:tcW w:w="2767" w:type="dxa"/>
          </w:tcPr>
          <w:p w14:paraId="3E25562E" w14:textId="77777777" w:rsidR="005070B0" w:rsidRDefault="005070B0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5070B0" w14:paraId="5C9D6502" w14:textId="77777777" w:rsidTr="00F2515F">
        <w:trPr>
          <w:trHeight w:val="224"/>
          <w:jc w:val="center"/>
        </w:trPr>
        <w:tc>
          <w:tcPr>
            <w:tcW w:w="2767" w:type="dxa"/>
          </w:tcPr>
          <w:p w14:paraId="62652084" w14:textId="77777777" w:rsidR="005070B0" w:rsidRDefault="005070B0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5070B0" w14:paraId="299B7CE0" w14:textId="77777777" w:rsidTr="00F2515F">
        <w:trPr>
          <w:trHeight w:val="215"/>
          <w:jc w:val="center"/>
        </w:trPr>
        <w:tc>
          <w:tcPr>
            <w:tcW w:w="2767" w:type="dxa"/>
          </w:tcPr>
          <w:p w14:paraId="1D38DDA3" w14:textId="77777777" w:rsidR="005070B0" w:rsidRDefault="005070B0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</w:tbl>
    <w:p w14:paraId="4D125BDD" w14:textId="77777777" w:rsidR="005070B0" w:rsidRDefault="005070B0" w:rsidP="00672538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Representa mediante un histograma la frecuencia absoluta con la que aparece cada una de las cinco vocales en una frase determinada, en la siguiente tabla se muestran los datos.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791"/>
        <w:gridCol w:w="1411"/>
        <w:gridCol w:w="1411"/>
        <w:gridCol w:w="1405"/>
        <w:gridCol w:w="1406"/>
        <w:gridCol w:w="1404"/>
      </w:tblGrid>
      <w:tr w:rsidR="005070B0" w14:paraId="446460FC" w14:textId="77777777" w:rsidTr="00F25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545B19DB" w14:textId="77777777" w:rsidR="005070B0" w:rsidRDefault="005070B0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VOCALES</w:t>
            </w:r>
          </w:p>
        </w:tc>
        <w:tc>
          <w:tcPr>
            <w:tcW w:w="1471" w:type="dxa"/>
          </w:tcPr>
          <w:p w14:paraId="45FBC7F7" w14:textId="77777777" w:rsidR="005070B0" w:rsidRDefault="005070B0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1471" w:type="dxa"/>
          </w:tcPr>
          <w:p w14:paraId="67332DAA" w14:textId="77777777" w:rsidR="005070B0" w:rsidRDefault="005070B0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1471" w:type="dxa"/>
          </w:tcPr>
          <w:p w14:paraId="316BB1EB" w14:textId="77777777" w:rsidR="005070B0" w:rsidRDefault="005070B0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1472" w:type="dxa"/>
          </w:tcPr>
          <w:p w14:paraId="0B955213" w14:textId="77777777" w:rsidR="005070B0" w:rsidRDefault="005070B0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1472" w:type="dxa"/>
          </w:tcPr>
          <w:p w14:paraId="7A7A643D" w14:textId="77777777" w:rsidR="005070B0" w:rsidRDefault="005070B0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u</w:t>
            </w:r>
          </w:p>
        </w:tc>
      </w:tr>
      <w:tr w:rsidR="005070B0" w14:paraId="0E191063" w14:textId="77777777" w:rsidTr="00F2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59E981E1" w14:textId="77777777" w:rsidR="005070B0" w:rsidRDefault="005070B0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FRECUENCIA</w:t>
            </w:r>
          </w:p>
        </w:tc>
        <w:tc>
          <w:tcPr>
            <w:tcW w:w="1471" w:type="dxa"/>
          </w:tcPr>
          <w:p w14:paraId="6E2888E0" w14:textId="77777777" w:rsidR="005070B0" w:rsidRDefault="005070B0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471" w:type="dxa"/>
          </w:tcPr>
          <w:p w14:paraId="2417E80C" w14:textId="77777777" w:rsidR="005070B0" w:rsidRDefault="005070B0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1471" w:type="dxa"/>
          </w:tcPr>
          <w:p w14:paraId="442DD2C6" w14:textId="77777777" w:rsidR="005070B0" w:rsidRDefault="005070B0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472" w:type="dxa"/>
          </w:tcPr>
          <w:p w14:paraId="2CFBDB89" w14:textId="77777777" w:rsidR="005070B0" w:rsidRDefault="005070B0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472" w:type="dxa"/>
          </w:tcPr>
          <w:p w14:paraId="5521D5EF" w14:textId="77777777" w:rsidR="005070B0" w:rsidRDefault="005070B0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</w:t>
            </w:r>
          </w:p>
        </w:tc>
      </w:tr>
    </w:tbl>
    <w:p w14:paraId="34BBBD31" w14:textId="77777777" w:rsidR="005070B0" w:rsidRDefault="005070B0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3CE17A9" w14:textId="046E6F49" w:rsidR="00197D35" w:rsidRDefault="00197D35" w:rsidP="00672538">
      <w:pPr>
        <w:jc w:val="both"/>
      </w:pPr>
    </w:p>
    <w:p w14:paraId="1BB00289" w14:textId="473FED28" w:rsidR="00197D35" w:rsidRDefault="00197D35" w:rsidP="0067253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MIÉRCOLES. </w:t>
      </w:r>
    </w:p>
    <w:p w14:paraId="7A79E9B9" w14:textId="17A1ECD4" w:rsidR="00074C0B" w:rsidRDefault="00074C0B" w:rsidP="0067253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Presentación de la prueba de los tres editores.</w:t>
      </w:r>
    </w:p>
    <w:p w14:paraId="2B879893" w14:textId="3A073398" w:rsidR="00916849" w:rsidRDefault="00916849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JUEVES.</w:t>
      </w:r>
    </w:p>
    <w:p w14:paraId="415318FF" w14:textId="030E239A" w:rsidR="00074C0B" w:rsidRDefault="00074C0B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Presentación de la prueba de los tres editores.</w:t>
      </w:r>
    </w:p>
    <w:p w14:paraId="5587098E" w14:textId="38867A95" w:rsidR="00916849" w:rsidRDefault="00916849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6CA9A25C" w14:textId="77777777" w:rsidR="00672538" w:rsidRDefault="00672538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A19727C" w14:textId="5531A592" w:rsidR="00916849" w:rsidRDefault="00916849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>VIERNES.clase sincrónica por zoom.Hora:1.00pm.</w:t>
      </w:r>
    </w:p>
    <w:p w14:paraId="1D76A565" w14:textId="652403D7" w:rsidR="009F65E1" w:rsidRDefault="00BA44CB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CLASES DE FRACCIÓNES</w:t>
      </w:r>
    </w:p>
    <w:p w14:paraId="31B431F0" w14:textId="7880DBF7" w:rsidR="00BA44CB" w:rsidRDefault="00BA44CB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Realizaremos lectura de la pg. la pg 91</w:t>
      </w:r>
    </w:p>
    <w:p w14:paraId="048F158C" w14:textId="28DC2950" w:rsidR="00BA44CB" w:rsidRDefault="00BA44CB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Observar video.</w:t>
      </w:r>
    </w:p>
    <w:p w14:paraId="5ABCE87D" w14:textId="2129BBFB" w:rsidR="00BA44CB" w:rsidRDefault="00BA44CB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hyperlink r:id="rId10" w:history="1">
        <w:r w:rsidRPr="0002665D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https://www.youtube.com/watch?v=7Xvlv3SCA4c</w:t>
        </w:r>
      </w:hyperlink>
    </w:p>
    <w:p w14:paraId="50CD6E03" w14:textId="3DF6101F" w:rsidR="00BA44CB" w:rsidRDefault="00BA44CB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 en clase</w:t>
      </w:r>
    </w:p>
    <w:p w14:paraId="23D538A0" w14:textId="4A0F23F0" w:rsidR="00DE6ADF" w:rsidRDefault="00DE6ADF" w:rsidP="00672538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la siguiente tabla se muestran los tiempos empleados por varios estudiantes en gterminar un trabajo.</w:t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036"/>
        <w:gridCol w:w="702"/>
        <w:gridCol w:w="701"/>
        <w:gridCol w:w="858"/>
        <w:gridCol w:w="779"/>
        <w:gridCol w:w="802"/>
        <w:gridCol w:w="779"/>
        <w:gridCol w:w="701"/>
        <w:gridCol w:w="701"/>
        <w:gridCol w:w="779"/>
      </w:tblGrid>
      <w:tr w:rsidR="00672538" w14:paraId="2BC3E209" w14:textId="77777777" w:rsidTr="0067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" w:type="dxa"/>
          </w:tcPr>
          <w:p w14:paraId="11087F55" w14:textId="1D51F4EC" w:rsidR="00DE6ADF" w:rsidRDefault="00DE6ADF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ESTUDIANTES</w:t>
            </w:r>
          </w:p>
        </w:tc>
        <w:tc>
          <w:tcPr>
            <w:tcW w:w="882" w:type="dxa"/>
          </w:tcPr>
          <w:p w14:paraId="0E099BD3" w14:textId="7C3C590F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883" w:type="dxa"/>
          </w:tcPr>
          <w:p w14:paraId="21ABAD1E" w14:textId="32318930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883" w:type="dxa"/>
          </w:tcPr>
          <w:p w14:paraId="521D2BF8" w14:textId="7712E9A9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883" w:type="dxa"/>
          </w:tcPr>
          <w:p w14:paraId="442C9B4A" w14:textId="2B9AEABD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883" w:type="dxa"/>
          </w:tcPr>
          <w:p w14:paraId="7E4E49AF" w14:textId="712C0F54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883" w:type="dxa"/>
          </w:tcPr>
          <w:p w14:paraId="1C6DBCAE" w14:textId="4254EBF9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883" w:type="dxa"/>
          </w:tcPr>
          <w:p w14:paraId="38EC2DA9" w14:textId="4EED7D02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883" w:type="dxa"/>
          </w:tcPr>
          <w:p w14:paraId="57A08D0D" w14:textId="07E18F7F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883" w:type="dxa"/>
          </w:tcPr>
          <w:p w14:paraId="455011B3" w14:textId="734A9F79" w:rsidR="00DE6ADF" w:rsidRDefault="00DE6ADF" w:rsidP="0067253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</w:t>
            </w:r>
          </w:p>
        </w:tc>
      </w:tr>
      <w:tr w:rsidR="00672538" w14:paraId="6810E44B" w14:textId="77777777" w:rsidTr="0067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14C33D3A" w14:textId="442C8D7A" w:rsidR="00DE6ADF" w:rsidRDefault="00DE6ADF" w:rsidP="0067253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TIEMPO (horas)</w:t>
            </w:r>
          </w:p>
        </w:tc>
        <w:tc>
          <w:tcPr>
            <w:tcW w:w="882" w:type="dxa"/>
          </w:tcPr>
          <w:p w14:paraId="21109843" w14:textId="7D94F034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5/8</w:t>
            </w:r>
          </w:p>
        </w:tc>
        <w:tc>
          <w:tcPr>
            <w:tcW w:w="883" w:type="dxa"/>
          </w:tcPr>
          <w:p w14:paraId="14AE130A" w14:textId="441F4B09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4/3</w:t>
            </w:r>
          </w:p>
        </w:tc>
        <w:tc>
          <w:tcPr>
            <w:tcW w:w="883" w:type="dxa"/>
          </w:tcPr>
          <w:p w14:paraId="751D3228" w14:textId="177DE119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15/15</w:t>
            </w:r>
          </w:p>
        </w:tc>
        <w:tc>
          <w:tcPr>
            <w:tcW w:w="883" w:type="dxa"/>
          </w:tcPr>
          <w:p w14:paraId="7C1A2C54" w14:textId="29CCF746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15/5</w:t>
            </w:r>
          </w:p>
        </w:tc>
        <w:tc>
          <w:tcPr>
            <w:tcW w:w="883" w:type="dxa"/>
          </w:tcPr>
          <w:p w14:paraId="13237FD7" w14:textId="5C575D7E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11/11</w:t>
            </w:r>
          </w:p>
        </w:tc>
        <w:tc>
          <w:tcPr>
            <w:tcW w:w="883" w:type="dxa"/>
          </w:tcPr>
          <w:p w14:paraId="53EC0F2E" w14:textId="66A302D9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3/12</w:t>
            </w:r>
          </w:p>
        </w:tc>
        <w:tc>
          <w:tcPr>
            <w:tcW w:w="883" w:type="dxa"/>
          </w:tcPr>
          <w:p w14:paraId="220F3AC5" w14:textId="60A5C290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7/2</w:t>
            </w:r>
          </w:p>
        </w:tc>
        <w:tc>
          <w:tcPr>
            <w:tcW w:w="883" w:type="dxa"/>
          </w:tcPr>
          <w:p w14:paraId="3D4E4FFD" w14:textId="6145A695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9/9</w:t>
            </w:r>
          </w:p>
        </w:tc>
        <w:tc>
          <w:tcPr>
            <w:tcW w:w="883" w:type="dxa"/>
          </w:tcPr>
          <w:p w14:paraId="005F6E23" w14:textId="209F48AA" w:rsidR="00DE6ADF" w:rsidRDefault="00672538" w:rsidP="00672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18/6</w:t>
            </w:r>
          </w:p>
        </w:tc>
      </w:tr>
    </w:tbl>
    <w:p w14:paraId="101570CD" w14:textId="77777777" w:rsidR="00672538" w:rsidRDefault="00672538" w:rsidP="00672538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1F20A23" w14:textId="132BBD9A" w:rsidR="00BA44CB" w:rsidRDefault="00672538" w:rsidP="00672538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¿Qué estudiantes tardaron menos de una hora en reminar su trabajo?</w:t>
      </w:r>
    </w:p>
    <w:p w14:paraId="66BA1B6E" w14:textId="633EC27D" w:rsidR="00672538" w:rsidRDefault="00672538" w:rsidP="00672538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¿Qué estudiantes tardaron una hora en terminar su trabajo?</w:t>
      </w:r>
    </w:p>
    <w:p w14:paraId="54107F74" w14:textId="65EA908F" w:rsidR="00672538" w:rsidRDefault="00672538" w:rsidP="00672538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¿Qué estudiantes tardarón más de una hora en terminar su trabajo?</w:t>
      </w:r>
    </w:p>
    <w:p w14:paraId="72B8B023" w14:textId="5C5DBD15" w:rsidR="00672538" w:rsidRPr="00672538" w:rsidRDefault="00672538" w:rsidP="00672538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Clsificar las fracciones de la tabla anterior  en propias o enteras, luego representa graficamente las que son impropias.</w:t>
      </w:r>
    </w:p>
    <w:sectPr w:rsidR="00672538" w:rsidRPr="00672538" w:rsidSect="00512703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2D278" w14:textId="77777777" w:rsidR="00F6036E" w:rsidRDefault="00F6036E" w:rsidP="000D3150">
      <w:pPr>
        <w:spacing w:after="0" w:line="240" w:lineRule="auto"/>
      </w:pPr>
      <w:r>
        <w:separator/>
      </w:r>
    </w:p>
  </w:endnote>
  <w:endnote w:type="continuationSeparator" w:id="0">
    <w:p w14:paraId="174A5287" w14:textId="77777777" w:rsidR="00F6036E" w:rsidRDefault="00F6036E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1443" w14:textId="77777777" w:rsidR="00F6036E" w:rsidRDefault="00F6036E" w:rsidP="000D3150">
      <w:pPr>
        <w:spacing w:after="0" w:line="240" w:lineRule="auto"/>
      </w:pPr>
      <w:r>
        <w:separator/>
      </w:r>
    </w:p>
  </w:footnote>
  <w:footnote w:type="continuationSeparator" w:id="0">
    <w:p w14:paraId="46577FAD" w14:textId="77777777" w:rsidR="00F6036E" w:rsidRDefault="00F6036E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6E762635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740EE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Servir a</w:t>
    </w:r>
    <w:r w:rsidR="00920514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Dios con alegría es la bondad misma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8"/>
  </w:num>
  <w:num w:numId="5">
    <w:abstractNumId w:val="1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5"/>
  </w:num>
  <w:num w:numId="17">
    <w:abstractNumId w:val="15"/>
  </w:num>
  <w:num w:numId="18">
    <w:abstractNumId w:val="20"/>
  </w:num>
  <w:num w:numId="19">
    <w:abstractNumId w:val="3"/>
  </w:num>
  <w:num w:numId="20">
    <w:abstractNumId w:val="17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6553A"/>
    <w:rsid w:val="0007028D"/>
    <w:rsid w:val="00073C04"/>
    <w:rsid w:val="00074C0B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97D35"/>
    <w:rsid w:val="001A53DC"/>
    <w:rsid w:val="001A5AB0"/>
    <w:rsid w:val="001A6FD9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24A6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41D8D"/>
    <w:rsid w:val="00441FD4"/>
    <w:rsid w:val="004433F9"/>
    <w:rsid w:val="00444FBF"/>
    <w:rsid w:val="00446EE0"/>
    <w:rsid w:val="00452018"/>
    <w:rsid w:val="00452504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6B0"/>
    <w:rsid w:val="00742CCB"/>
    <w:rsid w:val="00744D26"/>
    <w:rsid w:val="00753799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16849"/>
    <w:rsid w:val="00920514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44C83"/>
    <w:rsid w:val="00A46DA8"/>
    <w:rsid w:val="00A51014"/>
    <w:rsid w:val="00A52BDE"/>
    <w:rsid w:val="00A6005E"/>
    <w:rsid w:val="00A62D4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A44CB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E6ADF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036E"/>
    <w:rsid w:val="00F647E1"/>
    <w:rsid w:val="00F65B06"/>
    <w:rsid w:val="00F67624"/>
    <w:rsid w:val="00F732BB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C44E5"/>
    <w:rsid w:val="00FC6E89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Xvlv3SCA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doprimaria.com/juegos-educativos/juegos-matematicas/concep-lec-frac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2020-09-07T02:03:00Z</dcterms:created>
  <dcterms:modified xsi:type="dcterms:W3CDTF">2020-09-07T02:03:00Z</dcterms:modified>
</cp:coreProperties>
</file>