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80" w:rsidRPr="00615E9F" w:rsidRDefault="004A6280" w:rsidP="00395E87">
      <w:pPr>
        <w:rPr>
          <w:rFonts w:ascii="Arial Narrow" w:hAnsi="Arial Narrow"/>
          <w:b/>
          <w:color w:val="000000" w:themeColor="text1"/>
          <w:sz w:val="24"/>
          <w:szCs w:val="24"/>
        </w:rPr>
      </w:pPr>
      <w:bookmarkStart w:id="0" w:name="_GoBack"/>
      <w:bookmarkEnd w:id="0"/>
      <w:r w:rsidRPr="00615E9F">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474995E7" wp14:editId="6D089229">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A37879">
        <w:rPr>
          <w:rFonts w:ascii="Arial Narrow" w:hAnsi="Arial Narrow" w:cs="Arial"/>
          <w:b/>
          <w:color w:val="000000" w:themeColor="text1"/>
          <w:sz w:val="24"/>
          <w:szCs w:val="24"/>
        </w:rPr>
        <w:t>DIA 1 DE SEPTIEMBRE</w:t>
      </w:r>
      <w:r w:rsidRPr="00615E9F">
        <w:rPr>
          <w:rFonts w:ascii="Arial Narrow" w:hAnsi="Arial Narrow" w:cs="Arial"/>
          <w:b/>
          <w:color w:val="000000" w:themeColor="text1"/>
          <w:sz w:val="24"/>
          <w:szCs w:val="24"/>
        </w:rPr>
        <w:t xml:space="preserve">. </w:t>
      </w:r>
      <w:r w:rsidRPr="00615E9F">
        <w:rPr>
          <w:rFonts w:ascii="Arial Narrow" w:hAnsi="Arial Narrow"/>
          <w:b/>
          <w:color w:val="000000" w:themeColor="text1"/>
          <w:sz w:val="24"/>
          <w:szCs w:val="24"/>
        </w:rPr>
        <w:t xml:space="preserve">GUÍA DE APRENDIZAJE CASA.           </w:t>
      </w:r>
      <w:r w:rsidR="00A37879">
        <w:rPr>
          <w:rFonts w:ascii="Arial Narrow" w:hAnsi="Arial Narrow"/>
          <w:b/>
          <w:color w:val="000000" w:themeColor="text1"/>
          <w:sz w:val="24"/>
          <w:szCs w:val="24"/>
        </w:rPr>
        <w:t xml:space="preserve">               </w:t>
      </w:r>
      <w:r w:rsidR="009616F1" w:rsidRPr="00615E9F">
        <w:rPr>
          <w:rFonts w:ascii="Arial Narrow" w:hAnsi="Arial Narrow"/>
          <w:b/>
          <w:color w:val="000000" w:themeColor="text1"/>
          <w:sz w:val="24"/>
          <w:szCs w:val="24"/>
        </w:rPr>
        <w:t>GRADO 11</w:t>
      </w:r>
      <w:r w:rsidRPr="00615E9F">
        <w:rPr>
          <w:rFonts w:ascii="Arial Narrow" w:hAnsi="Arial Narrow"/>
          <w:b/>
          <w:color w:val="000000" w:themeColor="text1"/>
          <w:sz w:val="24"/>
          <w:szCs w:val="24"/>
        </w:rPr>
        <w:t>°</w:t>
      </w:r>
    </w:p>
    <w:p w:rsidR="004A6280" w:rsidRPr="00615E9F" w:rsidRDefault="004A6280" w:rsidP="00395E87">
      <w:pPr>
        <w:rPr>
          <w:rFonts w:ascii="Arial Narrow" w:hAnsi="Arial Narrow" w:cs="Arial"/>
          <w:b/>
          <w:color w:val="000000" w:themeColor="text1"/>
          <w:sz w:val="24"/>
          <w:szCs w:val="24"/>
        </w:rPr>
      </w:pPr>
      <w:r w:rsidRPr="00615E9F">
        <w:rPr>
          <w:rFonts w:ascii="Arial Narrow" w:hAnsi="Arial Narrow" w:cs="Arial"/>
          <w:b/>
          <w:color w:val="000000" w:themeColor="text1"/>
          <w:sz w:val="24"/>
          <w:szCs w:val="24"/>
        </w:rPr>
        <w:t>NOMBRE _______________________________________________________</w:t>
      </w:r>
      <w:r w:rsidR="00A37879">
        <w:rPr>
          <w:rFonts w:ascii="Arial Narrow" w:hAnsi="Arial Narrow" w:cs="Arial"/>
          <w:b/>
          <w:color w:val="000000" w:themeColor="text1"/>
          <w:sz w:val="24"/>
          <w:szCs w:val="24"/>
        </w:rPr>
        <w:t>_________</w:t>
      </w:r>
    </w:p>
    <w:p w:rsidR="00615E9F" w:rsidRPr="00615E9F" w:rsidRDefault="00615E9F" w:rsidP="00395E87">
      <w:pPr>
        <w:rPr>
          <w:rFonts w:ascii="Arial Narrow" w:hAnsi="Arial Narrow"/>
          <w:b/>
          <w:color w:val="000000" w:themeColor="text1"/>
          <w:sz w:val="24"/>
          <w:szCs w:val="24"/>
        </w:rPr>
      </w:pPr>
      <w:r w:rsidRPr="00615E9F">
        <w:rPr>
          <w:rFonts w:ascii="Arial Narrow" w:hAnsi="Arial Narrow"/>
          <w:b/>
          <w:color w:val="000000" w:themeColor="text1"/>
          <w:sz w:val="24"/>
          <w:szCs w:val="24"/>
        </w:rPr>
        <w:t>CUARTO PERIODO</w:t>
      </w:r>
    </w:p>
    <w:p w:rsidR="00615E9F" w:rsidRDefault="00615E9F" w:rsidP="00615E9F">
      <w:pPr>
        <w:rPr>
          <w:rFonts w:ascii="Arial Narrow" w:hAnsi="Arial Narrow"/>
          <w:color w:val="000000" w:themeColor="text1"/>
          <w:sz w:val="24"/>
          <w:szCs w:val="24"/>
        </w:rPr>
      </w:pPr>
      <w:r>
        <w:rPr>
          <w:rFonts w:ascii="Arial Narrow" w:hAnsi="Arial Narrow"/>
          <w:color w:val="000000" w:themeColor="text1"/>
          <w:sz w:val="24"/>
          <w:szCs w:val="24"/>
        </w:rPr>
        <w:t xml:space="preserve">ACTIVIDADES DE APRENDIZAJE GUIA EN CASA. </w:t>
      </w:r>
    </w:p>
    <w:p w:rsidR="00615E9F" w:rsidRDefault="00615E9F" w:rsidP="00615E9F">
      <w:pPr>
        <w:rPr>
          <w:rFonts w:ascii="Arial Narrow" w:hAnsi="Arial Narrow"/>
          <w:color w:val="000000" w:themeColor="text1"/>
          <w:sz w:val="24"/>
          <w:szCs w:val="24"/>
        </w:rPr>
      </w:pPr>
      <w:r w:rsidRPr="00615E9F">
        <w:rPr>
          <w:rFonts w:ascii="Arial Narrow" w:hAnsi="Arial Narrow"/>
          <w:b/>
          <w:color w:val="000000" w:themeColor="text1"/>
          <w:sz w:val="24"/>
          <w:szCs w:val="24"/>
        </w:rPr>
        <w:t>OBJETIVO:</w:t>
      </w:r>
      <w:r>
        <w:rPr>
          <w:rFonts w:ascii="Arial Narrow" w:hAnsi="Arial Narrow"/>
          <w:color w:val="000000" w:themeColor="text1"/>
          <w:sz w:val="24"/>
          <w:szCs w:val="24"/>
        </w:rPr>
        <w:t xml:space="preserve"> descubrir cuál es la vocación que el ser humano tiene frente al llamado de dios y respuesta del hombre.</w:t>
      </w:r>
    </w:p>
    <w:p w:rsidR="00615E9F" w:rsidRPr="00615E9F" w:rsidRDefault="00615E9F" w:rsidP="00615E9F">
      <w:pPr>
        <w:rPr>
          <w:rFonts w:ascii="Arial Narrow" w:hAnsi="Arial Narrow"/>
          <w:color w:val="000000" w:themeColor="text1"/>
          <w:sz w:val="24"/>
          <w:szCs w:val="24"/>
        </w:rPr>
      </w:pPr>
      <w:r w:rsidRPr="00615E9F">
        <w:rPr>
          <w:rFonts w:ascii="Arial Narrow" w:hAnsi="Arial Narrow"/>
          <w:color w:val="000000" w:themeColor="text1"/>
          <w:sz w:val="24"/>
          <w:szCs w:val="24"/>
        </w:rPr>
        <w:t xml:space="preserve">EL CREYENTE Y SU VOCACIÓN EN LA IGLESIA. </w:t>
      </w:r>
      <w:r>
        <w:rPr>
          <w:rFonts w:ascii="Arial Narrow" w:hAnsi="Arial Narrow"/>
          <w:color w:val="000000" w:themeColor="text1"/>
          <w:sz w:val="24"/>
          <w:szCs w:val="24"/>
        </w:rPr>
        <w:t xml:space="preserve">PÁG. </w:t>
      </w:r>
      <w:r w:rsidRPr="00615E9F">
        <w:rPr>
          <w:rFonts w:ascii="Arial Narrow" w:hAnsi="Arial Narrow"/>
          <w:color w:val="000000" w:themeColor="text1"/>
          <w:sz w:val="24"/>
          <w:szCs w:val="24"/>
        </w:rPr>
        <w:t>79, 80,81.</w:t>
      </w:r>
    </w:p>
    <w:p w:rsidR="00513A8C" w:rsidRPr="00115F17" w:rsidRDefault="00115F17" w:rsidP="00115F17">
      <w:pPr>
        <w:rPr>
          <w:rFonts w:ascii="Arial Narrow" w:hAnsi="Arial Narrow"/>
          <w:color w:val="000000" w:themeColor="text1"/>
          <w:sz w:val="24"/>
          <w:szCs w:val="24"/>
        </w:rPr>
      </w:pPr>
      <w:r>
        <w:rPr>
          <w:noProof/>
          <w:lang w:val="es-419" w:eastAsia="es-419"/>
        </w:rPr>
        <w:drawing>
          <wp:anchor distT="0" distB="0" distL="114300" distR="114300" simplePos="0" relativeHeight="251660288" behindDoc="0" locked="0" layoutInCell="1" allowOverlap="1" wp14:anchorId="22BF4E0A" wp14:editId="20218CEF">
            <wp:simplePos x="0" y="0"/>
            <wp:positionH relativeFrom="margin">
              <wp:align>left</wp:align>
            </wp:positionH>
            <wp:positionV relativeFrom="paragraph">
              <wp:posOffset>113030</wp:posOffset>
            </wp:positionV>
            <wp:extent cx="2847975" cy="2761615"/>
            <wp:effectExtent l="0" t="0" r="9525" b="635"/>
            <wp:wrapSquare wrapText="bothSides"/>
            <wp:docPr id="2" name="Imagen 2" descr="LAS VOCACIONES EN LA IGLESIA CAT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VOCACIONES EN LA IGLESIA CATOL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761615"/>
                    </a:xfrm>
                    <a:prstGeom prst="rect">
                      <a:avLst/>
                    </a:prstGeom>
                    <a:noFill/>
                    <a:ln>
                      <a:noFill/>
                    </a:ln>
                  </pic:spPr>
                </pic:pic>
              </a:graphicData>
            </a:graphic>
            <wp14:sizeRelH relativeFrom="margin">
              <wp14:pctWidth>0</wp14:pctWidth>
            </wp14:sizeRelH>
          </wp:anchor>
        </w:drawing>
      </w:r>
      <w:r w:rsidR="0039459E" w:rsidRPr="0039459E">
        <w:rPr>
          <w:rFonts w:ascii="Arial Narrow" w:hAnsi="Arial Narrow"/>
          <w:b/>
          <w:bCs/>
          <w:color w:val="000000" w:themeColor="text1"/>
          <w:sz w:val="24"/>
          <w:szCs w:val="24"/>
        </w:rPr>
        <w:t>¿Qué es la vocación?</w:t>
      </w:r>
    </w:p>
    <w:p w:rsidR="00395E87"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El termino vocación ha tomado diversos significados en la cultura contemporánea, poniendo siempre en el centro, con diversas modalidades, a la persona. Pro vocación se entiende en primer lugar el “proyecto de vida” que elabora cada uno sobre la base de sus múltiples experiencias y en la confrontación con un sistema coherente de valores que dan sentido y dirección a la vida del individuo.</w:t>
      </w:r>
      <w:r w:rsidR="006834E4">
        <w:rPr>
          <w:rFonts w:ascii="Arial Narrow" w:hAnsi="Arial Narrow"/>
          <w:color w:val="000000" w:themeColor="text1"/>
          <w:sz w:val="24"/>
          <w:szCs w:val="24"/>
        </w:rPr>
        <w:t xml:space="preserve"> </w:t>
      </w:r>
      <w:r w:rsidR="001C2697">
        <w:rPr>
          <w:rFonts w:ascii="Arial Narrow" w:hAnsi="Arial Narrow"/>
          <w:color w:val="000000" w:themeColor="text1"/>
          <w:sz w:val="24"/>
          <w:szCs w:val="24"/>
        </w:rPr>
        <w:t>MARIANA HERNANDEZ</w:t>
      </w:r>
    </w:p>
    <w:p w:rsidR="00743E62"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En el terreno religioso, vocación indica la llamada por parte de Dios, como iniciativa suya amorosa, y la respuesta de la persona en un dialogo amoroso de participación corresponsable. El problema de la vocación se presenta por tanto, como una realidad compleja. Para poder ser entendido completamente, debe considerarse por tanto desde un doble punto de vista: por parte de Dios y por parte del hombre. Vista desde la perspectiva de Dios, la vocación se presenta como la iniciativa de Dios que se da y que al darse llama. Por parte del hombre, la vocación es una invitación, una interpelación a la que hay que dar una respuesta.</w:t>
      </w:r>
      <w:r w:rsidR="001C2697">
        <w:rPr>
          <w:rFonts w:ascii="Arial Narrow" w:hAnsi="Arial Narrow"/>
          <w:color w:val="000000" w:themeColor="text1"/>
          <w:sz w:val="24"/>
          <w:szCs w:val="24"/>
        </w:rPr>
        <w:t xml:space="preserve"> DAYANA LONDOÑO</w:t>
      </w:r>
    </w:p>
    <w:p w:rsidR="00615E9F" w:rsidRDefault="00615E9F" w:rsidP="0039459E">
      <w:pPr>
        <w:jc w:val="both"/>
        <w:rPr>
          <w:rFonts w:ascii="Arial Narrow" w:hAnsi="Arial Narrow"/>
          <w:b/>
          <w:bCs/>
          <w:color w:val="000000" w:themeColor="text1"/>
          <w:sz w:val="24"/>
          <w:szCs w:val="24"/>
        </w:rPr>
      </w:pPr>
    </w:p>
    <w:p w:rsidR="00494120" w:rsidRPr="00743E62" w:rsidRDefault="009F61FC" w:rsidP="0039459E">
      <w:pPr>
        <w:jc w:val="both"/>
        <w:rPr>
          <w:rFonts w:ascii="Arial Narrow" w:hAnsi="Arial Narrow"/>
          <w:color w:val="000000" w:themeColor="text1"/>
          <w:sz w:val="24"/>
          <w:szCs w:val="24"/>
        </w:rPr>
      </w:pPr>
      <w:r w:rsidRPr="0039459E">
        <w:rPr>
          <w:rFonts w:ascii="Arial Narrow" w:hAnsi="Arial Narrow"/>
          <w:b/>
          <w:bCs/>
          <w:color w:val="000000" w:themeColor="text1"/>
          <w:sz w:val="24"/>
          <w:szCs w:val="24"/>
        </w:rPr>
        <w:t>NIVELES Y DIMENSIONES DE LA VOCACIÓN</w:t>
      </w:r>
      <w:r>
        <w:rPr>
          <w:rFonts w:ascii="Arial Narrow" w:hAnsi="Arial Narrow"/>
          <w:b/>
          <w:bCs/>
          <w:color w:val="000000" w:themeColor="text1"/>
          <w:sz w:val="24"/>
          <w:szCs w:val="24"/>
        </w:rPr>
        <w:t>.</w:t>
      </w:r>
    </w:p>
    <w:p w:rsidR="0039459E" w:rsidRPr="00494120" w:rsidRDefault="0039459E" w:rsidP="0039459E">
      <w:pPr>
        <w:jc w:val="both"/>
        <w:rPr>
          <w:rFonts w:ascii="Arial Narrow" w:hAnsi="Arial Narrow"/>
          <w:b/>
          <w:bCs/>
          <w:color w:val="000000" w:themeColor="text1"/>
          <w:sz w:val="24"/>
          <w:szCs w:val="24"/>
        </w:rPr>
      </w:pPr>
      <w:r w:rsidRPr="0039459E">
        <w:rPr>
          <w:rFonts w:ascii="Arial Narrow" w:hAnsi="Arial Narrow"/>
          <w:color w:val="000000" w:themeColor="text1"/>
          <w:sz w:val="24"/>
          <w:szCs w:val="24"/>
        </w:rPr>
        <w:t>¿Sabías que la vocación se da a nivel personal y comunitario en varios niveles?</w:t>
      </w:r>
      <w:r w:rsidR="00395E87">
        <w:rPr>
          <w:rFonts w:ascii="Arial Narrow" w:hAnsi="Arial Narrow"/>
          <w:color w:val="000000" w:themeColor="text1"/>
          <w:sz w:val="24"/>
          <w:szCs w:val="24"/>
        </w:rPr>
        <w:t xml:space="preserve"> </w:t>
      </w:r>
      <w:r w:rsidRPr="0039459E">
        <w:rPr>
          <w:rFonts w:ascii="Arial Narrow" w:hAnsi="Arial Narrow"/>
          <w:color w:val="000000" w:themeColor="text1"/>
          <w:sz w:val="24"/>
          <w:szCs w:val="24"/>
        </w:rPr>
        <w:t>El hombre ha sido llamado a la existencia para trascender como persona en un dialogo propio de aceptación y de cooperación con tod</w:t>
      </w:r>
      <w:r w:rsidR="001D07DB">
        <w:rPr>
          <w:rFonts w:ascii="Arial Narrow" w:hAnsi="Arial Narrow"/>
          <w:color w:val="000000" w:themeColor="text1"/>
          <w:sz w:val="24"/>
          <w:szCs w:val="24"/>
        </w:rPr>
        <w:t xml:space="preserve">os los llamados a la existencia 1. </w:t>
      </w:r>
      <w:r w:rsidR="001D07DB" w:rsidRPr="0039459E">
        <w:rPr>
          <w:rFonts w:ascii="Arial Narrow" w:hAnsi="Arial Narrow"/>
          <w:color w:val="000000" w:themeColor="text1"/>
          <w:sz w:val="24"/>
          <w:szCs w:val="24"/>
        </w:rPr>
        <w:t>Vocación</w:t>
      </w:r>
      <w:r w:rsidRPr="0039459E">
        <w:rPr>
          <w:rFonts w:ascii="Arial Narrow" w:hAnsi="Arial Narrow"/>
          <w:color w:val="000000" w:themeColor="text1"/>
          <w:sz w:val="24"/>
          <w:szCs w:val="24"/>
        </w:rPr>
        <w:t xml:space="preserve"> </w:t>
      </w:r>
      <w:r w:rsidR="001D07DB">
        <w:rPr>
          <w:rFonts w:ascii="Arial Narrow" w:hAnsi="Arial Narrow"/>
          <w:color w:val="000000" w:themeColor="text1"/>
          <w:sz w:val="24"/>
          <w:szCs w:val="24"/>
        </w:rPr>
        <w:t xml:space="preserve">humana 2. </w:t>
      </w:r>
      <w:r w:rsidR="001D07DB" w:rsidRPr="0039459E">
        <w:rPr>
          <w:rFonts w:ascii="Arial Narrow" w:hAnsi="Arial Narrow"/>
          <w:color w:val="000000" w:themeColor="text1"/>
          <w:sz w:val="24"/>
          <w:szCs w:val="24"/>
        </w:rPr>
        <w:t>Vocación</w:t>
      </w:r>
      <w:r w:rsidR="001D07DB">
        <w:rPr>
          <w:rFonts w:ascii="Arial Narrow" w:hAnsi="Arial Narrow"/>
          <w:color w:val="000000" w:themeColor="text1"/>
          <w:sz w:val="24"/>
          <w:szCs w:val="24"/>
        </w:rPr>
        <w:t xml:space="preserve"> cristiana. 3. Vocación específica</w:t>
      </w:r>
      <w:r w:rsidRPr="0039459E">
        <w:rPr>
          <w:rFonts w:ascii="Arial Narrow" w:hAnsi="Arial Narrow"/>
          <w:color w:val="000000" w:themeColor="text1"/>
          <w:sz w:val="24"/>
          <w:szCs w:val="24"/>
        </w:rPr>
        <w:t>.</w:t>
      </w:r>
      <w:r w:rsidR="001C2697">
        <w:rPr>
          <w:rFonts w:ascii="Arial Narrow" w:hAnsi="Arial Narrow"/>
          <w:color w:val="000000" w:themeColor="text1"/>
          <w:sz w:val="24"/>
          <w:szCs w:val="24"/>
        </w:rPr>
        <w:t xml:space="preserve"> DAHIANA MUNERA</w:t>
      </w:r>
    </w:p>
    <w:p w:rsidR="0039459E" w:rsidRPr="0039459E"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Primer Nivel: Vocación Humana</w:t>
      </w:r>
      <w:r w:rsidR="009F61FC">
        <w:rPr>
          <w:rFonts w:ascii="Arial Narrow" w:hAnsi="Arial Narrow"/>
          <w:color w:val="000000" w:themeColor="text1"/>
          <w:sz w:val="24"/>
          <w:szCs w:val="24"/>
        </w:rPr>
        <w:t xml:space="preserve">: </w:t>
      </w:r>
      <w:r w:rsidRPr="0039459E">
        <w:rPr>
          <w:rFonts w:ascii="Arial Narrow" w:hAnsi="Arial Narrow"/>
          <w:color w:val="000000" w:themeColor="text1"/>
          <w:sz w:val="24"/>
          <w:szCs w:val="24"/>
        </w:rPr>
        <w:t xml:space="preserve">Cada hombre es un ser único e irrepetible, llamado por Dios a la existencia en un proceso de maduración que se descubre como persona, lleno de posibilidades y </w:t>
      </w:r>
      <w:r w:rsidRPr="0039459E">
        <w:rPr>
          <w:rFonts w:ascii="Arial Narrow" w:hAnsi="Arial Narrow"/>
          <w:color w:val="000000" w:themeColor="text1"/>
          <w:sz w:val="24"/>
          <w:szCs w:val="24"/>
        </w:rPr>
        <w:lastRenderedPageBreak/>
        <w:t>potencialidades, con limitaciones y necesidades. Este proceso se realiza en relación consigo mismo, con Dios, con los demás y el mundo que le rodea.</w:t>
      </w:r>
      <w:r w:rsidR="001C2697">
        <w:rPr>
          <w:rFonts w:ascii="Arial Narrow" w:hAnsi="Arial Narrow"/>
          <w:color w:val="000000" w:themeColor="text1"/>
          <w:sz w:val="24"/>
          <w:szCs w:val="24"/>
        </w:rPr>
        <w:t xml:space="preserve"> SARA OCAMPO.</w:t>
      </w:r>
    </w:p>
    <w:p w:rsidR="0039459E" w:rsidRPr="0039459E"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Segundo Nivel: Vocación Cristiana</w:t>
      </w:r>
      <w:r>
        <w:rPr>
          <w:rFonts w:ascii="Arial Narrow" w:hAnsi="Arial Narrow"/>
          <w:color w:val="000000" w:themeColor="text1"/>
          <w:sz w:val="24"/>
          <w:szCs w:val="24"/>
        </w:rPr>
        <w:t xml:space="preserve">. </w:t>
      </w:r>
      <w:r w:rsidRPr="0039459E">
        <w:rPr>
          <w:rFonts w:ascii="Arial Narrow" w:hAnsi="Arial Narrow"/>
          <w:color w:val="000000" w:themeColor="text1"/>
          <w:sz w:val="24"/>
          <w:szCs w:val="24"/>
        </w:rPr>
        <w:t>El hombre llamado a la vida, descubre además un llamado a la fe, que es adentrarse a la aventura de un Dios que se le revela en su caminar. Por este segundo llamado descubre que Dios es Padre y que le llama por Jesucristo para ser su hijo en una vida de santidad.</w:t>
      </w:r>
      <w:r w:rsidR="001C2697">
        <w:rPr>
          <w:rFonts w:ascii="Arial Narrow" w:hAnsi="Arial Narrow"/>
          <w:color w:val="000000" w:themeColor="text1"/>
          <w:sz w:val="24"/>
          <w:szCs w:val="24"/>
        </w:rPr>
        <w:t xml:space="preserve"> KATERINE OCHOA.</w:t>
      </w:r>
    </w:p>
    <w:p w:rsidR="0039459E" w:rsidRDefault="0039459E"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Tercer Nivel: Vocación Cristiana Específica</w:t>
      </w:r>
      <w:r>
        <w:rPr>
          <w:rFonts w:ascii="Arial Narrow" w:hAnsi="Arial Narrow"/>
          <w:color w:val="000000" w:themeColor="text1"/>
          <w:sz w:val="24"/>
          <w:szCs w:val="24"/>
        </w:rPr>
        <w:t xml:space="preserve">. </w:t>
      </w:r>
      <w:r w:rsidRPr="0039459E">
        <w:rPr>
          <w:rFonts w:ascii="Arial Narrow" w:hAnsi="Arial Narrow"/>
          <w:color w:val="000000" w:themeColor="text1"/>
          <w:sz w:val="24"/>
          <w:szCs w:val="24"/>
        </w:rPr>
        <w:t>El llamado a la fe implica una adhesión consciente a Cristo, ya que el encuentro con él transforma a la persona, de manera que el ser cristiano no puede darse de forma abstracta o etérea, sino que pide situarse en una forma de ser cristiano concreto: como laico, como consagrado, como misionero o como ministro ordenado. Así, el proceso de madurez humana y cristiana, se desenvuelve en un compromiso gradual dentro de la Iglesia para el mundo.</w:t>
      </w:r>
      <w:r w:rsidR="001C2697">
        <w:rPr>
          <w:rFonts w:ascii="Arial Narrow" w:hAnsi="Arial Narrow"/>
          <w:color w:val="000000" w:themeColor="text1"/>
          <w:sz w:val="24"/>
          <w:szCs w:val="24"/>
        </w:rPr>
        <w:t xml:space="preserve"> CAMILA OSPINA.</w:t>
      </w:r>
    </w:p>
    <w:p w:rsidR="0039459E" w:rsidRPr="0039459E" w:rsidRDefault="00494120" w:rsidP="0039459E">
      <w:pPr>
        <w:jc w:val="both"/>
        <w:rPr>
          <w:rFonts w:ascii="Arial Narrow" w:hAnsi="Arial Narrow"/>
          <w:color w:val="000000" w:themeColor="text1"/>
          <w:sz w:val="24"/>
          <w:szCs w:val="24"/>
        </w:rPr>
      </w:pPr>
      <w:r>
        <w:rPr>
          <w:rFonts w:ascii="Arial Narrow" w:hAnsi="Arial Narrow"/>
          <w:color w:val="000000" w:themeColor="text1"/>
          <w:sz w:val="24"/>
          <w:szCs w:val="24"/>
        </w:rPr>
        <w:t xml:space="preserve">¿QUÉ ES UNA VOCACIÓN? </w:t>
      </w:r>
      <w:r w:rsidR="009F61FC" w:rsidRPr="0039459E">
        <w:rPr>
          <w:rFonts w:ascii="Arial Narrow" w:hAnsi="Arial Narrow"/>
          <w:color w:val="000000" w:themeColor="text1"/>
          <w:sz w:val="24"/>
          <w:szCs w:val="24"/>
        </w:rPr>
        <w:t>La</w:t>
      </w:r>
      <w:r w:rsidR="00E37892" w:rsidRPr="0039459E">
        <w:rPr>
          <w:rFonts w:ascii="Arial Narrow" w:hAnsi="Arial Narrow"/>
          <w:color w:val="000000" w:themeColor="text1"/>
          <w:sz w:val="24"/>
          <w:szCs w:val="24"/>
        </w:rPr>
        <w:t xml:space="preserve"> palabra vocación vie</w:t>
      </w:r>
      <w:r w:rsidR="00E37892">
        <w:rPr>
          <w:rFonts w:ascii="Arial Narrow" w:hAnsi="Arial Narrow"/>
          <w:color w:val="000000" w:themeColor="text1"/>
          <w:sz w:val="24"/>
          <w:szCs w:val="24"/>
        </w:rPr>
        <w:t>ne del latín: “</w:t>
      </w:r>
      <w:proofErr w:type="spellStart"/>
      <w:r w:rsidR="00E37892">
        <w:rPr>
          <w:rFonts w:ascii="Arial Narrow" w:hAnsi="Arial Narrow"/>
          <w:color w:val="000000" w:themeColor="text1"/>
          <w:sz w:val="24"/>
          <w:szCs w:val="24"/>
        </w:rPr>
        <w:t>vocare</w:t>
      </w:r>
      <w:proofErr w:type="spellEnd"/>
      <w:r w:rsidR="00E37892">
        <w:rPr>
          <w:rFonts w:ascii="Arial Narrow" w:hAnsi="Arial Narrow"/>
          <w:color w:val="000000" w:themeColor="text1"/>
          <w:sz w:val="24"/>
          <w:szCs w:val="24"/>
        </w:rPr>
        <w:t xml:space="preserve">”= llamar. </w:t>
      </w:r>
      <w:r w:rsidR="009F61FC">
        <w:rPr>
          <w:rFonts w:ascii="Arial Narrow" w:hAnsi="Arial Narrow"/>
          <w:color w:val="000000" w:themeColor="text1"/>
          <w:sz w:val="24"/>
          <w:szCs w:val="24"/>
        </w:rPr>
        <w:t>Es</w:t>
      </w:r>
      <w:r w:rsidR="00E37892">
        <w:rPr>
          <w:rFonts w:ascii="Arial Narrow" w:hAnsi="Arial Narrow"/>
          <w:color w:val="000000" w:themeColor="text1"/>
          <w:sz w:val="24"/>
          <w:szCs w:val="24"/>
        </w:rPr>
        <w:t xml:space="preserve"> un “proyecto de vida” </w:t>
      </w:r>
      <w:r w:rsidR="00E37892" w:rsidRPr="0039459E">
        <w:rPr>
          <w:rFonts w:ascii="Arial Narrow" w:hAnsi="Arial Narrow"/>
          <w:color w:val="000000" w:themeColor="text1"/>
          <w:sz w:val="24"/>
          <w:szCs w:val="24"/>
        </w:rPr>
        <w:t xml:space="preserve">todas las personas reciben un llamado para servir </w:t>
      </w:r>
      <w:r w:rsidR="00E37892">
        <w:rPr>
          <w:rFonts w:ascii="Arial Narrow" w:hAnsi="Arial Narrow"/>
          <w:color w:val="000000" w:themeColor="text1"/>
          <w:sz w:val="24"/>
          <w:szCs w:val="24"/>
        </w:rPr>
        <w:t xml:space="preserve">desde el bautismo. </w:t>
      </w:r>
      <w:r w:rsidR="00E37892" w:rsidRPr="0039459E">
        <w:rPr>
          <w:rFonts w:ascii="Arial Narrow" w:hAnsi="Arial Narrow"/>
          <w:color w:val="000000" w:themeColor="text1"/>
          <w:sz w:val="24"/>
          <w:szCs w:val="24"/>
        </w:rPr>
        <w:t>Dios llama a todos pa</w:t>
      </w:r>
      <w:r w:rsidR="00E37892">
        <w:rPr>
          <w:rFonts w:ascii="Arial Narrow" w:hAnsi="Arial Narrow"/>
          <w:color w:val="000000" w:themeColor="text1"/>
          <w:sz w:val="24"/>
          <w:szCs w:val="24"/>
        </w:rPr>
        <w:t xml:space="preserve">ra vivir un camino de santidad. </w:t>
      </w:r>
      <w:r w:rsidR="00E37892" w:rsidRPr="0039459E">
        <w:rPr>
          <w:rFonts w:ascii="Arial Narrow" w:hAnsi="Arial Narrow"/>
          <w:color w:val="000000" w:themeColor="text1"/>
          <w:sz w:val="24"/>
          <w:szCs w:val="24"/>
        </w:rPr>
        <w:t>Usted puede responder… seguir a cristo</w:t>
      </w:r>
      <w:r w:rsidR="00115F17">
        <w:rPr>
          <w:rFonts w:ascii="Arial Narrow" w:hAnsi="Arial Narrow"/>
          <w:color w:val="000000" w:themeColor="text1"/>
          <w:sz w:val="24"/>
          <w:szCs w:val="24"/>
        </w:rPr>
        <w:t>, a</w:t>
      </w:r>
      <w:r w:rsidR="00E37892" w:rsidRPr="0039459E">
        <w:rPr>
          <w:rFonts w:ascii="Arial Narrow" w:hAnsi="Arial Narrow"/>
          <w:color w:val="000000" w:themeColor="text1"/>
          <w:sz w:val="24"/>
          <w:szCs w:val="24"/>
        </w:rPr>
        <w:t>coger a la humanidad recibir vida y amor</w:t>
      </w:r>
      <w:r w:rsidR="001C2697">
        <w:rPr>
          <w:rFonts w:ascii="Arial Narrow" w:hAnsi="Arial Narrow"/>
          <w:color w:val="000000" w:themeColor="text1"/>
          <w:sz w:val="24"/>
          <w:szCs w:val="24"/>
        </w:rPr>
        <w:t>. LAURA PALACIO.</w:t>
      </w:r>
    </w:p>
    <w:p w:rsidR="0039459E" w:rsidRPr="0039459E" w:rsidRDefault="009F61FC" w:rsidP="0039459E">
      <w:pPr>
        <w:jc w:val="both"/>
        <w:rPr>
          <w:rFonts w:ascii="Arial Narrow" w:hAnsi="Arial Narrow"/>
          <w:color w:val="000000" w:themeColor="text1"/>
          <w:sz w:val="24"/>
          <w:szCs w:val="24"/>
        </w:rPr>
      </w:pPr>
      <w:r w:rsidRPr="0039459E">
        <w:rPr>
          <w:rFonts w:ascii="Arial Narrow" w:hAnsi="Arial Narrow"/>
          <w:color w:val="000000" w:themeColor="text1"/>
          <w:sz w:val="24"/>
          <w:szCs w:val="24"/>
        </w:rPr>
        <w:t>La</w:t>
      </w:r>
      <w:r w:rsidR="00E37892" w:rsidRPr="0039459E">
        <w:rPr>
          <w:rFonts w:ascii="Arial Narrow" w:hAnsi="Arial Narrow"/>
          <w:color w:val="000000" w:themeColor="text1"/>
          <w:sz w:val="24"/>
          <w:szCs w:val="24"/>
        </w:rPr>
        <w:t xml:space="preserve"> vocación en la biblia es una elección, llamamiento al hombre o al pueb</w:t>
      </w:r>
      <w:r w:rsidR="00E37892">
        <w:rPr>
          <w:rFonts w:ascii="Arial Narrow" w:hAnsi="Arial Narrow"/>
          <w:color w:val="000000" w:themeColor="text1"/>
          <w:sz w:val="24"/>
          <w:szCs w:val="24"/>
        </w:rPr>
        <w:t xml:space="preserve">lo para una determinada misión. </w:t>
      </w:r>
      <w:r w:rsidRPr="0039459E">
        <w:rPr>
          <w:rFonts w:ascii="Arial Narrow" w:hAnsi="Arial Narrow"/>
          <w:color w:val="000000" w:themeColor="text1"/>
          <w:sz w:val="24"/>
          <w:szCs w:val="24"/>
        </w:rPr>
        <w:t>A</w:t>
      </w:r>
      <w:r w:rsidR="00E37892" w:rsidRPr="0039459E">
        <w:rPr>
          <w:rFonts w:ascii="Arial Narrow" w:hAnsi="Arial Narrow"/>
          <w:color w:val="000000" w:themeColor="text1"/>
          <w:sz w:val="24"/>
          <w:szCs w:val="24"/>
        </w:rPr>
        <w:t xml:space="preserve"> través de la historia, la gente ha sido</w:t>
      </w:r>
      <w:r>
        <w:rPr>
          <w:rFonts w:ascii="Arial Narrow" w:hAnsi="Arial Narrow"/>
          <w:color w:val="000000" w:themeColor="text1"/>
          <w:sz w:val="24"/>
          <w:szCs w:val="24"/>
        </w:rPr>
        <w:t xml:space="preserve"> llamada a servir al pueblo de D</w:t>
      </w:r>
      <w:r w:rsidR="00E37892" w:rsidRPr="0039459E">
        <w:rPr>
          <w:rFonts w:ascii="Arial Narrow" w:hAnsi="Arial Narrow"/>
          <w:color w:val="000000" w:themeColor="text1"/>
          <w:sz w:val="24"/>
          <w:szCs w:val="24"/>
        </w:rPr>
        <w:t xml:space="preserve">ios. </w:t>
      </w:r>
      <w:r w:rsidR="00E37892">
        <w:rPr>
          <w:rFonts w:ascii="Arial Narrow" w:hAnsi="Arial Narrow"/>
          <w:color w:val="000000" w:themeColor="text1"/>
          <w:sz w:val="24"/>
          <w:szCs w:val="24"/>
        </w:rPr>
        <w:t xml:space="preserve">Entre ellos: </w:t>
      </w:r>
      <w:r w:rsidR="00E37892" w:rsidRPr="0039459E">
        <w:rPr>
          <w:rFonts w:ascii="Arial Narrow" w:hAnsi="Arial Narrow"/>
          <w:color w:val="000000" w:themeColor="text1"/>
          <w:sz w:val="24"/>
          <w:szCs w:val="24"/>
        </w:rPr>
        <w:t>Ester</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Isaías</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Abraham</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Jonás</w:t>
      </w:r>
      <w:r w:rsidR="00E37892">
        <w:rPr>
          <w:rFonts w:ascii="Arial Narrow" w:hAnsi="Arial Narrow"/>
          <w:color w:val="000000" w:themeColor="text1"/>
          <w:sz w:val="24"/>
          <w:szCs w:val="24"/>
        </w:rPr>
        <w:t>.</w:t>
      </w:r>
      <w:r w:rsidR="001C2697">
        <w:rPr>
          <w:rFonts w:ascii="Arial Narrow" w:hAnsi="Arial Narrow"/>
          <w:color w:val="000000" w:themeColor="text1"/>
          <w:sz w:val="24"/>
          <w:szCs w:val="24"/>
        </w:rPr>
        <w:t xml:space="preserve"> </w:t>
      </w:r>
      <w:r w:rsidRPr="0039459E">
        <w:rPr>
          <w:rFonts w:ascii="Arial Narrow" w:hAnsi="Arial Narrow"/>
          <w:color w:val="000000" w:themeColor="text1"/>
          <w:sz w:val="24"/>
          <w:szCs w:val="24"/>
        </w:rPr>
        <w:t>A</w:t>
      </w:r>
      <w:r w:rsidR="00E37892" w:rsidRPr="0039459E">
        <w:rPr>
          <w:rFonts w:ascii="Arial Narrow" w:hAnsi="Arial Narrow"/>
          <w:color w:val="000000" w:themeColor="text1"/>
          <w:sz w:val="24"/>
          <w:szCs w:val="24"/>
        </w:rPr>
        <w:t xml:space="preserve"> través de la historia, la gente ha sido llamada a servir al pueblo de dios. </w:t>
      </w:r>
      <w:r w:rsidR="00E37892">
        <w:rPr>
          <w:rFonts w:ascii="Arial Narrow" w:hAnsi="Arial Narrow"/>
          <w:color w:val="000000" w:themeColor="text1"/>
          <w:sz w:val="24"/>
          <w:szCs w:val="24"/>
        </w:rPr>
        <w:t>Jesús,</w:t>
      </w:r>
      <w:r w:rsidR="00E37892" w:rsidRPr="0039459E">
        <w:rPr>
          <w:rFonts w:ascii="Arial Narrow" w:hAnsi="Arial Narrow"/>
          <w:color w:val="000000" w:themeColor="text1"/>
          <w:sz w:val="24"/>
          <w:szCs w:val="24"/>
        </w:rPr>
        <w:t xml:space="preserve"> pablo</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maría</w:t>
      </w:r>
      <w:r w:rsidR="00E37892">
        <w:rPr>
          <w:rFonts w:ascii="Arial Narrow" w:hAnsi="Arial Narrow"/>
          <w:color w:val="000000" w:themeColor="text1"/>
          <w:sz w:val="24"/>
          <w:szCs w:val="24"/>
        </w:rPr>
        <w:t>,</w:t>
      </w:r>
      <w:r w:rsidR="00E37892" w:rsidRPr="0039459E">
        <w:rPr>
          <w:rFonts w:ascii="Arial Narrow" w:hAnsi="Arial Narrow"/>
          <w:color w:val="000000" w:themeColor="text1"/>
          <w:sz w:val="24"/>
          <w:szCs w:val="24"/>
        </w:rPr>
        <w:t xml:space="preserve"> las mujeres</w:t>
      </w:r>
      <w:r w:rsidR="00E37892">
        <w:rPr>
          <w:rFonts w:ascii="Arial Narrow" w:hAnsi="Arial Narrow"/>
          <w:color w:val="000000" w:themeColor="text1"/>
          <w:sz w:val="24"/>
          <w:szCs w:val="24"/>
        </w:rPr>
        <w:t xml:space="preserve">. </w:t>
      </w:r>
      <w:r w:rsidR="00E37892" w:rsidRPr="0039459E">
        <w:rPr>
          <w:rFonts w:ascii="Arial Narrow" w:hAnsi="Arial Narrow"/>
          <w:color w:val="000000" w:themeColor="text1"/>
          <w:sz w:val="24"/>
          <w:szCs w:val="24"/>
        </w:rPr>
        <w:t>A través de la historia, la gente ha sido</w:t>
      </w:r>
      <w:r>
        <w:rPr>
          <w:rFonts w:ascii="Arial Narrow" w:hAnsi="Arial Narrow"/>
          <w:color w:val="000000" w:themeColor="text1"/>
          <w:sz w:val="24"/>
          <w:szCs w:val="24"/>
        </w:rPr>
        <w:t xml:space="preserve"> llamada a servir al pueblo de D</w:t>
      </w:r>
      <w:r w:rsidR="00E37892" w:rsidRPr="0039459E">
        <w:rPr>
          <w:rFonts w:ascii="Arial Narrow" w:hAnsi="Arial Narrow"/>
          <w:color w:val="000000" w:themeColor="text1"/>
          <w:sz w:val="24"/>
          <w:szCs w:val="24"/>
        </w:rPr>
        <w:t xml:space="preserve">ios. </w:t>
      </w:r>
      <w:r w:rsidR="00E37892">
        <w:rPr>
          <w:rFonts w:ascii="Arial Narrow" w:hAnsi="Arial Narrow"/>
          <w:color w:val="000000" w:themeColor="text1"/>
          <w:sz w:val="24"/>
          <w:szCs w:val="24"/>
        </w:rPr>
        <w:t xml:space="preserve">Como </w:t>
      </w:r>
      <w:r w:rsidR="00E37892" w:rsidRPr="0039459E">
        <w:rPr>
          <w:rFonts w:ascii="Arial Narrow" w:hAnsi="Arial Narrow"/>
          <w:color w:val="000000" w:themeColor="text1"/>
          <w:sz w:val="24"/>
          <w:szCs w:val="24"/>
        </w:rPr>
        <w:t>santa clara de asís</w:t>
      </w:r>
      <w:r w:rsidR="00E37892">
        <w:rPr>
          <w:rFonts w:ascii="Arial Narrow" w:hAnsi="Arial Narrow"/>
          <w:color w:val="000000" w:themeColor="text1"/>
          <w:sz w:val="24"/>
          <w:szCs w:val="24"/>
        </w:rPr>
        <w:t xml:space="preserve">, maría Emilia Riquelme, </w:t>
      </w:r>
      <w:r w:rsidR="00E37892" w:rsidRPr="0039459E">
        <w:rPr>
          <w:rFonts w:ascii="Arial Narrow" w:hAnsi="Arial Narrow"/>
          <w:color w:val="000000" w:themeColor="text1"/>
          <w:sz w:val="24"/>
          <w:szCs w:val="24"/>
        </w:rPr>
        <w:t>madre teresa de Calcuta</w:t>
      </w:r>
      <w:r w:rsidR="001C2697">
        <w:rPr>
          <w:rFonts w:ascii="Arial Narrow" w:hAnsi="Arial Narrow"/>
          <w:color w:val="000000" w:themeColor="text1"/>
          <w:sz w:val="24"/>
          <w:szCs w:val="24"/>
        </w:rPr>
        <w:t>. MARIANA PANIAGUA.</w:t>
      </w:r>
    </w:p>
    <w:p w:rsidR="00115F17" w:rsidRDefault="00115F17" w:rsidP="003509ED">
      <w:pPr>
        <w:rPr>
          <w:rFonts w:ascii="Arial Narrow" w:hAnsi="Arial Narrow"/>
          <w:b/>
          <w:color w:val="000000" w:themeColor="text1"/>
          <w:sz w:val="24"/>
          <w:szCs w:val="24"/>
        </w:rPr>
      </w:pPr>
      <w:r>
        <w:rPr>
          <w:rFonts w:ascii="Arial Narrow" w:hAnsi="Arial Narrow"/>
          <w:b/>
          <w:noProof/>
          <w:color w:val="000000" w:themeColor="text1"/>
          <w:sz w:val="24"/>
          <w:szCs w:val="24"/>
          <w:lang w:val="es-419" w:eastAsia="es-419"/>
        </w:rPr>
        <w:drawing>
          <wp:anchor distT="0" distB="0" distL="114300" distR="114300" simplePos="0" relativeHeight="251661312" behindDoc="0" locked="0" layoutInCell="1" allowOverlap="1" wp14:anchorId="0EF66622" wp14:editId="1DB8E90A">
            <wp:simplePos x="0" y="0"/>
            <wp:positionH relativeFrom="margin">
              <wp:align>left</wp:align>
            </wp:positionH>
            <wp:positionV relativeFrom="paragraph">
              <wp:posOffset>55245</wp:posOffset>
            </wp:positionV>
            <wp:extent cx="2688590" cy="2162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2162175"/>
                    </a:xfrm>
                    <a:prstGeom prst="rect">
                      <a:avLst/>
                    </a:prstGeom>
                    <a:noFill/>
                  </pic:spPr>
                </pic:pic>
              </a:graphicData>
            </a:graphic>
            <wp14:sizeRelV relativeFrom="margin">
              <wp14:pctHeight>0</wp14:pctHeight>
            </wp14:sizeRelV>
          </wp:anchor>
        </w:drawing>
      </w:r>
      <w:r w:rsidR="00E37892">
        <w:rPr>
          <w:rFonts w:ascii="Arial Narrow" w:hAnsi="Arial Narrow"/>
          <w:color w:val="000000" w:themeColor="text1"/>
          <w:sz w:val="24"/>
          <w:szCs w:val="24"/>
        </w:rPr>
        <w:t>L</w:t>
      </w:r>
      <w:r w:rsidR="00E37892" w:rsidRPr="0039459E">
        <w:rPr>
          <w:rFonts w:ascii="Arial Narrow" w:hAnsi="Arial Narrow"/>
          <w:color w:val="000000" w:themeColor="text1"/>
          <w:sz w:val="24"/>
          <w:szCs w:val="24"/>
        </w:rPr>
        <w:t>a vocación cristiana</w:t>
      </w:r>
      <w:r w:rsidR="00E37892">
        <w:rPr>
          <w:rFonts w:ascii="Arial Narrow" w:hAnsi="Arial Narrow"/>
          <w:color w:val="000000" w:themeColor="text1"/>
          <w:sz w:val="24"/>
          <w:szCs w:val="24"/>
        </w:rPr>
        <w:t xml:space="preserve">: </w:t>
      </w:r>
      <w:r w:rsidR="00E37892" w:rsidRPr="0039459E">
        <w:rPr>
          <w:rFonts w:ascii="Arial Narrow" w:hAnsi="Arial Narrow"/>
          <w:color w:val="000000" w:themeColor="text1"/>
          <w:sz w:val="24"/>
          <w:szCs w:val="24"/>
        </w:rPr>
        <w:t>lo esencial del ser cristiano se fundamenta en: el bautismo y en imitar la vida de Jesucristo.</w:t>
      </w:r>
      <w:r w:rsidR="00E37892">
        <w:rPr>
          <w:rFonts w:ascii="Arial Narrow" w:hAnsi="Arial Narrow"/>
          <w:color w:val="000000" w:themeColor="text1"/>
          <w:sz w:val="24"/>
          <w:szCs w:val="24"/>
        </w:rPr>
        <w:t xml:space="preserve"> Es importante </w:t>
      </w:r>
      <w:r w:rsidR="00E37892" w:rsidRPr="0039459E">
        <w:rPr>
          <w:rFonts w:ascii="Arial Narrow" w:hAnsi="Arial Narrow"/>
          <w:color w:val="000000" w:themeColor="text1"/>
          <w:sz w:val="24"/>
          <w:szCs w:val="24"/>
        </w:rPr>
        <w:t>hacer comprender</w:t>
      </w:r>
      <w:r w:rsidR="00E37892">
        <w:rPr>
          <w:rFonts w:ascii="Arial Narrow" w:hAnsi="Arial Narrow"/>
          <w:color w:val="000000" w:themeColor="text1"/>
          <w:sz w:val="24"/>
          <w:szCs w:val="24"/>
        </w:rPr>
        <w:t xml:space="preserve"> a los jóvenes que es necesario</w:t>
      </w:r>
      <w:r w:rsidR="00E37892" w:rsidRPr="0039459E">
        <w:rPr>
          <w:rFonts w:ascii="Arial Narrow" w:hAnsi="Arial Narrow"/>
          <w:color w:val="000000" w:themeColor="text1"/>
          <w:sz w:val="24"/>
          <w:szCs w:val="24"/>
        </w:rPr>
        <w:t xml:space="preserve"> sabe</w:t>
      </w:r>
      <w:r w:rsidR="009F61FC">
        <w:rPr>
          <w:rFonts w:ascii="Arial Narrow" w:hAnsi="Arial Narrow"/>
          <w:color w:val="000000" w:themeColor="text1"/>
          <w:sz w:val="24"/>
          <w:szCs w:val="24"/>
        </w:rPr>
        <w:t>r elegir bien la propia carrera y</w:t>
      </w:r>
      <w:r w:rsidR="00E37892" w:rsidRPr="0039459E">
        <w:rPr>
          <w:rFonts w:ascii="Arial Narrow" w:hAnsi="Arial Narrow"/>
          <w:color w:val="000000" w:themeColor="text1"/>
          <w:sz w:val="24"/>
          <w:szCs w:val="24"/>
        </w:rPr>
        <w:t xml:space="preserve"> el propio oficio, pero que es más importante la elección del propio estado</w:t>
      </w:r>
      <w:r w:rsidR="009F61FC">
        <w:rPr>
          <w:rFonts w:ascii="Arial Narrow" w:hAnsi="Arial Narrow"/>
          <w:color w:val="000000" w:themeColor="text1"/>
          <w:sz w:val="24"/>
          <w:szCs w:val="24"/>
        </w:rPr>
        <w:t xml:space="preserve"> de vida</w:t>
      </w:r>
      <w:r w:rsidR="00E37892" w:rsidRPr="0039459E">
        <w:rPr>
          <w:rFonts w:ascii="Arial Narrow" w:hAnsi="Arial Narrow"/>
          <w:color w:val="000000" w:themeColor="text1"/>
          <w:sz w:val="24"/>
          <w:szCs w:val="24"/>
        </w:rPr>
        <w:t>.</w:t>
      </w:r>
      <w:r w:rsidR="00E37892">
        <w:rPr>
          <w:rFonts w:ascii="Arial Narrow" w:hAnsi="Arial Narrow"/>
          <w:color w:val="000000" w:themeColor="text1"/>
          <w:sz w:val="24"/>
          <w:szCs w:val="24"/>
        </w:rPr>
        <w:t xml:space="preserve"> </w:t>
      </w:r>
      <w:r>
        <w:rPr>
          <w:rFonts w:ascii="Arial Narrow" w:hAnsi="Arial Narrow"/>
          <w:color w:val="000000" w:themeColor="text1"/>
          <w:sz w:val="24"/>
          <w:szCs w:val="24"/>
        </w:rPr>
        <w:t>El ser humano se desarrolla en tr</w:t>
      </w:r>
      <w:r w:rsidR="003509ED">
        <w:rPr>
          <w:rFonts w:ascii="Arial Narrow" w:hAnsi="Arial Narrow"/>
          <w:color w:val="000000" w:themeColor="text1"/>
          <w:sz w:val="24"/>
          <w:szCs w:val="24"/>
        </w:rPr>
        <w:t>e</w:t>
      </w:r>
      <w:r>
        <w:rPr>
          <w:rFonts w:ascii="Arial Narrow" w:hAnsi="Arial Narrow"/>
          <w:color w:val="000000" w:themeColor="text1"/>
          <w:sz w:val="24"/>
          <w:szCs w:val="24"/>
        </w:rPr>
        <w:t xml:space="preserve">s dimensiones, </w:t>
      </w:r>
      <w:r w:rsidR="003509ED">
        <w:rPr>
          <w:rFonts w:ascii="Arial Narrow" w:hAnsi="Arial Narrow"/>
          <w:color w:val="000000" w:themeColor="text1"/>
          <w:sz w:val="24"/>
          <w:szCs w:val="24"/>
        </w:rPr>
        <w:t>la vida laical, la vida consagrada a Dios y el matrimonio.</w:t>
      </w:r>
      <w:r w:rsidR="003509ED">
        <w:rPr>
          <w:rFonts w:ascii="Arial Narrow" w:hAnsi="Arial Narrow"/>
          <w:b/>
          <w:color w:val="000000" w:themeColor="text1"/>
          <w:sz w:val="24"/>
          <w:szCs w:val="24"/>
        </w:rPr>
        <w:t xml:space="preserve"> </w:t>
      </w:r>
      <w:r w:rsidR="001C2697">
        <w:rPr>
          <w:rFonts w:ascii="Arial Narrow" w:hAnsi="Arial Narrow"/>
          <w:color w:val="000000" w:themeColor="text1"/>
          <w:sz w:val="24"/>
          <w:szCs w:val="24"/>
        </w:rPr>
        <w:t>KARINA PEREZ.</w:t>
      </w:r>
    </w:p>
    <w:p w:rsidR="003509ED" w:rsidRDefault="003509ED" w:rsidP="003509ED">
      <w:pPr>
        <w:rPr>
          <w:rFonts w:ascii="Arial Narrow" w:hAnsi="Arial Narrow"/>
          <w:b/>
          <w:color w:val="000000" w:themeColor="text1"/>
          <w:sz w:val="24"/>
          <w:szCs w:val="24"/>
        </w:rPr>
      </w:pPr>
    </w:p>
    <w:p w:rsidR="003509ED" w:rsidRDefault="003509ED" w:rsidP="0039459E">
      <w:pPr>
        <w:jc w:val="both"/>
        <w:rPr>
          <w:rFonts w:ascii="Arial Narrow" w:hAnsi="Arial Narrow"/>
          <w:b/>
          <w:color w:val="000000" w:themeColor="text1"/>
          <w:sz w:val="24"/>
          <w:szCs w:val="24"/>
        </w:rPr>
      </w:pPr>
    </w:p>
    <w:p w:rsidR="001C2697" w:rsidRDefault="001C2697" w:rsidP="0039459E">
      <w:pPr>
        <w:jc w:val="both"/>
        <w:rPr>
          <w:rFonts w:ascii="Arial Narrow" w:hAnsi="Arial Narrow"/>
          <w:b/>
          <w:color w:val="000000" w:themeColor="text1"/>
          <w:sz w:val="24"/>
          <w:szCs w:val="24"/>
        </w:rPr>
      </w:pPr>
      <w:r>
        <w:rPr>
          <w:rFonts w:ascii="Arial Narrow" w:hAnsi="Arial Narrow"/>
          <w:b/>
          <w:color w:val="000000" w:themeColor="text1"/>
          <w:sz w:val="24"/>
          <w:szCs w:val="24"/>
        </w:rPr>
        <w:t>CTIVIDAD.</w:t>
      </w:r>
    </w:p>
    <w:p w:rsidR="00115F17" w:rsidRPr="00115F17" w:rsidRDefault="00115F17" w:rsidP="00115F17">
      <w:pPr>
        <w:pStyle w:val="Prrafodelista"/>
        <w:numPr>
          <w:ilvl w:val="0"/>
          <w:numId w:val="1"/>
        </w:numPr>
        <w:jc w:val="both"/>
        <w:rPr>
          <w:rFonts w:ascii="Arial Narrow" w:hAnsi="Arial Narrow"/>
          <w:color w:val="000000" w:themeColor="text1"/>
          <w:sz w:val="24"/>
          <w:szCs w:val="24"/>
        </w:rPr>
      </w:pPr>
      <w:r w:rsidRPr="00115F17">
        <w:rPr>
          <w:rFonts w:ascii="Arial Narrow" w:hAnsi="Arial Narrow"/>
          <w:color w:val="000000" w:themeColor="text1"/>
          <w:sz w:val="24"/>
          <w:szCs w:val="24"/>
        </w:rPr>
        <w:t>Según el tema tratado por donde puedo construir mi proyecto de vida.</w:t>
      </w:r>
    </w:p>
    <w:p w:rsidR="00115F17" w:rsidRPr="00115F17" w:rsidRDefault="00115F17" w:rsidP="00115F17">
      <w:pPr>
        <w:pStyle w:val="Prrafodelista"/>
        <w:numPr>
          <w:ilvl w:val="0"/>
          <w:numId w:val="1"/>
        </w:numPr>
        <w:jc w:val="both"/>
        <w:rPr>
          <w:rFonts w:ascii="Arial Narrow" w:hAnsi="Arial Narrow"/>
          <w:color w:val="000000" w:themeColor="text1"/>
          <w:sz w:val="24"/>
          <w:szCs w:val="24"/>
        </w:rPr>
      </w:pPr>
      <w:proofErr w:type="gramStart"/>
      <w:r w:rsidRPr="00115F17">
        <w:rPr>
          <w:rFonts w:ascii="Arial Narrow" w:hAnsi="Arial Narrow"/>
          <w:color w:val="000000" w:themeColor="text1"/>
          <w:sz w:val="24"/>
          <w:szCs w:val="24"/>
        </w:rPr>
        <w:t>Que profesión quiero seguir después de mi graduación</w:t>
      </w:r>
      <w:r>
        <w:rPr>
          <w:rFonts w:ascii="Arial Narrow" w:hAnsi="Arial Narrow"/>
          <w:color w:val="000000" w:themeColor="text1"/>
          <w:sz w:val="24"/>
          <w:szCs w:val="24"/>
        </w:rPr>
        <w:t>?</w:t>
      </w:r>
      <w:proofErr w:type="gramEnd"/>
    </w:p>
    <w:p w:rsidR="001C2697" w:rsidRPr="00115F17" w:rsidRDefault="00E37892" w:rsidP="00115F17">
      <w:pPr>
        <w:pStyle w:val="Prrafodelista"/>
        <w:numPr>
          <w:ilvl w:val="0"/>
          <w:numId w:val="1"/>
        </w:numPr>
        <w:jc w:val="both"/>
        <w:rPr>
          <w:rFonts w:ascii="Arial Narrow" w:hAnsi="Arial Narrow"/>
          <w:color w:val="000000" w:themeColor="text1"/>
          <w:sz w:val="24"/>
          <w:szCs w:val="24"/>
        </w:rPr>
      </w:pPr>
      <w:r w:rsidRPr="00115F17">
        <w:rPr>
          <w:rFonts w:ascii="Arial Narrow" w:hAnsi="Arial Narrow"/>
          <w:color w:val="000000" w:themeColor="text1"/>
          <w:sz w:val="24"/>
          <w:szCs w:val="24"/>
        </w:rPr>
        <w:t>¿</w:t>
      </w:r>
      <w:r w:rsidR="007D7B96" w:rsidRPr="00115F17">
        <w:rPr>
          <w:rFonts w:ascii="Arial Narrow" w:hAnsi="Arial Narrow"/>
          <w:color w:val="000000" w:themeColor="text1"/>
          <w:sz w:val="24"/>
          <w:szCs w:val="24"/>
        </w:rPr>
        <w:t>De</w:t>
      </w:r>
      <w:r w:rsidRPr="00115F17">
        <w:rPr>
          <w:rFonts w:ascii="Arial Narrow" w:hAnsi="Arial Narrow"/>
          <w:color w:val="000000" w:themeColor="text1"/>
          <w:sz w:val="24"/>
          <w:szCs w:val="24"/>
        </w:rPr>
        <w:t xml:space="preserve"> qué otra manera puedo servir a la iglesia?</w:t>
      </w:r>
    </w:p>
    <w:p w:rsidR="001C2697" w:rsidRDefault="00E37892" w:rsidP="00115F17">
      <w:pPr>
        <w:pStyle w:val="Prrafodelista"/>
        <w:numPr>
          <w:ilvl w:val="0"/>
          <w:numId w:val="1"/>
        </w:numPr>
        <w:jc w:val="both"/>
        <w:rPr>
          <w:rFonts w:ascii="Arial Narrow" w:hAnsi="Arial Narrow"/>
          <w:color w:val="000000" w:themeColor="text1"/>
          <w:sz w:val="24"/>
          <w:szCs w:val="24"/>
        </w:rPr>
      </w:pPr>
      <w:r w:rsidRPr="00115F17">
        <w:rPr>
          <w:rFonts w:ascii="Arial Narrow" w:hAnsi="Arial Narrow"/>
          <w:color w:val="000000" w:themeColor="text1"/>
          <w:sz w:val="24"/>
          <w:szCs w:val="24"/>
        </w:rPr>
        <w:t>¿</w:t>
      </w:r>
      <w:r w:rsidR="001C2697" w:rsidRPr="00115F17">
        <w:rPr>
          <w:rFonts w:ascii="Arial Narrow" w:hAnsi="Arial Narrow"/>
          <w:color w:val="000000" w:themeColor="text1"/>
          <w:sz w:val="24"/>
          <w:szCs w:val="24"/>
        </w:rPr>
        <w:t>Hacia</w:t>
      </w:r>
      <w:r w:rsidRPr="00115F17">
        <w:rPr>
          <w:rFonts w:ascii="Arial Narrow" w:hAnsi="Arial Narrow"/>
          <w:color w:val="000000" w:themeColor="text1"/>
          <w:sz w:val="24"/>
          <w:szCs w:val="24"/>
        </w:rPr>
        <w:t xml:space="preserve"> qué tipo de vida me siento </w:t>
      </w:r>
      <w:r w:rsidR="00395E87" w:rsidRPr="00115F17">
        <w:rPr>
          <w:rFonts w:ascii="Arial Narrow" w:hAnsi="Arial Narrow"/>
          <w:color w:val="000000" w:themeColor="text1"/>
          <w:sz w:val="24"/>
          <w:szCs w:val="24"/>
        </w:rPr>
        <w:t>atraída</w:t>
      </w:r>
      <w:r w:rsidR="00115F17">
        <w:rPr>
          <w:rFonts w:ascii="Arial Narrow" w:hAnsi="Arial Narrow"/>
          <w:color w:val="000000" w:themeColor="text1"/>
          <w:sz w:val="24"/>
          <w:szCs w:val="24"/>
        </w:rPr>
        <w:t>?</w:t>
      </w:r>
    </w:p>
    <w:p w:rsidR="00115F17" w:rsidRPr="00115F17" w:rsidRDefault="00115F17" w:rsidP="00115F17">
      <w:pPr>
        <w:pStyle w:val="Prrafodelista"/>
        <w:numPr>
          <w:ilvl w:val="0"/>
          <w:numId w:val="1"/>
        </w:numPr>
        <w:jc w:val="both"/>
        <w:rPr>
          <w:rFonts w:ascii="Arial Narrow" w:hAnsi="Arial Narrow"/>
          <w:color w:val="000000" w:themeColor="text1"/>
          <w:sz w:val="24"/>
          <w:szCs w:val="24"/>
        </w:rPr>
      </w:pPr>
      <w:proofErr w:type="gramStart"/>
      <w:r>
        <w:rPr>
          <w:rFonts w:ascii="Arial Narrow" w:hAnsi="Arial Narrow"/>
          <w:color w:val="000000" w:themeColor="text1"/>
          <w:sz w:val="24"/>
          <w:szCs w:val="24"/>
        </w:rPr>
        <w:lastRenderedPageBreak/>
        <w:t>Qué propuesta tengo para ofrecerla a la sociedad que me espera?</w:t>
      </w:r>
      <w:proofErr w:type="gramEnd"/>
    </w:p>
    <w:p w:rsidR="0039459E" w:rsidRPr="0039459E" w:rsidRDefault="0039459E" w:rsidP="0039459E">
      <w:pPr>
        <w:jc w:val="both"/>
        <w:rPr>
          <w:rFonts w:ascii="Arial Narrow" w:hAnsi="Arial Narrow"/>
          <w:color w:val="000000" w:themeColor="text1"/>
          <w:sz w:val="24"/>
          <w:szCs w:val="24"/>
        </w:rPr>
      </w:pPr>
    </w:p>
    <w:p w:rsidR="0039459E" w:rsidRPr="0039459E" w:rsidRDefault="0039459E" w:rsidP="0039459E">
      <w:pPr>
        <w:jc w:val="both"/>
        <w:rPr>
          <w:rFonts w:ascii="Arial Narrow" w:hAnsi="Arial Narrow"/>
          <w:color w:val="000000" w:themeColor="text1"/>
          <w:sz w:val="24"/>
          <w:szCs w:val="24"/>
        </w:rPr>
      </w:pPr>
    </w:p>
    <w:sectPr w:rsidR="0039459E" w:rsidRPr="003945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078C1"/>
    <w:multiLevelType w:val="hybridMultilevel"/>
    <w:tmpl w:val="4D90F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15F17"/>
    <w:rsid w:val="001C2697"/>
    <w:rsid w:val="001D07DB"/>
    <w:rsid w:val="001D55F7"/>
    <w:rsid w:val="001E75A7"/>
    <w:rsid w:val="002500A9"/>
    <w:rsid w:val="003509ED"/>
    <w:rsid w:val="0039459E"/>
    <w:rsid w:val="00395E87"/>
    <w:rsid w:val="0042712E"/>
    <w:rsid w:val="00494120"/>
    <w:rsid w:val="004A6280"/>
    <w:rsid w:val="00513A8C"/>
    <w:rsid w:val="005D3DF4"/>
    <w:rsid w:val="00615E9F"/>
    <w:rsid w:val="006834E4"/>
    <w:rsid w:val="00743E62"/>
    <w:rsid w:val="007D7B96"/>
    <w:rsid w:val="00855F2D"/>
    <w:rsid w:val="00944985"/>
    <w:rsid w:val="009616F1"/>
    <w:rsid w:val="009F61FC"/>
    <w:rsid w:val="00A37879"/>
    <w:rsid w:val="00CB0DEC"/>
    <w:rsid w:val="00E37892"/>
    <w:rsid w:val="00FA7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4120"/>
    <w:pPr>
      <w:ind w:left="720"/>
      <w:contextualSpacing/>
    </w:pPr>
  </w:style>
  <w:style w:type="paragraph" w:styleId="NormalWeb">
    <w:name w:val="Normal (Web)"/>
    <w:basedOn w:val="Normal"/>
    <w:uiPriority w:val="99"/>
    <w:unhideWhenUsed/>
    <w:rsid w:val="001D07D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3650">
      <w:bodyDiv w:val="1"/>
      <w:marLeft w:val="0"/>
      <w:marRight w:val="0"/>
      <w:marTop w:val="0"/>
      <w:marBottom w:val="0"/>
      <w:divBdr>
        <w:top w:val="none" w:sz="0" w:space="0" w:color="auto"/>
        <w:left w:val="none" w:sz="0" w:space="0" w:color="auto"/>
        <w:bottom w:val="none" w:sz="0" w:space="0" w:color="auto"/>
        <w:right w:val="none" w:sz="0" w:space="0" w:color="auto"/>
      </w:divBdr>
      <w:divsChild>
        <w:div w:id="36190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64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1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2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A3B6-E808-4AEE-BD21-91E3EAFA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2020-08-31T00:00:00Z</dcterms:created>
  <dcterms:modified xsi:type="dcterms:W3CDTF">2020-08-31T00:00:00Z</dcterms:modified>
</cp:coreProperties>
</file>