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53" w:rsidRPr="002327CC" w:rsidRDefault="003C3253" w:rsidP="00D77414">
      <w:pPr>
        <w:ind w:left="-426"/>
        <w:rPr>
          <w:rFonts w:ascii="Arial Narrow" w:hAnsi="Arial Narrow"/>
          <w:b/>
          <w:color w:val="000000" w:themeColor="text1"/>
          <w:sz w:val="24"/>
          <w:szCs w:val="24"/>
        </w:rPr>
      </w:pPr>
      <w:bookmarkStart w:id="0" w:name="_GoBack"/>
      <w:bookmarkEnd w:id="0"/>
      <w:r w:rsidRPr="002327CC">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506198D2" wp14:editId="4B3088E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247C6" w:rsidRPr="002327CC">
        <w:rPr>
          <w:rFonts w:ascii="Arial Narrow" w:hAnsi="Arial Narrow" w:cs="Arial"/>
          <w:b/>
          <w:color w:val="000000" w:themeColor="text1"/>
          <w:sz w:val="24"/>
          <w:szCs w:val="24"/>
        </w:rPr>
        <w:t xml:space="preserve">DIA </w:t>
      </w:r>
      <w:r w:rsidR="00D05C1D" w:rsidRPr="002327CC">
        <w:rPr>
          <w:rFonts w:ascii="Arial Narrow" w:hAnsi="Arial Narrow" w:cs="Arial"/>
          <w:b/>
          <w:color w:val="000000" w:themeColor="text1"/>
          <w:sz w:val="24"/>
          <w:szCs w:val="24"/>
        </w:rPr>
        <w:t>21</w:t>
      </w:r>
      <w:r w:rsidR="0080726A" w:rsidRPr="002327CC">
        <w:rPr>
          <w:rFonts w:ascii="Arial Narrow" w:hAnsi="Arial Narrow" w:cs="Arial"/>
          <w:b/>
          <w:color w:val="000000" w:themeColor="text1"/>
          <w:sz w:val="24"/>
          <w:szCs w:val="24"/>
        </w:rPr>
        <w:t xml:space="preserve"> JUL</w:t>
      </w:r>
      <w:r w:rsidRPr="002327CC">
        <w:rPr>
          <w:rFonts w:ascii="Arial Narrow" w:hAnsi="Arial Narrow" w:cs="Arial"/>
          <w:b/>
          <w:color w:val="000000" w:themeColor="text1"/>
          <w:sz w:val="24"/>
          <w:szCs w:val="24"/>
        </w:rPr>
        <w:t xml:space="preserve">IO. </w:t>
      </w:r>
      <w:r w:rsidRPr="002327CC">
        <w:rPr>
          <w:rFonts w:ascii="Arial Narrow" w:hAnsi="Arial Narrow"/>
          <w:b/>
          <w:color w:val="000000" w:themeColor="text1"/>
          <w:sz w:val="24"/>
          <w:szCs w:val="24"/>
        </w:rPr>
        <w:t>GUÍA DE APRENDIZAJE CASA.</w:t>
      </w:r>
      <w:r w:rsidR="00332A34" w:rsidRPr="002327CC">
        <w:rPr>
          <w:rFonts w:ascii="Arial Narrow" w:hAnsi="Arial Narrow"/>
          <w:b/>
          <w:color w:val="000000" w:themeColor="text1"/>
          <w:sz w:val="24"/>
          <w:szCs w:val="24"/>
        </w:rPr>
        <w:t xml:space="preserve">                     </w:t>
      </w:r>
      <w:r w:rsidR="00904356" w:rsidRPr="002327CC">
        <w:rPr>
          <w:rFonts w:ascii="Arial Narrow" w:hAnsi="Arial Narrow"/>
          <w:b/>
          <w:color w:val="000000" w:themeColor="text1"/>
          <w:sz w:val="24"/>
          <w:szCs w:val="24"/>
        </w:rPr>
        <w:t xml:space="preserve">               GRADO 6°</w:t>
      </w:r>
    </w:p>
    <w:p w:rsidR="005247C6" w:rsidRPr="002327CC" w:rsidRDefault="00904356" w:rsidP="00D77414">
      <w:pPr>
        <w:ind w:left="-426"/>
        <w:rPr>
          <w:rFonts w:ascii="Arial Narrow" w:hAnsi="Arial Narrow" w:cs="Arial"/>
          <w:b/>
          <w:color w:val="000000" w:themeColor="text1"/>
          <w:sz w:val="24"/>
          <w:szCs w:val="24"/>
        </w:rPr>
      </w:pPr>
      <w:r w:rsidRPr="002327CC">
        <w:rPr>
          <w:rFonts w:ascii="Arial Narrow" w:hAnsi="Arial Narrow" w:cs="Arial"/>
          <w:b/>
          <w:color w:val="000000" w:themeColor="text1"/>
          <w:sz w:val="24"/>
          <w:szCs w:val="24"/>
        </w:rPr>
        <w:t>NOMBRE _______________________________________________________</w:t>
      </w:r>
    </w:p>
    <w:p w:rsidR="00A13642" w:rsidRDefault="005247C6" w:rsidP="00D77414">
      <w:pPr>
        <w:ind w:left="-426"/>
        <w:rPr>
          <w:rFonts w:ascii="Arial Narrow" w:hAnsi="Arial Narrow"/>
          <w:color w:val="000000" w:themeColor="text1"/>
          <w:sz w:val="24"/>
          <w:szCs w:val="24"/>
        </w:rPr>
      </w:pPr>
      <w:r w:rsidRPr="00D77414">
        <w:rPr>
          <w:rFonts w:ascii="Arial Narrow" w:hAnsi="Arial Narrow"/>
          <w:color w:val="000000" w:themeColor="text1"/>
          <w:sz w:val="24"/>
          <w:szCs w:val="24"/>
        </w:rPr>
        <w:t>TERCERA UNIDA</w:t>
      </w:r>
      <w:r w:rsidR="00C90EF0" w:rsidRPr="00D77414">
        <w:rPr>
          <w:rFonts w:ascii="Arial Narrow" w:hAnsi="Arial Narrow"/>
          <w:color w:val="000000" w:themeColor="text1"/>
          <w:sz w:val="24"/>
          <w:szCs w:val="24"/>
        </w:rPr>
        <w:t>D</w:t>
      </w:r>
      <w:r w:rsidRPr="00D77414">
        <w:rPr>
          <w:rFonts w:ascii="Arial Narrow" w:hAnsi="Arial Narrow"/>
          <w:color w:val="000000" w:themeColor="text1"/>
          <w:sz w:val="24"/>
          <w:szCs w:val="24"/>
        </w:rPr>
        <w:t>. SOMOS PERS</w:t>
      </w:r>
      <w:r w:rsidR="006102E3">
        <w:rPr>
          <w:rFonts w:ascii="Arial Narrow" w:hAnsi="Arial Narrow"/>
          <w:color w:val="000000" w:themeColor="text1"/>
          <w:sz w:val="24"/>
          <w:szCs w:val="24"/>
        </w:rPr>
        <w:t>ONAS PLENAS EN JESUCRISTO.</w:t>
      </w:r>
    </w:p>
    <w:p w:rsidR="006102E3" w:rsidRDefault="006102E3" w:rsidP="00D77414">
      <w:pPr>
        <w:ind w:left="-426"/>
        <w:rPr>
          <w:rFonts w:ascii="Arial Narrow" w:hAnsi="Arial Narrow"/>
          <w:color w:val="000000" w:themeColor="text1"/>
          <w:sz w:val="24"/>
          <w:szCs w:val="24"/>
        </w:rPr>
      </w:pPr>
      <w:r>
        <w:rPr>
          <w:rFonts w:ascii="Arial Narrow" w:hAnsi="Arial Narrow"/>
          <w:color w:val="000000" w:themeColor="text1"/>
          <w:sz w:val="24"/>
          <w:szCs w:val="24"/>
        </w:rPr>
        <w:t xml:space="preserve">Buenos días queridas estudiantes espero que hayan descansado y nos hayamos acordado de Dios en este fin de semana especialmente el domingo día del Señor. Ahora nos ponemos en actitud de oración le pedimos a </w:t>
      </w:r>
      <w:r w:rsidR="00080A5A">
        <w:rPr>
          <w:rFonts w:ascii="Arial Narrow" w:hAnsi="Arial Narrow"/>
          <w:color w:val="000000" w:themeColor="text1"/>
          <w:sz w:val="24"/>
          <w:szCs w:val="24"/>
        </w:rPr>
        <w:t>María</w:t>
      </w:r>
      <w:r>
        <w:rPr>
          <w:rFonts w:ascii="Arial Narrow" w:hAnsi="Arial Narrow"/>
          <w:color w:val="000000" w:themeColor="text1"/>
          <w:sz w:val="24"/>
          <w:szCs w:val="24"/>
        </w:rPr>
        <w:t xml:space="preserve"> Emilia que interceda a Dios por nosotros, por sus familias, por los que están contagiados, y por el eterno descanso de los que ya están en la casa del padre. </w:t>
      </w:r>
      <w:r w:rsidR="00080A5A">
        <w:rPr>
          <w:rFonts w:ascii="Arial Narrow" w:hAnsi="Arial Narrow"/>
          <w:color w:val="000000" w:themeColor="text1"/>
          <w:sz w:val="24"/>
          <w:szCs w:val="24"/>
        </w:rPr>
        <w:t>Santísima</w:t>
      </w:r>
      <w:r>
        <w:rPr>
          <w:rFonts w:ascii="Arial Narrow" w:hAnsi="Arial Narrow"/>
          <w:color w:val="000000" w:themeColor="text1"/>
          <w:sz w:val="24"/>
          <w:szCs w:val="24"/>
        </w:rPr>
        <w:t xml:space="preserve"> trinida</w:t>
      </w:r>
      <w:r w:rsidR="00080A5A">
        <w:rPr>
          <w:rFonts w:ascii="Arial Narrow" w:hAnsi="Arial Narrow"/>
          <w:color w:val="000000" w:themeColor="text1"/>
          <w:sz w:val="24"/>
          <w:szCs w:val="24"/>
        </w:rPr>
        <w:t>d, Padre, Hijo y Espíritu Santo…</w:t>
      </w:r>
    </w:p>
    <w:p w:rsidR="00080A5A" w:rsidRDefault="00080A5A" w:rsidP="00D77414">
      <w:pPr>
        <w:ind w:left="-426"/>
        <w:rPr>
          <w:rFonts w:ascii="Arial Narrow" w:hAnsi="Arial Narrow"/>
          <w:b/>
          <w:color w:val="000000" w:themeColor="text1"/>
          <w:sz w:val="24"/>
          <w:szCs w:val="24"/>
        </w:rPr>
      </w:pPr>
      <w:r w:rsidRPr="00080A5A">
        <w:rPr>
          <w:rFonts w:ascii="Arial Narrow" w:hAnsi="Arial Narrow"/>
          <w:b/>
          <w:color w:val="000000" w:themeColor="text1"/>
          <w:sz w:val="24"/>
          <w:szCs w:val="24"/>
        </w:rPr>
        <w:t>Recordemos la pausa activa: hoy haremos cundo un cristiano baila, baila, baila…</w:t>
      </w:r>
    </w:p>
    <w:p w:rsidR="003C3514" w:rsidRPr="003C3514" w:rsidRDefault="003C3514" w:rsidP="00D77414">
      <w:pPr>
        <w:ind w:left="-426"/>
        <w:rPr>
          <w:rFonts w:ascii="Arial Narrow" w:hAnsi="Arial Narrow"/>
          <w:b/>
          <w:color w:val="0070C0"/>
          <w:sz w:val="24"/>
          <w:szCs w:val="24"/>
        </w:rPr>
      </w:pPr>
      <w:r>
        <w:rPr>
          <w:rFonts w:ascii="Arial Narrow" w:hAnsi="Arial Narrow"/>
          <w:b/>
          <w:color w:val="0070C0"/>
          <w:sz w:val="24"/>
          <w:szCs w:val="24"/>
        </w:rPr>
        <w:t xml:space="preserve">Antes de iniciar el tema. </w:t>
      </w:r>
      <w:r w:rsidRPr="003C3514">
        <w:rPr>
          <w:rFonts w:ascii="Arial Narrow" w:hAnsi="Arial Narrow"/>
          <w:b/>
          <w:color w:val="0070C0"/>
          <w:sz w:val="24"/>
          <w:szCs w:val="24"/>
        </w:rPr>
        <w:t>Socializaremos las pruebas de los tres editores.</w:t>
      </w:r>
    </w:p>
    <w:p w:rsidR="00F46641" w:rsidRPr="002327CC" w:rsidRDefault="005247C6" w:rsidP="00F46641">
      <w:pPr>
        <w:ind w:left="-426"/>
        <w:rPr>
          <w:rFonts w:ascii="Arial Narrow" w:hAnsi="Arial Narrow"/>
          <w:b/>
          <w:color w:val="000000" w:themeColor="text1"/>
          <w:sz w:val="24"/>
          <w:szCs w:val="24"/>
        </w:rPr>
      </w:pPr>
      <w:r w:rsidRPr="002327CC">
        <w:rPr>
          <w:rFonts w:ascii="Arial Narrow" w:hAnsi="Arial Narrow"/>
          <w:b/>
          <w:color w:val="000000" w:themeColor="text1"/>
          <w:sz w:val="24"/>
          <w:szCs w:val="24"/>
        </w:rPr>
        <w:t xml:space="preserve">LA </w:t>
      </w:r>
      <w:r w:rsidR="0080726A" w:rsidRPr="002327CC">
        <w:rPr>
          <w:rFonts w:ascii="Arial Narrow" w:hAnsi="Arial Narrow"/>
          <w:b/>
          <w:color w:val="000000" w:themeColor="text1"/>
          <w:sz w:val="24"/>
          <w:szCs w:val="24"/>
        </w:rPr>
        <w:t>ACTI</w:t>
      </w:r>
      <w:r w:rsidR="00E76A2C" w:rsidRPr="002327CC">
        <w:rPr>
          <w:rFonts w:ascii="Arial Narrow" w:hAnsi="Arial Narrow"/>
          <w:b/>
          <w:color w:val="000000" w:themeColor="text1"/>
          <w:sz w:val="24"/>
          <w:szCs w:val="24"/>
        </w:rPr>
        <w:t>VIDAD GUIA ESTA EN LA PÁG. 90, 91. LOS</w:t>
      </w:r>
      <w:r w:rsidR="00F46641" w:rsidRPr="002327CC">
        <w:rPr>
          <w:rFonts w:ascii="Arial Narrow" w:hAnsi="Arial Narrow"/>
          <w:b/>
          <w:color w:val="000000" w:themeColor="text1"/>
          <w:sz w:val="24"/>
          <w:szCs w:val="24"/>
        </w:rPr>
        <w:t xml:space="preserve"> RASGOS DE LA PERSONA DE JESÚS.</w:t>
      </w:r>
    </w:p>
    <w:p w:rsidR="00B957F5" w:rsidRDefault="00B957F5" w:rsidP="00F46641">
      <w:pPr>
        <w:ind w:left="-426"/>
        <w:rPr>
          <w:rFonts w:ascii="Arial Narrow" w:hAnsi="Arial Narrow"/>
          <w:color w:val="000000" w:themeColor="text1"/>
          <w:sz w:val="24"/>
          <w:szCs w:val="24"/>
        </w:rPr>
      </w:pPr>
      <w:r>
        <w:rPr>
          <w:rFonts w:ascii="Arial Narrow" w:hAnsi="Arial Narrow"/>
          <w:color w:val="000000" w:themeColor="text1"/>
          <w:sz w:val="24"/>
          <w:szCs w:val="24"/>
        </w:rPr>
        <w:t>Vamos hacer la lectura en forma ordenada según está indic</w:t>
      </w:r>
      <w:r w:rsidR="00302EFE">
        <w:rPr>
          <w:rFonts w:ascii="Arial Narrow" w:hAnsi="Arial Narrow"/>
          <w:color w:val="000000" w:themeColor="text1"/>
          <w:sz w:val="24"/>
          <w:szCs w:val="24"/>
        </w:rPr>
        <w:t>ada con el nombre que aparece al final de</w:t>
      </w:r>
      <w:r>
        <w:rPr>
          <w:rFonts w:ascii="Arial Narrow" w:hAnsi="Arial Narrow"/>
          <w:color w:val="000000" w:themeColor="text1"/>
          <w:sz w:val="24"/>
          <w:szCs w:val="24"/>
        </w:rPr>
        <w:t xml:space="preserve"> cada párrafo. Socializaremos la lectura, por eso es importante subrayar las ideas centrales</w:t>
      </w:r>
      <w:r w:rsidR="00302EFE">
        <w:rPr>
          <w:rFonts w:ascii="Arial Narrow" w:hAnsi="Arial Narrow"/>
          <w:color w:val="000000" w:themeColor="text1"/>
          <w:sz w:val="24"/>
          <w:szCs w:val="24"/>
        </w:rPr>
        <w:t>.</w:t>
      </w:r>
      <w:r>
        <w:rPr>
          <w:rFonts w:ascii="Arial Narrow" w:hAnsi="Arial Narrow"/>
          <w:color w:val="000000" w:themeColor="text1"/>
          <w:sz w:val="24"/>
          <w:szCs w:val="24"/>
        </w:rPr>
        <w:t xml:space="preserve"> </w:t>
      </w:r>
    </w:p>
    <w:p w:rsidR="00EB522E" w:rsidRPr="00380495" w:rsidRDefault="00EB522E" w:rsidP="00915240">
      <w:pPr>
        <w:ind w:left="-426"/>
        <w:rPr>
          <w:rFonts w:ascii="Arial Narrow" w:hAnsi="Arial Narrow"/>
          <w:color w:val="000000" w:themeColor="text1"/>
          <w:sz w:val="24"/>
          <w:szCs w:val="24"/>
        </w:rPr>
      </w:pPr>
      <w:r w:rsidRPr="00380495">
        <w:rPr>
          <w:rFonts w:ascii="Arial Narrow" w:hAnsi="Arial Narrow"/>
          <w:color w:val="000000" w:themeColor="text1"/>
          <w:sz w:val="24"/>
          <w:szCs w:val="24"/>
        </w:rPr>
        <w:t>Siguiéndolo de cerca</w:t>
      </w:r>
      <w:r w:rsidR="00B6400D">
        <w:rPr>
          <w:rFonts w:ascii="Arial Narrow" w:hAnsi="Arial Narrow"/>
          <w:color w:val="000000" w:themeColor="text1"/>
          <w:sz w:val="24"/>
          <w:szCs w:val="24"/>
        </w:rPr>
        <w:t xml:space="preserve"> a Jesús</w:t>
      </w:r>
      <w:r w:rsidRPr="00380495">
        <w:rPr>
          <w:rFonts w:ascii="Arial Narrow" w:hAnsi="Arial Narrow"/>
          <w:color w:val="000000" w:themeColor="text1"/>
          <w:sz w:val="24"/>
          <w:szCs w:val="24"/>
        </w:rPr>
        <w:t xml:space="preserve"> i</w:t>
      </w:r>
      <w:r w:rsidR="00B6400D">
        <w:rPr>
          <w:rFonts w:ascii="Arial Narrow" w:hAnsi="Arial Narrow"/>
          <w:color w:val="000000" w:themeColor="text1"/>
          <w:sz w:val="24"/>
          <w:szCs w:val="24"/>
        </w:rPr>
        <w:t>remos descubriendo cómo es Él</w:t>
      </w:r>
      <w:r w:rsidRPr="00380495">
        <w:rPr>
          <w:rFonts w:ascii="Arial Narrow" w:hAnsi="Arial Narrow"/>
          <w:color w:val="000000" w:themeColor="text1"/>
          <w:sz w:val="24"/>
          <w:szCs w:val="24"/>
        </w:rPr>
        <w:t>, cómo se acerca a las gentes y cómo hace más humana su vida introduciendo salud, perdón, amistad y esperanza</w:t>
      </w:r>
      <w:r w:rsidR="00B6400D">
        <w:rPr>
          <w:rFonts w:ascii="Arial Narrow" w:hAnsi="Arial Narrow"/>
          <w:color w:val="000000" w:themeColor="text1"/>
          <w:sz w:val="24"/>
          <w:szCs w:val="24"/>
        </w:rPr>
        <w:t xml:space="preserve"> a quienes le siguen</w:t>
      </w:r>
      <w:r w:rsidRPr="00380495">
        <w:rPr>
          <w:rFonts w:ascii="Arial Narrow" w:hAnsi="Arial Narrow"/>
          <w:color w:val="000000" w:themeColor="text1"/>
          <w:sz w:val="24"/>
          <w:szCs w:val="24"/>
        </w:rPr>
        <w:t xml:space="preserve">. En su actuación sanadora y liberadora iremos descubriendo el proyecto salvador </w:t>
      </w:r>
      <w:r w:rsidR="00B6400D">
        <w:rPr>
          <w:rFonts w:ascii="Arial Narrow" w:hAnsi="Arial Narrow"/>
          <w:color w:val="000000" w:themeColor="text1"/>
          <w:sz w:val="24"/>
          <w:szCs w:val="24"/>
        </w:rPr>
        <w:t>de Dios: lo que Jesús llamaba «R</w:t>
      </w:r>
      <w:r w:rsidRPr="00380495">
        <w:rPr>
          <w:rFonts w:ascii="Arial Narrow" w:hAnsi="Arial Narrow"/>
          <w:color w:val="000000" w:themeColor="text1"/>
          <w:sz w:val="24"/>
          <w:szCs w:val="24"/>
        </w:rPr>
        <w:t>eino de Dios».</w:t>
      </w:r>
      <w:r w:rsidR="00B957F5">
        <w:rPr>
          <w:rFonts w:ascii="Arial Narrow" w:hAnsi="Arial Narrow"/>
          <w:color w:val="000000" w:themeColor="text1"/>
          <w:sz w:val="24"/>
          <w:szCs w:val="24"/>
        </w:rPr>
        <w:t xml:space="preserve"> SOFIA ALVAREZ</w:t>
      </w:r>
    </w:p>
    <w:p w:rsidR="00B6400D" w:rsidRDefault="008C1289" w:rsidP="00B6400D">
      <w:pPr>
        <w:pStyle w:val="NormalWeb"/>
        <w:ind w:left="-426"/>
        <w:jc w:val="both"/>
        <w:rPr>
          <w:rFonts w:ascii="Arial Narrow" w:hAnsi="Arial Narrow"/>
          <w:color w:val="000000" w:themeColor="text1"/>
        </w:rPr>
      </w:pPr>
      <w:r>
        <w:rPr>
          <w:rFonts w:ascii="Arial Narrow" w:hAnsi="Arial Narrow"/>
          <w:noProof/>
          <w:color w:val="000000" w:themeColor="text1"/>
          <w:lang w:val="es-419" w:eastAsia="es-419"/>
        </w:rPr>
        <w:drawing>
          <wp:anchor distT="0" distB="0" distL="114300" distR="114300" simplePos="0" relativeHeight="251660288" behindDoc="0" locked="0" layoutInCell="1" allowOverlap="1">
            <wp:simplePos x="0" y="0"/>
            <wp:positionH relativeFrom="column">
              <wp:posOffset>-270510</wp:posOffset>
            </wp:positionH>
            <wp:positionV relativeFrom="paragraph">
              <wp:posOffset>69850</wp:posOffset>
            </wp:positionV>
            <wp:extent cx="2359660" cy="2124075"/>
            <wp:effectExtent l="0" t="0" r="254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9660" cy="2124075"/>
                    </a:xfrm>
                    <a:prstGeom prst="rect">
                      <a:avLst/>
                    </a:prstGeom>
                    <a:noFill/>
                  </pic:spPr>
                </pic:pic>
              </a:graphicData>
            </a:graphic>
            <wp14:sizeRelV relativeFrom="margin">
              <wp14:pctHeight>0</wp14:pctHeight>
            </wp14:sizeRelV>
          </wp:anchor>
        </w:drawing>
      </w:r>
      <w:r w:rsidR="00B6400D">
        <w:rPr>
          <w:rFonts w:ascii="Arial Narrow" w:hAnsi="Arial Narrow"/>
          <w:color w:val="000000" w:themeColor="text1"/>
        </w:rPr>
        <w:t>Así pues i</w:t>
      </w:r>
      <w:r w:rsidR="00EB522E" w:rsidRPr="00380495">
        <w:rPr>
          <w:rFonts w:ascii="Arial Narrow" w:hAnsi="Arial Narrow"/>
          <w:color w:val="000000" w:themeColor="text1"/>
        </w:rPr>
        <w:t>remos conociendo alguno</w:t>
      </w:r>
      <w:r w:rsidR="00B6400D">
        <w:rPr>
          <w:rFonts w:ascii="Arial Narrow" w:hAnsi="Arial Narrow"/>
          <w:color w:val="000000" w:themeColor="text1"/>
        </w:rPr>
        <w:t>s rasgos inconfundibles de su personalidad</w:t>
      </w:r>
      <w:r w:rsidR="00EB522E" w:rsidRPr="00380495">
        <w:rPr>
          <w:rFonts w:ascii="Arial Narrow" w:hAnsi="Arial Narrow"/>
          <w:color w:val="000000" w:themeColor="text1"/>
        </w:rPr>
        <w:t xml:space="preserve">. Lo veremos </w:t>
      </w:r>
      <w:r>
        <w:rPr>
          <w:rFonts w:ascii="Arial Narrow" w:hAnsi="Arial Narrow"/>
          <w:color w:val="000000" w:themeColor="text1"/>
        </w:rPr>
        <w:t xml:space="preserve">curando </w:t>
      </w:r>
      <w:r w:rsidR="00B6400D">
        <w:rPr>
          <w:rFonts w:ascii="Arial Narrow" w:hAnsi="Arial Narrow"/>
          <w:color w:val="000000" w:themeColor="text1"/>
        </w:rPr>
        <w:t xml:space="preserve">a </w:t>
      </w:r>
      <w:r>
        <w:rPr>
          <w:rFonts w:ascii="Arial Narrow" w:hAnsi="Arial Narrow"/>
          <w:color w:val="000000" w:themeColor="text1"/>
        </w:rPr>
        <w:t>los enfermos y devolviendo</w:t>
      </w:r>
      <w:r w:rsidR="00380495">
        <w:rPr>
          <w:rFonts w:ascii="Arial Narrow" w:hAnsi="Arial Narrow"/>
          <w:color w:val="000000" w:themeColor="text1"/>
        </w:rPr>
        <w:t xml:space="preserve"> la vida</w:t>
      </w:r>
      <w:r w:rsidR="00B6400D">
        <w:rPr>
          <w:rFonts w:ascii="Arial Narrow" w:hAnsi="Arial Narrow"/>
          <w:color w:val="000000" w:themeColor="text1"/>
        </w:rPr>
        <w:t xml:space="preserve"> a los muertos, tanto del alma, como del cuerpo físico</w:t>
      </w:r>
      <w:r w:rsidR="006102E3">
        <w:rPr>
          <w:rFonts w:ascii="Arial Narrow" w:hAnsi="Arial Narrow"/>
          <w:color w:val="000000" w:themeColor="text1"/>
        </w:rPr>
        <w:t>.</w:t>
      </w:r>
      <w:r w:rsidR="00380495">
        <w:rPr>
          <w:rFonts w:ascii="Arial Narrow" w:hAnsi="Arial Narrow"/>
          <w:color w:val="000000" w:themeColor="text1"/>
        </w:rPr>
        <w:t xml:space="preserve"> </w:t>
      </w:r>
      <w:r w:rsidR="006102E3">
        <w:rPr>
          <w:rFonts w:ascii="Arial Narrow" w:hAnsi="Arial Narrow"/>
          <w:color w:val="000000" w:themeColor="text1"/>
        </w:rPr>
        <w:t xml:space="preserve">Él es </w:t>
      </w:r>
      <w:r w:rsidR="00380495">
        <w:rPr>
          <w:rFonts w:ascii="Arial Narrow" w:hAnsi="Arial Narrow"/>
          <w:color w:val="000000" w:themeColor="text1"/>
        </w:rPr>
        <w:t>amigo de pecadores</w:t>
      </w:r>
      <w:r w:rsidR="00EB522E" w:rsidRPr="00380495">
        <w:rPr>
          <w:rFonts w:ascii="Arial Narrow" w:hAnsi="Arial Narrow"/>
          <w:color w:val="000000" w:themeColor="text1"/>
        </w:rPr>
        <w:t xml:space="preserve">, defensor de los </w:t>
      </w:r>
      <w:r w:rsidR="00380495">
        <w:rPr>
          <w:rFonts w:ascii="Arial Narrow" w:hAnsi="Arial Narrow"/>
          <w:color w:val="000000" w:themeColor="text1"/>
        </w:rPr>
        <w:t>pobres y amigo de la mujer</w:t>
      </w:r>
      <w:r>
        <w:rPr>
          <w:rFonts w:ascii="Arial Narrow" w:hAnsi="Arial Narrow"/>
          <w:color w:val="000000" w:themeColor="text1"/>
        </w:rPr>
        <w:t xml:space="preserve"> sobre todo aquella que era rechazada por los fariseos</w:t>
      </w:r>
      <w:r w:rsidR="00EB522E" w:rsidRPr="00380495">
        <w:rPr>
          <w:rFonts w:ascii="Arial Narrow" w:hAnsi="Arial Narrow"/>
          <w:color w:val="000000" w:themeColor="text1"/>
        </w:rPr>
        <w:t xml:space="preserve">. </w:t>
      </w:r>
      <w:r w:rsidR="00B957F5">
        <w:rPr>
          <w:rFonts w:ascii="Arial Narrow" w:hAnsi="Arial Narrow"/>
          <w:color w:val="000000" w:themeColor="text1"/>
        </w:rPr>
        <w:t>KEILYN ALVAREZ</w:t>
      </w:r>
      <w:r w:rsidR="00B6400D">
        <w:rPr>
          <w:rFonts w:ascii="Arial Narrow" w:hAnsi="Arial Narrow"/>
          <w:color w:val="000000" w:themeColor="text1"/>
        </w:rPr>
        <w:t>.</w:t>
      </w:r>
    </w:p>
    <w:p w:rsidR="00B6400D" w:rsidRDefault="00EB522E" w:rsidP="00B6400D">
      <w:pPr>
        <w:pStyle w:val="NormalWeb"/>
        <w:ind w:left="-426"/>
        <w:jc w:val="both"/>
        <w:rPr>
          <w:rFonts w:ascii="Arial Narrow" w:hAnsi="Arial Narrow"/>
          <w:color w:val="000000" w:themeColor="text1"/>
        </w:rPr>
      </w:pPr>
      <w:r w:rsidRPr="00380495">
        <w:rPr>
          <w:rFonts w:ascii="Arial Narrow" w:hAnsi="Arial Narrow"/>
          <w:color w:val="000000" w:themeColor="text1"/>
        </w:rPr>
        <w:t>En esos rasgos se nos va revelando el rostro y el corazón de un Dios humano, fuente de vida y de perdón</w:t>
      </w:r>
      <w:r w:rsidR="00B6400D">
        <w:rPr>
          <w:rFonts w:ascii="Arial Narrow" w:hAnsi="Arial Narrow"/>
          <w:color w:val="000000" w:themeColor="text1"/>
        </w:rPr>
        <w:t xml:space="preserve"> capaz de abrazar al hijo prodigo, a la mujer adúltera, al cobrador de </w:t>
      </w:r>
      <w:proofErr w:type="gramStart"/>
      <w:r w:rsidR="00B6400D">
        <w:rPr>
          <w:rFonts w:ascii="Arial Narrow" w:hAnsi="Arial Narrow"/>
          <w:color w:val="000000" w:themeColor="text1"/>
        </w:rPr>
        <w:t>impuestos,  a</w:t>
      </w:r>
      <w:proofErr w:type="gramEnd"/>
      <w:r w:rsidR="00B6400D">
        <w:rPr>
          <w:rFonts w:ascii="Arial Narrow" w:hAnsi="Arial Narrow"/>
          <w:color w:val="000000" w:themeColor="text1"/>
        </w:rPr>
        <w:t xml:space="preserve"> todo aquel que en actitud de sincera conversión desea entrar en el proyecto del Dios de la vida</w:t>
      </w:r>
      <w:r w:rsidRPr="00380495">
        <w:rPr>
          <w:rFonts w:ascii="Arial Narrow" w:hAnsi="Arial Narrow"/>
          <w:color w:val="000000" w:themeColor="text1"/>
        </w:rPr>
        <w:t>.</w:t>
      </w:r>
      <w:r w:rsidR="00B957F5">
        <w:rPr>
          <w:rFonts w:ascii="Arial Narrow" w:hAnsi="Arial Narrow"/>
          <w:color w:val="000000" w:themeColor="text1"/>
        </w:rPr>
        <w:t xml:space="preserve"> MARÍA ANTONIA ARANGO.</w:t>
      </w:r>
    </w:p>
    <w:p w:rsidR="009A1720" w:rsidRDefault="00380495" w:rsidP="003C3514">
      <w:pPr>
        <w:pStyle w:val="NormalWeb"/>
        <w:ind w:left="-426"/>
        <w:jc w:val="both"/>
        <w:rPr>
          <w:rFonts w:ascii="Arial Narrow" w:hAnsi="Arial Narrow"/>
          <w:color w:val="000000" w:themeColor="text1"/>
        </w:rPr>
      </w:pPr>
      <w:r w:rsidRPr="00380495">
        <w:rPr>
          <w:rFonts w:ascii="Arial Narrow" w:hAnsi="Arial Narrow"/>
          <w:color w:val="000000" w:themeColor="text1"/>
        </w:rPr>
        <w:t>Es</w:t>
      </w:r>
      <w:r w:rsidR="009A1720">
        <w:rPr>
          <w:rFonts w:ascii="Arial Narrow" w:hAnsi="Arial Narrow"/>
          <w:color w:val="000000" w:themeColor="text1"/>
        </w:rPr>
        <w:t>te Jesús</w:t>
      </w:r>
      <w:r w:rsidRPr="00380495">
        <w:rPr>
          <w:rFonts w:ascii="Arial Narrow" w:hAnsi="Arial Narrow"/>
          <w:color w:val="000000" w:themeColor="text1"/>
        </w:rPr>
        <w:t xml:space="preserve"> humilde, justo, cercano, </w:t>
      </w:r>
      <w:r w:rsidR="00B6400D">
        <w:rPr>
          <w:rFonts w:ascii="Arial Narrow" w:hAnsi="Arial Narrow"/>
          <w:color w:val="000000" w:themeColor="text1"/>
        </w:rPr>
        <w:t xml:space="preserve">misericordioso, </w:t>
      </w:r>
      <w:r w:rsidRPr="00380495">
        <w:rPr>
          <w:rFonts w:ascii="Arial Narrow" w:hAnsi="Arial Narrow"/>
          <w:color w:val="000000" w:themeColor="text1"/>
        </w:rPr>
        <w:t xml:space="preserve">atento y preocupado por las personas; siempre amoroso, solidario, esperanzador, como </w:t>
      </w:r>
      <w:r w:rsidR="00B6400D">
        <w:rPr>
          <w:rFonts w:ascii="Arial Narrow" w:hAnsi="Arial Narrow"/>
          <w:color w:val="000000" w:themeColor="text1"/>
        </w:rPr>
        <w:t xml:space="preserve">un gran </w:t>
      </w:r>
      <w:r w:rsidRPr="00380495">
        <w:rPr>
          <w:rFonts w:ascii="Arial Narrow" w:hAnsi="Arial Narrow"/>
          <w:color w:val="000000" w:themeColor="text1"/>
        </w:rPr>
        <w:t xml:space="preserve">amigo que cree en nosotros y nos enseña </w:t>
      </w:r>
      <w:r w:rsidR="009A1720" w:rsidRPr="00380495">
        <w:rPr>
          <w:rFonts w:ascii="Arial Narrow" w:hAnsi="Arial Narrow"/>
          <w:color w:val="000000" w:themeColor="text1"/>
        </w:rPr>
        <w:t>cómo</w:t>
      </w:r>
      <w:r w:rsidRPr="00380495">
        <w:rPr>
          <w:rFonts w:ascii="Arial Narrow" w:hAnsi="Arial Narrow"/>
          <w:color w:val="000000" w:themeColor="text1"/>
        </w:rPr>
        <w:t xml:space="preserve"> ser mejores</w:t>
      </w:r>
      <w:r w:rsidR="00B6400D">
        <w:rPr>
          <w:rFonts w:ascii="Arial Narrow" w:hAnsi="Arial Narrow"/>
          <w:color w:val="000000" w:themeColor="text1"/>
        </w:rPr>
        <w:t xml:space="preserve"> en nuestra vida de creyentes, da una bonita lección. </w:t>
      </w:r>
      <w:r w:rsidR="003C3514">
        <w:rPr>
          <w:rFonts w:ascii="Arial Narrow" w:hAnsi="Arial Narrow"/>
          <w:color w:val="000000" w:themeColor="text1"/>
        </w:rPr>
        <w:t>EL</w:t>
      </w:r>
      <w:r w:rsidR="00915240">
        <w:rPr>
          <w:rFonts w:ascii="Arial Narrow" w:hAnsi="Arial Narrow"/>
          <w:color w:val="000000" w:themeColor="text1"/>
        </w:rPr>
        <w:t xml:space="preserve"> dejo que la verónica secara su rostr</w:t>
      </w:r>
      <w:r w:rsidR="003C3514">
        <w:rPr>
          <w:rFonts w:ascii="Arial Narrow" w:hAnsi="Arial Narrow"/>
          <w:color w:val="000000" w:themeColor="text1"/>
        </w:rPr>
        <w:t xml:space="preserve">o en señal de humildad y </w:t>
      </w:r>
      <w:r w:rsidR="00B6400D">
        <w:rPr>
          <w:rFonts w:ascii="Arial Narrow" w:hAnsi="Arial Narrow"/>
          <w:color w:val="000000" w:themeColor="text1"/>
        </w:rPr>
        <w:t xml:space="preserve">acogida </w:t>
      </w:r>
      <w:r w:rsidR="00915240">
        <w:rPr>
          <w:rFonts w:ascii="Arial Narrow" w:hAnsi="Arial Narrow"/>
          <w:color w:val="000000" w:themeColor="text1"/>
        </w:rPr>
        <w:t>deja</w:t>
      </w:r>
      <w:r w:rsidR="00B6400D">
        <w:rPr>
          <w:rFonts w:ascii="Arial Narrow" w:hAnsi="Arial Narrow"/>
          <w:color w:val="000000" w:themeColor="text1"/>
        </w:rPr>
        <w:t>ndo,</w:t>
      </w:r>
      <w:r w:rsidR="00915240">
        <w:rPr>
          <w:rFonts w:ascii="Arial Narrow" w:hAnsi="Arial Narrow"/>
          <w:color w:val="000000" w:themeColor="text1"/>
        </w:rPr>
        <w:t xml:space="preserve"> </w:t>
      </w:r>
      <w:r w:rsidR="008C1289">
        <w:rPr>
          <w:rFonts w:ascii="Arial Narrow" w:hAnsi="Arial Narrow"/>
          <w:color w:val="000000" w:themeColor="text1"/>
        </w:rPr>
        <w:t>en señal de agradecimiento por su generosidad su rostro tatuado en el sudario</w:t>
      </w:r>
      <w:r w:rsidR="00B6400D">
        <w:rPr>
          <w:rFonts w:ascii="Arial Narrow" w:hAnsi="Arial Narrow"/>
          <w:color w:val="000000" w:themeColor="text1"/>
        </w:rPr>
        <w:t xml:space="preserve"> que le ofrecía la Verónica. </w:t>
      </w:r>
      <w:r w:rsidR="003C3514">
        <w:rPr>
          <w:rFonts w:ascii="Arial Narrow" w:hAnsi="Arial Narrow"/>
          <w:color w:val="000000" w:themeColor="text1"/>
        </w:rPr>
        <w:t xml:space="preserve">Para conocimiento de todas. Se dice que este es el rostro lo más real que los cristianos conocemos del rostro de Jesús. Al igual que el sudario de la sábana santa de Turín en el que envolvieron a Jesús para su sepultura. </w:t>
      </w:r>
      <w:r w:rsidR="00B957F5">
        <w:rPr>
          <w:rFonts w:ascii="Arial Narrow" w:hAnsi="Arial Narrow"/>
          <w:color w:val="000000" w:themeColor="text1"/>
        </w:rPr>
        <w:t>MARÍA ANTONIA ARIAS</w:t>
      </w:r>
    </w:p>
    <w:p w:rsidR="00380495" w:rsidRDefault="006102E3" w:rsidP="00F42B94">
      <w:pPr>
        <w:pStyle w:val="NormalWeb"/>
        <w:ind w:left="-426"/>
        <w:jc w:val="both"/>
        <w:rPr>
          <w:rStyle w:val="Textoennegrita"/>
          <w:rFonts w:ascii="Arial Narrow" w:hAnsi="Arial Narrow"/>
          <w:color w:val="000000" w:themeColor="text1"/>
        </w:rPr>
      </w:pPr>
      <w:r>
        <w:rPr>
          <w:rStyle w:val="Textoennegrita"/>
          <w:rFonts w:ascii="Arial Narrow" w:hAnsi="Arial Narrow"/>
          <w:b w:val="0"/>
          <w:bCs w:val="0"/>
          <w:noProof/>
          <w:color w:val="000000" w:themeColor="text1"/>
          <w:lang w:val="es-419" w:eastAsia="es-419"/>
        </w:rPr>
        <w:lastRenderedPageBreak/>
        <w:drawing>
          <wp:anchor distT="0" distB="0" distL="114300" distR="114300" simplePos="0" relativeHeight="251661312" behindDoc="0" locked="0" layoutInCell="1" allowOverlap="1" wp14:anchorId="596FF26D" wp14:editId="36B41F82">
            <wp:simplePos x="0" y="0"/>
            <wp:positionH relativeFrom="column">
              <wp:posOffset>-346710</wp:posOffset>
            </wp:positionH>
            <wp:positionV relativeFrom="paragraph">
              <wp:posOffset>357505</wp:posOffset>
            </wp:positionV>
            <wp:extent cx="2219325" cy="1847215"/>
            <wp:effectExtent l="0" t="0" r="9525"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847215"/>
                    </a:xfrm>
                    <a:prstGeom prst="rect">
                      <a:avLst/>
                    </a:prstGeom>
                    <a:noFill/>
                  </pic:spPr>
                </pic:pic>
              </a:graphicData>
            </a:graphic>
            <wp14:sizeRelH relativeFrom="margin">
              <wp14:pctWidth>0</wp14:pctWidth>
            </wp14:sizeRelH>
          </wp:anchor>
        </w:drawing>
      </w:r>
      <w:r w:rsidR="00B957F5">
        <w:rPr>
          <w:rStyle w:val="Textoennegrita"/>
          <w:rFonts w:ascii="Arial Narrow" w:hAnsi="Arial Narrow"/>
          <w:color w:val="000000" w:themeColor="text1"/>
        </w:rPr>
        <w:t>¿</w:t>
      </w:r>
      <w:r w:rsidR="009A1720">
        <w:rPr>
          <w:rStyle w:val="Textoennegrita"/>
          <w:rFonts w:ascii="Arial Narrow" w:hAnsi="Arial Narrow"/>
          <w:color w:val="000000" w:themeColor="text1"/>
        </w:rPr>
        <w:t xml:space="preserve">CUAL ES EL </w:t>
      </w:r>
      <w:r w:rsidR="00380495" w:rsidRPr="00380495">
        <w:rPr>
          <w:rStyle w:val="Textoennegrita"/>
          <w:rFonts w:ascii="Arial Narrow" w:hAnsi="Arial Narrow"/>
          <w:color w:val="000000" w:themeColor="text1"/>
        </w:rPr>
        <w:t>RASGO PRINCIPAL DE JESÚS</w:t>
      </w:r>
      <w:r w:rsidR="00B957F5">
        <w:rPr>
          <w:rStyle w:val="Textoennegrita"/>
          <w:rFonts w:ascii="Arial Narrow" w:hAnsi="Arial Narrow"/>
          <w:color w:val="000000" w:themeColor="text1"/>
        </w:rPr>
        <w:t>?</w:t>
      </w:r>
    </w:p>
    <w:p w:rsidR="009A1720" w:rsidRDefault="003C3514" w:rsidP="009B1726">
      <w:pPr>
        <w:pStyle w:val="NormalWeb"/>
        <w:jc w:val="both"/>
        <w:rPr>
          <w:rFonts w:ascii="Arial Narrow" w:hAnsi="Arial Narrow"/>
          <w:color w:val="000000" w:themeColor="text1"/>
        </w:rPr>
      </w:pPr>
      <w:r w:rsidRPr="003C3514">
        <w:rPr>
          <w:rStyle w:val="Textoennegrita"/>
          <w:rFonts w:ascii="Arial Narrow" w:hAnsi="Arial Narrow"/>
          <w:b w:val="0"/>
          <w:color w:val="000000" w:themeColor="text1"/>
        </w:rPr>
        <w:t>Sin duda alguna es</w:t>
      </w:r>
      <w:r>
        <w:rPr>
          <w:rStyle w:val="Textoennegrita"/>
          <w:rFonts w:ascii="Arial Narrow" w:hAnsi="Arial Narrow"/>
          <w:color w:val="000000" w:themeColor="text1"/>
        </w:rPr>
        <w:t xml:space="preserve"> </w:t>
      </w:r>
      <w:r w:rsidR="00B957F5">
        <w:rPr>
          <w:rStyle w:val="Textoennegrita"/>
          <w:rFonts w:ascii="Arial Narrow" w:hAnsi="Arial Narrow"/>
          <w:color w:val="000000" w:themeColor="text1"/>
        </w:rPr>
        <w:t xml:space="preserve">LA MISERICORDIA: </w:t>
      </w:r>
      <w:r>
        <w:rPr>
          <w:rFonts w:ascii="Arial Narrow" w:hAnsi="Arial Narrow"/>
          <w:color w:val="000000" w:themeColor="text1"/>
        </w:rPr>
        <w:t>ella</w:t>
      </w:r>
      <w:r w:rsidR="00380495" w:rsidRPr="00380495">
        <w:rPr>
          <w:rFonts w:ascii="Arial Narrow" w:hAnsi="Arial Narrow"/>
          <w:color w:val="000000" w:themeColor="text1"/>
        </w:rPr>
        <w:t xml:space="preserve"> es el corazón de Dios. Por ello debe ser también el corazón de todos los que se reconocen miembros</w:t>
      </w:r>
      <w:r>
        <w:rPr>
          <w:rFonts w:ascii="Arial Narrow" w:hAnsi="Arial Narrow"/>
          <w:color w:val="000000" w:themeColor="text1"/>
        </w:rPr>
        <w:t xml:space="preserve"> de la única gran familia de sus</w:t>
      </w:r>
      <w:r w:rsidR="00380495" w:rsidRPr="00380495">
        <w:rPr>
          <w:rFonts w:ascii="Arial Narrow" w:hAnsi="Arial Narrow"/>
          <w:color w:val="000000" w:themeColor="text1"/>
        </w:rPr>
        <w:t xml:space="preserve"> hijos; un coraz</w:t>
      </w:r>
      <w:r w:rsidR="009A1720">
        <w:rPr>
          <w:rFonts w:ascii="Arial Narrow" w:hAnsi="Arial Narrow"/>
          <w:color w:val="000000" w:themeColor="text1"/>
        </w:rPr>
        <w:t>ón que está siempre al lado de la</w:t>
      </w:r>
      <w:r>
        <w:rPr>
          <w:rFonts w:ascii="Arial Narrow" w:hAnsi="Arial Narrow"/>
          <w:color w:val="000000" w:themeColor="text1"/>
        </w:rPr>
        <w:t xml:space="preserve"> persona recobrando su dignidad </w:t>
      </w:r>
      <w:r w:rsidR="009A1720">
        <w:rPr>
          <w:rFonts w:ascii="Arial Narrow" w:hAnsi="Arial Narrow"/>
          <w:color w:val="000000" w:themeColor="text1"/>
        </w:rPr>
        <w:t>humana.</w:t>
      </w:r>
      <w:r w:rsidR="00B957F5">
        <w:rPr>
          <w:rFonts w:ascii="Arial Narrow" w:hAnsi="Arial Narrow"/>
          <w:color w:val="000000" w:themeColor="text1"/>
        </w:rPr>
        <w:t xml:space="preserve"> </w:t>
      </w:r>
      <w:r w:rsidR="006102E3">
        <w:rPr>
          <w:rFonts w:ascii="Arial Narrow" w:hAnsi="Arial Narrow"/>
          <w:color w:val="000000" w:themeColor="text1"/>
        </w:rPr>
        <w:t>SALOMÉ CALVO</w:t>
      </w:r>
    </w:p>
    <w:p w:rsidR="006102E3" w:rsidRDefault="009A1720" w:rsidP="00627C62">
      <w:pPr>
        <w:pStyle w:val="NormalWeb"/>
        <w:ind w:left="-426"/>
        <w:jc w:val="both"/>
        <w:rPr>
          <w:rFonts w:ascii="Arial Narrow" w:hAnsi="Arial Narrow"/>
        </w:rPr>
      </w:pPr>
      <w:r w:rsidRPr="009A1720">
        <w:rPr>
          <w:rFonts w:ascii="Arial Narrow" w:hAnsi="Arial Narrow"/>
        </w:rPr>
        <w:t xml:space="preserve">También nosotros estamos llamados a que el amor, la compasión, la misericordia y la solidaridad sean nuestro verdadero programa de vida, </w:t>
      </w:r>
      <w:r w:rsidR="003C3514">
        <w:rPr>
          <w:rFonts w:ascii="Arial Narrow" w:hAnsi="Arial Narrow"/>
        </w:rPr>
        <w:t xml:space="preserve">como </w:t>
      </w:r>
      <w:r w:rsidRPr="009A1720">
        <w:rPr>
          <w:rFonts w:ascii="Arial Narrow" w:hAnsi="Arial Narrow"/>
        </w:rPr>
        <w:t>un estilo de comportamiento en nuestras relaci</w:t>
      </w:r>
      <w:r w:rsidR="006102E3">
        <w:rPr>
          <w:rFonts w:ascii="Arial Narrow" w:hAnsi="Arial Narrow"/>
        </w:rPr>
        <w:t>ones de los unos con los otros.</w:t>
      </w:r>
      <w:r w:rsidR="003C3514">
        <w:rPr>
          <w:rFonts w:ascii="Arial Narrow" w:hAnsi="Arial Narrow"/>
        </w:rPr>
        <w:t xml:space="preserve"> Asumiendo las enseñanzas de aquel que vino a dar su vida por nosotros.</w:t>
      </w:r>
      <w:r w:rsidR="006102E3">
        <w:rPr>
          <w:rFonts w:ascii="Arial Narrow" w:hAnsi="Arial Narrow"/>
        </w:rPr>
        <w:t xml:space="preserve"> </w:t>
      </w:r>
      <w:r w:rsidR="00080A5A">
        <w:rPr>
          <w:rFonts w:ascii="Arial Narrow" w:hAnsi="Arial Narrow"/>
        </w:rPr>
        <w:t>SOFIA CARDONA</w:t>
      </w:r>
      <w:r w:rsidR="006102E3">
        <w:rPr>
          <w:rFonts w:ascii="Arial Narrow" w:hAnsi="Arial Narrow"/>
        </w:rPr>
        <w:t>.</w:t>
      </w:r>
    </w:p>
    <w:p w:rsidR="00F63ABF" w:rsidRDefault="009A1720" w:rsidP="006102E3">
      <w:pPr>
        <w:pStyle w:val="NormalWeb"/>
        <w:ind w:left="-426"/>
        <w:jc w:val="both"/>
        <w:rPr>
          <w:rFonts w:ascii="Arial Narrow" w:hAnsi="Arial Narrow"/>
          <w:color w:val="000000" w:themeColor="text1"/>
        </w:rPr>
      </w:pPr>
      <w:r w:rsidRPr="009A1720">
        <w:rPr>
          <w:rFonts w:ascii="Arial Narrow" w:hAnsi="Arial Narrow"/>
        </w:rPr>
        <w:t xml:space="preserve">Esto pide la conversión del corazón: que la gracia de Dios transforme nuestro corazón de piedra en un </w:t>
      </w:r>
      <w:r w:rsidRPr="009A1720">
        <w:rPr>
          <w:rStyle w:val="Textoennegrita"/>
          <w:rFonts w:ascii="Arial Narrow" w:hAnsi="Arial Narrow"/>
        </w:rPr>
        <w:t>corazón de carne</w:t>
      </w:r>
      <w:r w:rsidRPr="009A1720">
        <w:rPr>
          <w:rFonts w:ascii="Arial Narrow" w:hAnsi="Arial Narrow"/>
        </w:rPr>
        <w:t xml:space="preserve"> (cf. Ez 36,26), capaz de abrirse a los otros con auténtica solidaridad.</w:t>
      </w:r>
      <w:r w:rsidR="00627C62">
        <w:rPr>
          <w:rFonts w:ascii="Arial Narrow" w:hAnsi="Arial Narrow"/>
        </w:rPr>
        <w:t xml:space="preserve"> </w:t>
      </w:r>
      <w:r w:rsidR="00627C62" w:rsidRPr="00380495">
        <w:rPr>
          <w:rFonts w:ascii="Arial Narrow" w:hAnsi="Arial Narrow"/>
          <w:color w:val="000000" w:themeColor="text1"/>
        </w:rPr>
        <w:t>Jesús nos</w:t>
      </w:r>
      <w:r w:rsidR="00627C62">
        <w:rPr>
          <w:rFonts w:ascii="Arial Narrow" w:hAnsi="Arial Narrow"/>
          <w:color w:val="000000" w:themeColor="text1"/>
        </w:rPr>
        <w:t xml:space="preserve"> advierte: el amor a los demás, a </w:t>
      </w:r>
      <w:r w:rsidR="00627C62" w:rsidRPr="00380495">
        <w:rPr>
          <w:rFonts w:ascii="Arial Narrow" w:hAnsi="Arial Narrow"/>
          <w:color w:val="000000" w:themeColor="text1"/>
        </w:rPr>
        <w:t xml:space="preserve">los extranjeros, </w:t>
      </w:r>
      <w:r w:rsidR="00627C62">
        <w:rPr>
          <w:rFonts w:ascii="Arial Narrow" w:hAnsi="Arial Narrow"/>
          <w:color w:val="000000" w:themeColor="text1"/>
        </w:rPr>
        <w:t xml:space="preserve">a los </w:t>
      </w:r>
      <w:r w:rsidR="00627C62" w:rsidRPr="00380495">
        <w:rPr>
          <w:rFonts w:ascii="Arial Narrow" w:hAnsi="Arial Narrow"/>
          <w:color w:val="000000" w:themeColor="text1"/>
        </w:rPr>
        <w:t xml:space="preserve">enfermos, </w:t>
      </w:r>
      <w:r w:rsidR="00627C62">
        <w:rPr>
          <w:rFonts w:ascii="Arial Narrow" w:hAnsi="Arial Narrow"/>
          <w:color w:val="000000" w:themeColor="text1"/>
        </w:rPr>
        <w:t xml:space="preserve">a los </w:t>
      </w:r>
      <w:r w:rsidR="00627C62" w:rsidRPr="00380495">
        <w:rPr>
          <w:rFonts w:ascii="Arial Narrow" w:hAnsi="Arial Narrow"/>
          <w:color w:val="000000" w:themeColor="text1"/>
        </w:rPr>
        <w:t xml:space="preserve">encarcelados, </w:t>
      </w:r>
      <w:r w:rsidR="00627C62">
        <w:rPr>
          <w:rFonts w:ascii="Arial Narrow" w:hAnsi="Arial Narrow"/>
          <w:color w:val="000000" w:themeColor="text1"/>
        </w:rPr>
        <w:t xml:space="preserve">a </w:t>
      </w:r>
      <w:r w:rsidR="00627C62" w:rsidRPr="00380495">
        <w:rPr>
          <w:rFonts w:ascii="Arial Narrow" w:hAnsi="Arial Narrow"/>
          <w:color w:val="000000" w:themeColor="text1"/>
        </w:rPr>
        <w:t xml:space="preserve">los que no tienen hogar, trabajo, </w:t>
      </w:r>
      <w:r w:rsidR="00627C62">
        <w:rPr>
          <w:rFonts w:ascii="Arial Narrow" w:hAnsi="Arial Narrow"/>
          <w:color w:val="000000" w:themeColor="text1"/>
        </w:rPr>
        <w:t xml:space="preserve">a </w:t>
      </w:r>
      <w:r w:rsidR="00627C62" w:rsidRPr="00380495">
        <w:rPr>
          <w:rFonts w:ascii="Arial Narrow" w:hAnsi="Arial Narrow"/>
          <w:color w:val="000000" w:themeColor="text1"/>
        </w:rPr>
        <w:t xml:space="preserve">los ancianos, </w:t>
      </w:r>
      <w:r w:rsidR="00627C62">
        <w:rPr>
          <w:rFonts w:ascii="Arial Narrow" w:hAnsi="Arial Narrow"/>
          <w:color w:val="000000" w:themeColor="text1"/>
        </w:rPr>
        <w:t xml:space="preserve">a </w:t>
      </w:r>
      <w:r w:rsidR="00627C62" w:rsidRPr="00380495">
        <w:rPr>
          <w:rFonts w:ascii="Arial Narrow" w:hAnsi="Arial Narrow"/>
          <w:color w:val="000000" w:themeColor="text1"/>
        </w:rPr>
        <w:t>los que viven l</w:t>
      </w:r>
      <w:r w:rsidR="00627C62">
        <w:rPr>
          <w:rFonts w:ascii="Arial Narrow" w:hAnsi="Arial Narrow"/>
          <w:color w:val="000000" w:themeColor="text1"/>
        </w:rPr>
        <w:t>a soledad, incluso los enemigos.</w:t>
      </w:r>
      <w:r w:rsidR="00627C62" w:rsidRPr="00380495">
        <w:rPr>
          <w:rFonts w:ascii="Arial Narrow" w:hAnsi="Arial Narrow"/>
          <w:color w:val="000000" w:themeColor="text1"/>
        </w:rPr>
        <w:t xml:space="preserve"> </w:t>
      </w:r>
      <w:r w:rsidR="006102E3">
        <w:rPr>
          <w:rFonts w:ascii="Arial Narrow" w:hAnsi="Arial Narrow"/>
          <w:color w:val="000000" w:themeColor="text1"/>
        </w:rPr>
        <w:t>SOFIA CARTAGENA.</w:t>
      </w:r>
    </w:p>
    <w:p w:rsidR="00080A5A" w:rsidRPr="006102E3" w:rsidRDefault="006102E3" w:rsidP="002172A0">
      <w:pPr>
        <w:pStyle w:val="NormalWeb"/>
        <w:ind w:left="-426"/>
        <w:jc w:val="both"/>
        <w:rPr>
          <w:rFonts w:ascii="Arial Narrow" w:hAnsi="Arial Narrow"/>
          <w:color w:val="000000" w:themeColor="text1"/>
        </w:rPr>
      </w:pPr>
      <w:r>
        <w:rPr>
          <w:rFonts w:ascii="Arial Narrow" w:hAnsi="Arial Narrow"/>
          <w:color w:val="000000" w:themeColor="text1"/>
        </w:rPr>
        <w:t xml:space="preserve">Ahora conectamos el tema con el libro en la </w:t>
      </w:r>
      <w:proofErr w:type="spellStart"/>
      <w:r>
        <w:rPr>
          <w:rFonts w:ascii="Arial Narrow" w:hAnsi="Arial Narrow"/>
          <w:color w:val="000000" w:themeColor="text1"/>
        </w:rPr>
        <w:t>pág</w:t>
      </w:r>
      <w:proofErr w:type="spellEnd"/>
      <w:r>
        <w:rPr>
          <w:rFonts w:ascii="Arial Narrow" w:hAnsi="Arial Narrow"/>
          <w:color w:val="000000" w:themeColor="text1"/>
        </w:rPr>
        <w:t xml:space="preserve"> </w:t>
      </w:r>
      <w:r w:rsidR="00376BD0">
        <w:rPr>
          <w:rFonts w:ascii="Arial Narrow" w:hAnsi="Arial Narrow"/>
          <w:color w:val="000000" w:themeColor="text1"/>
        </w:rPr>
        <w:t>91, 92.</w:t>
      </w:r>
    </w:p>
    <w:p w:rsidR="00627C62" w:rsidRDefault="00627C62" w:rsidP="00627C62">
      <w:pPr>
        <w:pStyle w:val="NormalWeb"/>
        <w:ind w:left="-426"/>
        <w:jc w:val="both"/>
        <w:rPr>
          <w:rFonts w:ascii="Arial Narrow" w:hAnsi="Arial Narrow"/>
        </w:rPr>
      </w:pPr>
      <w:r>
        <w:rPr>
          <w:rFonts w:ascii="Arial Narrow" w:hAnsi="Arial Narrow"/>
        </w:rPr>
        <w:t>Actividad:</w:t>
      </w:r>
    </w:p>
    <w:p w:rsidR="00627C62" w:rsidRDefault="00627C62" w:rsidP="00627C62">
      <w:pPr>
        <w:pStyle w:val="NormalWeb"/>
        <w:numPr>
          <w:ilvl w:val="0"/>
          <w:numId w:val="13"/>
        </w:numPr>
        <w:jc w:val="both"/>
        <w:rPr>
          <w:rFonts w:ascii="Arial Narrow" w:hAnsi="Arial Narrow"/>
        </w:rPr>
      </w:pPr>
      <w:r>
        <w:rPr>
          <w:rFonts w:ascii="Arial Narrow" w:hAnsi="Arial Narrow"/>
        </w:rPr>
        <w:t xml:space="preserve">Señale los rasgos </w:t>
      </w:r>
      <w:r w:rsidR="00F42B94">
        <w:rPr>
          <w:rFonts w:ascii="Arial Narrow" w:hAnsi="Arial Narrow"/>
        </w:rPr>
        <w:t xml:space="preserve">más significativos </w:t>
      </w:r>
      <w:r>
        <w:rPr>
          <w:rFonts w:ascii="Arial Narrow" w:hAnsi="Arial Narrow"/>
        </w:rPr>
        <w:t>de Jesú</w:t>
      </w:r>
      <w:r w:rsidR="00F42B94">
        <w:rPr>
          <w:rFonts w:ascii="Arial Narrow" w:hAnsi="Arial Narrow"/>
        </w:rPr>
        <w:t>s que encuentres en el texto.</w:t>
      </w:r>
    </w:p>
    <w:p w:rsidR="00F42B94" w:rsidRDefault="004A716F" w:rsidP="00F42B94">
      <w:pPr>
        <w:pStyle w:val="NormalWeb"/>
        <w:numPr>
          <w:ilvl w:val="0"/>
          <w:numId w:val="13"/>
        </w:numPr>
        <w:jc w:val="both"/>
        <w:rPr>
          <w:rFonts w:ascii="Arial Narrow" w:hAnsi="Arial Narrow"/>
        </w:rPr>
      </w:pPr>
      <w:proofErr w:type="gramStart"/>
      <w:r>
        <w:rPr>
          <w:rFonts w:ascii="Arial Narrow" w:hAnsi="Arial Narrow"/>
        </w:rPr>
        <w:t>Que tiene Jesús que no tengan otras personas?</w:t>
      </w:r>
      <w:proofErr w:type="gramEnd"/>
    </w:p>
    <w:p w:rsidR="00F42B94" w:rsidRDefault="004A716F" w:rsidP="00F42B94">
      <w:pPr>
        <w:pStyle w:val="NormalWeb"/>
        <w:numPr>
          <w:ilvl w:val="0"/>
          <w:numId w:val="13"/>
        </w:numPr>
        <w:jc w:val="both"/>
        <w:rPr>
          <w:rFonts w:ascii="Arial Narrow" w:hAnsi="Arial Narrow"/>
        </w:rPr>
      </w:pPr>
      <w:proofErr w:type="gramStart"/>
      <w:r>
        <w:rPr>
          <w:rFonts w:ascii="Arial Narrow" w:hAnsi="Arial Narrow"/>
        </w:rPr>
        <w:t>Por qué crees que multitudes de personas seguían a Jesús</w:t>
      </w:r>
      <w:r w:rsidR="00F42B94">
        <w:rPr>
          <w:rFonts w:ascii="Arial Narrow" w:hAnsi="Arial Narrow"/>
        </w:rPr>
        <w:t>?</w:t>
      </w:r>
      <w:proofErr w:type="gramEnd"/>
    </w:p>
    <w:p w:rsidR="00F42B94" w:rsidRDefault="00F42B94" w:rsidP="00F42B94">
      <w:pPr>
        <w:pStyle w:val="NormalWeb"/>
        <w:numPr>
          <w:ilvl w:val="0"/>
          <w:numId w:val="13"/>
        </w:numPr>
        <w:jc w:val="both"/>
        <w:rPr>
          <w:rFonts w:ascii="Arial Narrow" w:hAnsi="Arial Narrow"/>
        </w:rPr>
      </w:pPr>
      <w:proofErr w:type="gramStart"/>
      <w:r>
        <w:rPr>
          <w:rFonts w:ascii="Arial Narrow" w:hAnsi="Arial Narrow"/>
        </w:rPr>
        <w:t>Que persona merece la misericordia de Dios?</w:t>
      </w:r>
      <w:proofErr w:type="gramEnd"/>
    </w:p>
    <w:p w:rsidR="004A716F" w:rsidRDefault="004A716F" w:rsidP="00F42B94">
      <w:pPr>
        <w:pStyle w:val="NormalWeb"/>
        <w:numPr>
          <w:ilvl w:val="0"/>
          <w:numId w:val="13"/>
        </w:numPr>
        <w:jc w:val="both"/>
        <w:rPr>
          <w:rFonts w:ascii="Arial Narrow" w:hAnsi="Arial Narrow"/>
        </w:rPr>
      </w:pPr>
      <w:r>
        <w:rPr>
          <w:rFonts w:ascii="Arial Narrow" w:hAnsi="Arial Narrow"/>
        </w:rPr>
        <w:t>Hacer el acróstico con la palabra MISERICORDIA.</w:t>
      </w:r>
    </w:p>
    <w:p w:rsidR="00AF5267" w:rsidRDefault="00AF5267" w:rsidP="00AF5267">
      <w:pPr>
        <w:pStyle w:val="NormalWeb"/>
        <w:ind w:left="-66"/>
        <w:jc w:val="both"/>
        <w:rPr>
          <w:rFonts w:ascii="Arial Narrow" w:hAnsi="Arial Narrow"/>
        </w:rPr>
      </w:pPr>
    </w:p>
    <w:p w:rsidR="00013EB4" w:rsidRDefault="00013EB4" w:rsidP="006102E3">
      <w:pPr>
        <w:pStyle w:val="NormalWeb"/>
        <w:ind w:left="-66"/>
        <w:jc w:val="both"/>
        <w:rPr>
          <w:rFonts w:ascii="Arial Narrow" w:hAnsi="Arial Narrow"/>
        </w:rPr>
      </w:pPr>
      <w:r w:rsidRPr="006102E3">
        <w:rPr>
          <w:rFonts w:ascii="Arial Narrow" w:hAnsi="Arial Narrow"/>
        </w:rPr>
        <w:t>Lo demás lo explicaremos en la clase se necesita que hayan leído el documento. Para poder participar.</w:t>
      </w:r>
    </w:p>
    <w:p w:rsidR="00387311" w:rsidRDefault="00387311" w:rsidP="006102E3">
      <w:pPr>
        <w:pStyle w:val="NormalWeb"/>
        <w:ind w:left="-66"/>
        <w:jc w:val="both"/>
        <w:rPr>
          <w:rFonts w:ascii="Arial Narrow" w:hAnsi="Arial Narrow"/>
        </w:rPr>
      </w:pPr>
      <w:r>
        <w:rPr>
          <w:rFonts w:ascii="Arial Narrow" w:hAnsi="Arial Narrow"/>
        </w:rPr>
        <w:t>Próximo miércoles clase virtual a las 12:00 si Dios quiere.</w:t>
      </w:r>
    </w:p>
    <w:p w:rsidR="00663F3E" w:rsidRDefault="00663F3E" w:rsidP="006102E3">
      <w:pPr>
        <w:pStyle w:val="NormalWeb"/>
        <w:ind w:left="-66"/>
        <w:jc w:val="both"/>
        <w:rPr>
          <w:rFonts w:ascii="Arial Narrow" w:hAnsi="Arial Narrow"/>
        </w:rPr>
      </w:pPr>
      <w:r>
        <w:rPr>
          <w:rFonts w:ascii="Arial Narrow" w:hAnsi="Arial Narrow"/>
        </w:rPr>
        <w:t xml:space="preserve">Enviar el trabajo a </w:t>
      </w:r>
      <w:hyperlink r:id="rId9" w:history="1">
        <w:r w:rsidRPr="00E13EFA">
          <w:rPr>
            <w:rStyle w:val="Hipervnculo"/>
            <w:rFonts w:ascii="Arial Narrow" w:hAnsi="Arial Narrow"/>
          </w:rPr>
          <w:t>huribe@campus.com.co</w:t>
        </w:r>
      </w:hyperlink>
    </w:p>
    <w:p w:rsidR="00663F3E" w:rsidRPr="006102E3" w:rsidRDefault="00663F3E" w:rsidP="006102E3">
      <w:pPr>
        <w:pStyle w:val="NormalWeb"/>
        <w:ind w:left="-66"/>
        <w:jc w:val="both"/>
        <w:rPr>
          <w:rFonts w:ascii="Arial Narrow" w:hAnsi="Arial Narrow"/>
        </w:rPr>
      </w:pPr>
    </w:p>
    <w:p w:rsidR="00627C62" w:rsidRPr="00627C62" w:rsidRDefault="00627C62" w:rsidP="00627C62">
      <w:pPr>
        <w:pStyle w:val="NormalWeb"/>
        <w:ind w:left="-66"/>
        <w:jc w:val="both"/>
        <w:rPr>
          <w:rFonts w:ascii="Arial Narrow" w:hAnsi="Arial Narrow"/>
        </w:rPr>
      </w:pPr>
    </w:p>
    <w:p w:rsidR="00627C62" w:rsidRPr="009A1720" w:rsidRDefault="00627C62" w:rsidP="009A1720">
      <w:pPr>
        <w:pStyle w:val="NormalWeb"/>
        <w:ind w:left="-426"/>
        <w:jc w:val="both"/>
        <w:rPr>
          <w:rFonts w:ascii="Arial Narrow" w:hAnsi="Arial Narrow"/>
        </w:rPr>
      </w:pPr>
    </w:p>
    <w:p w:rsidR="00F576E7" w:rsidRDefault="00F576E7" w:rsidP="00BD2097">
      <w:pPr>
        <w:pStyle w:val="section1"/>
      </w:pPr>
    </w:p>
    <w:p w:rsidR="00F576E7" w:rsidRPr="001D314A" w:rsidRDefault="00F576E7" w:rsidP="00BD2097">
      <w:pPr>
        <w:pStyle w:val="section1"/>
        <w:rPr>
          <w:rFonts w:ascii="Arial Narrow" w:hAnsi="Arial Narrow" w:cs="Arial"/>
          <w:b/>
          <w:color w:val="000000" w:themeColor="text1"/>
        </w:rPr>
      </w:pPr>
    </w:p>
    <w:p w:rsidR="0012049A" w:rsidRPr="005247C6" w:rsidRDefault="0012049A" w:rsidP="001D314A">
      <w:pPr>
        <w:ind w:left="-426"/>
        <w:jc w:val="both"/>
        <w:rPr>
          <w:rFonts w:ascii="Arial Narrow" w:hAnsi="Arial Narrow" w:cs="Arial"/>
          <w:b/>
          <w:color w:val="000000" w:themeColor="text1"/>
          <w:sz w:val="24"/>
          <w:szCs w:val="24"/>
        </w:rPr>
      </w:pPr>
    </w:p>
    <w:sectPr w:rsidR="0012049A" w:rsidRPr="005247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BA2C14"/>
    <w:multiLevelType w:val="hybridMultilevel"/>
    <w:tmpl w:val="4EA8E098"/>
    <w:lvl w:ilvl="0" w:tplc="35E271B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942008"/>
    <w:multiLevelType w:val="hybridMultilevel"/>
    <w:tmpl w:val="13201756"/>
    <w:lvl w:ilvl="0" w:tplc="ECF042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275B25"/>
    <w:multiLevelType w:val="hybridMultilevel"/>
    <w:tmpl w:val="F384C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FA7894"/>
    <w:multiLevelType w:val="hybridMultilevel"/>
    <w:tmpl w:val="93D2693C"/>
    <w:lvl w:ilvl="0" w:tplc="11847BB0">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78D71AF5"/>
    <w:multiLevelType w:val="hybridMultilevel"/>
    <w:tmpl w:val="A574C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BD1FFE"/>
    <w:multiLevelType w:val="hybridMultilevel"/>
    <w:tmpl w:val="32565F9A"/>
    <w:lvl w:ilvl="0" w:tplc="852C7C9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8"/>
  </w:num>
  <w:num w:numId="2">
    <w:abstractNumId w:val="11"/>
  </w:num>
  <w:num w:numId="3">
    <w:abstractNumId w:val="0"/>
  </w:num>
  <w:num w:numId="4">
    <w:abstractNumId w:val="1"/>
  </w:num>
  <w:num w:numId="5">
    <w:abstractNumId w:val="10"/>
  </w:num>
  <w:num w:numId="6">
    <w:abstractNumId w:val="3"/>
  </w:num>
  <w:num w:numId="7">
    <w:abstractNumId w:val="5"/>
  </w:num>
  <w:num w:numId="8">
    <w:abstractNumId w:val="4"/>
  </w:num>
  <w:num w:numId="9">
    <w:abstractNumId w:val="9"/>
  </w:num>
  <w:num w:numId="10">
    <w:abstractNumId w:val="12"/>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C8"/>
    <w:rsid w:val="00013EB4"/>
    <w:rsid w:val="000423BD"/>
    <w:rsid w:val="0005143E"/>
    <w:rsid w:val="00055089"/>
    <w:rsid w:val="0006218B"/>
    <w:rsid w:val="00080A5A"/>
    <w:rsid w:val="00081237"/>
    <w:rsid w:val="00087D99"/>
    <w:rsid w:val="000F1DF5"/>
    <w:rsid w:val="0012049A"/>
    <w:rsid w:val="001A294F"/>
    <w:rsid w:val="001C00FA"/>
    <w:rsid w:val="001D314A"/>
    <w:rsid w:val="002144F2"/>
    <w:rsid w:val="002153F2"/>
    <w:rsid w:val="002172A0"/>
    <w:rsid w:val="00217A00"/>
    <w:rsid w:val="002327CC"/>
    <w:rsid w:val="0024156A"/>
    <w:rsid w:val="002520FA"/>
    <w:rsid w:val="002639D3"/>
    <w:rsid w:val="002B03E1"/>
    <w:rsid w:val="00302EFE"/>
    <w:rsid w:val="00332A34"/>
    <w:rsid w:val="00361F0E"/>
    <w:rsid w:val="00376BD0"/>
    <w:rsid w:val="00380495"/>
    <w:rsid w:val="00381501"/>
    <w:rsid w:val="00387311"/>
    <w:rsid w:val="003A2CDD"/>
    <w:rsid w:val="003C3253"/>
    <w:rsid w:val="003C3514"/>
    <w:rsid w:val="003D63BB"/>
    <w:rsid w:val="003D78DA"/>
    <w:rsid w:val="003F7C97"/>
    <w:rsid w:val="00407704"/>
    <w:rsid w:val="00415084"/>
    <w:rsid w:val="00451FD8"/>
    <w:rsid w:val="00467C01"/>
    <w:rsid w:val="004A716F"/>
    <w:rsid w:val="004B608E"/>
    <w:rsid w:val="004B6854"/>
    <w:rsid w:val="004F663D"/>
    <w:rsid w:val="00513378"/>
    <w:rsid w:val="00517A35"/>
    <w:rsid w:val="005247C6"/>
    <w:rsid w:val="00543882"/>
    <w:rsid w:val="0054602D"/>
    <w:rsid w:val="00547707"/>
    <w:rsid w:val="005A1370"/>
    <w:rsid w:val="005B1AC8"/>
    <w:rsid w:val="005F2CDE"/>
    <w:rsid w:val="006102E3"/>
    <w:rsid w:val="00613F20"/>
    <w:rsid w:val="00620DA0"/>
    <w:rsid w:val="00627C62"/>
    <w:rsid w:val="00663F3E"/>
    <w:rsid w:val="006C7B94"/>
    <w:rsid w:val="00710000"/>
    <w:rsid w:val="00776832"/>
    <w:rsid w:val="0080726A"/>
    <w:rsid w:val="008A5A9C"/>
    <w:rsid w:val="008C1289"/>
    <w:rsid w:val="00904356"/>
    <w:rsid w:val="00915240"/>
    <w:rsid w:val="00921A79"/>
    <w:rsid w:val="00927225"/>
    <w:rsid w:val="009A1720"/>
    <w:rsid w:val="009B1726"/>
    <w:rsid w:val="009B4AAB"/>
    <w:rsid w:val="009E0B40"/>
    <w:rsid w:val="00A004FA"/>
    <w:rsid w:val="00A13642"/>
    <w:rsid w:val="00AD4CDD"/>
    <w:rsid w:val="00AE41EB"/>
    <w:rsid w:val="00AF5267"/>
    <w:rsid w:val="00B074C0"/>
    <w:rsid w:val="00B12B14"/>
    <w:rsid w:val="00B60DE2"/>
    <w:rsid w:val="00B6400D"/>
    <w:rsid w:val="00B9162E"/>
    <w:rsid w:val="00B957F5"/>
    <w:rsid w:val="00BA2DBC"/>
    <w:rsid w:val="00BB21F9"/>
    <w:rsid w:val="00BD2097"/>
    <w:rsid w:val="00C86EDD"/>
    <w:rsid w:val="00C90EF0"/>
    <w:rsid w:val="00CC561E"/>
    <w:rsid w:val="00CD13E3"/>
    <w:rsid w:val="00CD4419"/>
    <w:rsid w:val="00CE05AD"/>
    <w:rsid w:val="00D05255"/>
    <w:rsid w:val="00D05C1D"/>
    <w:rsid w:val="00D23CA8"/>
    <w:rsid w:val="00D40004"/>
    <w:rsid w:val="00D75B2A"/>
    <w:rsid w:val="00D762FE"/>
    <w:rsid w:val="00D77414"/>
    <w:rsid w:val="00D77DD6"/>
    <w:rsid w:val="00DD27F7"/>
    <w:rsid w:val="00DD56D1"/>
    <w:rsid w:val="00E03D02"/>
    <w:rsid w:val="00E21FFA"/>
    <w:rsid w:val="00E26B2B"/>
    <w:rsid w:val="00E32E38"/>
    <w:rsid w:val="00E7471F"/>
    <w:rsid w:val="00E76A2C"/>
    <w:rsid w:val="00E96A41"/>
    <w:rsid w:val="00EA6B9D"/>
    <w:rsid w:val="00EB522E"/>
    <w:rsid w:val="00EB787D"/>
    <w:rsid w:val="00EE04FE"/>
    <w:rsid w:val="00EE36CB"/>
    <w:rsid w:val="00F052E0"/>
    <w:rsid w:val="00F34905"/>
    <w:rsid w:val="00F42B94"/>
    <w:rsid w:val="00F46641"/>
    <w:rsid w:val="00F506D1"/>
    <w:rsid w:val="00F576E7"/>
    <w:rsid w:val="00F63ABF"/>
    <w:rsid w:val="00F65C3D"/>
    <w:rsid w:val="00FA0A00"/>
    <w:rsid w:val="00FC5F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D0B33-E105-46CD-B85A-8D145EF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AC8"/>
    <w:pPr>
      <w:ind w:left="720"/>
      <w:contextualSpacing/>
    </w:pPr>
  </w:style>
  <w:style w:type="table" w:styleId="Tablaconcuadrcula">
    <w:name w:val="Table Grid"/>
    <w:basedOn w:val="Tablanormal"/>
    <w:uiPriority w:val="39"/>
    <w:rsid w:val="003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20DA0"/>
    <w:pPr>
      <w:spacing w:after="0" w:line="240" w:lineRule="auto"/>
    </w:pPr>
  </w:style>
  <w:style w:type="character" w:styleId="Hipervnculo">
    <w:name w:val="Hyperlink"/>
    <w:basedOn w:val="Fuentedeprrafopredeter"/>
    <w:uiPriority w:val="99"/>
    <w:unhideWhenUsed/>
    <w:rsid w:val="00F65C3D"/>
    <w:rPr>
      <w:color w:val="0563C1" w:themeColor="hyperlink"/>
      <w:u w:val="single"/>
    </w:rPr>
  </w:style>
  <w:style w:type="character" w:customStyle="1" w:styleId="e24kjd">
    <w:name w:val="e24kjd"/>
    <w:basedOn w:val="Fuentedeprrafopredeter"/>
    <w:rsid w:val="00D77DD6"/>
  </w:style>
  <w:style w:type="paragraph" w:customStyle="1" w:styleId="section1">
    <w:name w:val="section1"/>
    <w:basedOn w:val="Normal"/>
    <w:rsid w:val="00BD20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D2097"/>
    <w:rPr>
      <w:b/>
      <w:bCs/>
    </w:rPr>
  </w:style>
  <w:style w:type="paragraph" w:styleId="NormalWeb">
    <w:name w:val="Normal (Web)"/>
    <w:basedOn w:val="Normal"/>
    <w:uiPriority w:val="99"/>
    <w:semiHidden/>
    <w:unhideWhenUsed/>
    <w:rsid w:val="00F576E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9989">
      <w:bodyDiv w:val="1"/>
      <w:marLeft w:val="0"/>
      <w:marRight w:val="0"/>
      <w:marTop w:val="0"/>
      <w:marBottom w:val="0"/>
      <w:divBdr>
        <w:top w:val="none" w:sz="0" w:space="0" w:color="auto"/>
        <w:left w:val="none" w:sz="0" w:space="0" w:color="auto"/>
        <w:bottom w:val="none" w:sz="0" w:space="0" w:color="auto"/>
        <w:right w:val="none" w:sz="0" w:space="0" w:color="auto"/>
      </w:divBdr>
    </w:div>
    <w:div w:id="403651226">
      <w:bodyDiv w:val="1"/>
      <w:marLeft w:val="0"/>
      <w:marRight w:val="0"/>
      <w:marTop w:val="0"/>
      <w:marBottom w:val="0"/>
      <w:divBdr>
        <w:top w:val="none" w:sz="0" w:space="0" w:color="auto"/>
        <w:left w:val="none" w:sz="0" w:space="0" w:color="auto"/>
        <w:bottom w:val="none" w:sz="0" w:space="0" w:color="auto"/>
        <w:right w:val="none" w:sz="0" w:space="0" w:color="auto"/>
      </w:divBdr>
    </w:div>
    <w:div w:id="695274209">
      <w:bodyDiv w:val="1"/>
      <w:marLeft w:val="0"/>
      <w:marRight w:val="0"/>
      <w:marTop w:val="0"/>
      <w:marBottom w:val="0"/>
      <w:divBdr>
        <w:top w:val="none" w:sz="0" w:space="0" w:color="auto"/>
        <w:left w:val="none" w:sz="0" w:space="0" w:color="auto"/>
        <w:bottom w:val="none" w:sz="0" w:space="0" w:color="auto"/>
        <w:right w:val="none" w:sz="0" w:space="0" w:color="auto"/>
      </w:divBdr>
    </w:div>
    <w:div w:id="697967950">
      <w:bodyDiv w:val="1"/>
      <w:marLeft w:val="0"/>
      <w:marRight w:val="0"/>
      <w:marTop w:val="0"/>
      <w:marBottom w:val="0"/>
      <w:divBdr>
        <w:top w:val="none" w:sz="0" w:space="0" w:color="auto"/>
        <w:left w:val="none" w:sz="0" w:space="0" w:color="auto"/>
        <w:bottom w:val="none" w:sz="0" w:space="0" w:color="auto"/>
        <w:right w:val="none" w:sz="0" w:space="0" w:color="auto"/>
      </w:divBdr>
    </w:div>
    <w:div w:id="1262102673">
      <w:bodyDiv w:val="1"/>
      <w:marLeft w:val="0"/>
      <w:marRight w:val="0"/>
      <w:marTop w:val="0"/>
      <w:marBottom w:val="0"/>
      <w:divBdr>
        <w:top w:val="none" w:sz="0" w:space="0" w:color="auto"/>
        <w:left w:val="none" w:sz="0" w:space="0" w:color="auto"/>
        <w:bottom w:val="none" w:sz="0" w:space="0" w:color="auto"/>
        <w:right w:val="none" w:sz="0" w:space="0" w:color="auto"/>
      </w:divBdr>
    </w:div>
    <w:div w:id="1584223655">
      <w:bodyDiv w:val="1"/>
      <w:marLeft w:val="0"/>
      <w:marRight w:val="0"/>
      <w:marTop w:val="0"/>
      <w:marBottom w:val="0"/>
      <w:divBdr>
        <w:top w:val="none" w:sz="0" w:space="0" w:color="auto"/>
        <w:left w:val="none" w:sz="0" w:space="0" w:color="auto"/>
        <w:bottom w:val="none" w:sz="0" w:space="0" w:color="auto"/>
        <w:right w:val="none" w:sz="0" w:space="0" w:color="auto"/>
      </w:divBdr>
    </w:div>
    <w:div w:id="2094155045">
      <w:bodyDiv w:val="1"/>
      <w:marLeft w:val="0"/>
      <w:marRight w:val="0"/>
      <w:marTop w:val="0"/>
      <w:marBottom w:val="0"/>
      <w:divBdr>
        <w:top w:val="none" w:sz="0" w:space="0" w:color="auto"/>
        <w:left w:val="none" w:sz="0" w:space="0" w:color="auto"/>
        <w:bottom w:val="none" w:sz="0" w:space="0" w:color="auto"/>
        <w:right w:val="none" w:sz="0" w:space="0" w:color="auto"/>
      </w:divBdr>
      <w:divsChild>
        <w:div w:id="1190921532">
          <w:marLeft w:val="0"/>
          <w:marRight w:val="0"/>
          <w:marTop w:val="0"/>
          <w:marBottom w:val="375"/>
          <w:divBdr>
            <w:top w:val="none" w:sz="0" w:space="0" w:color="auto"/>
            <w:left w:val="none" w:sz="0" w:space="0" w:color="auto"/>
            <w:bottom w:val="none" w:sz="0" w:space="0" w:color="auto"/>
            <w:right w:val="none" w:sz="0" w:space="0" w:color="auto"/>
          </w:divBdr>
        </w:div>
        <w:div w:id="131275519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ribe@campus.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92F3-3AE8-4495-9B36-28EEB633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2020-07-20T20:51:00Z</dcterms:created>
  <dcterms:modified xsi:type="dcterms:W3CDTF">2020-07-20T20:51:00Z</dcterms:modified>
</cp:coreProperties>
</file>