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01" w:rsidRPr="00F65C3D" w:rsidRDefault="00F81401" w:rsidP="00F81401">
      <w:pPr>
        <w:ind w:left="-426"/>
        <w:jc w:val="both"/>
        <w:rPr>
          <w:rFonts w:ascii="Arial Narrow" w:hAnsi="Arial Narrow"/>
          <w:b/>
          <w:color w:val="000000" w:themeColor="text1"/>
          <w:sz w:val="24"/>
          <w:szCs w:val="24"/>
        </w:rPr>
      </w:pPr>
      <w:bookmarkStart w:id="0" w:name="_GoBack"/>
      <w:bookmarkEnd w:id="0"/>
      <w:r w:rsidRPr="00F65C3D">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72BBD210" wp14:editId="2A76B590">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763CCD">
        <w:rPr>
          <w:rFonts w:ascii="Arial Narrow" w:hAnsi="Arial Narrow" w:cs="Arial"/>
          <w:b/>
          <w:color w:val="000000" w:themeColor="text1"/>
          <w:sz w:val="24"/>
          <w:szCs w:val="24"/>
        </w:rPr>
        <w:t>DIA 21 JUL</w:t>
      </w:r>
      <w:r w:rsidRPr="00F65C3D">
        <w:rPr>
          <w:rFonts w:ascii="Arial Narrow" w:hAnsi="Arial Narrow" w:cs="Arial"/>
          <w:b/>
          <w:color w:val="000000" w:themeColor="text1"/>
          <w:sz w:val="24"/>
          <w:szCs w:val="24"/>
        </w:rPr>
        <w:t xml:space="preserve">IO.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GRADO 11°</w:t>
      </w:r>
    </w:p>
    <w:p w:rsidR="00F81401" w:rsidRPr="00F65C3D" w:rsidRDefault="00F81401" w:rsidP="00F81401">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w:t>
      </w:r>
      <w:r>
        <w:rPr>
          <w:rFonts w:ascii="Arial Narrow" w:hAnsi="Arial Narrow" w:cs="Arial"/>
          <w:b/>
          <w:color w:val="000000" w:themeColor="text1"/>
          <w:sz w:val="24"/>
          <w:szCs w:val="24"/>
        </w:rPr>
        <w:t>______________________________</w:t>
      </w:r>
    </w:p>
    <w:p w:rsidR="00F81401" w:rsidRPr="00D32A3D" w:rsidRDefault="00F81401" w:rsidP="00F81401">
      <w:pPr>
        <w:pStyle w:val="Prrafodelista"/>
        <w:ind w:left="-426"/>
        <w:jc w:val="both"/>
        <w:rPr>
          <w:rFonts w:ascii="Arial Narrow" w:hAnsi="Arial Narrow" w:cs="Arial"/>
          <w:color w:val="000000" w:themeColor="text1"/>
          <w:sz w:val="24"/>
          <w:szCs w:val="24"/>
        </w:rPr>
      </w:pPr>
      <w:r w:rsidRPr="00D32A3D">
        <w:rPr>
          <w:rFonts w:ascii="Arial Narrow" w:hAnsi="Arial Narrow" w:cs="Arial"/>
          <w:color w:val="000000" w:themeColor="text1"/>
          <w:sz w:val="24"/>
          <w:szCs w:val="24"/>
        </w:rPr>
        <w:t xml:space="preserve">Buenos días queridas estudiantes. Nuevamente nos disponemos en la presencia de Dios. </w:t>
      </w:r>
      <w:r w:rsidR="001C3CB0" w:rsidRPr="00D32A3D">
        <w:rPr>
          <w:rFonts w:ascii="Arial Narrow" w:hAnsi="Arial Narrow" w:cs="Arial"/>
          <w:color w:val="000000" w:themeColor="text1"/>
          <w:sz w:val="24"/>
          <w:szCs w:val="24"/>
        </w:rPr>
        <w:t>Le</w:t>
      </w:r>
      <w:r w:rsidRPr="00D32A3D">
        <w:rPr>
          <w:rFonts w:ascii="Arial Narrow" w:hAnsi="Arial Narrow" w:cs="Arial"/>
          <w:color w:val="000000" w:themeColor="text1"/>
          <w:sz w:val="24"/>
          <w:szCs w:val="24"/>
        </w:rPr>
        <w:t xml:space="preserve"> pedimos al Espíritu Santo que ilumine nuestro trabajo en el día de Hoy. Para que podamos con su luz </w:t>
      </w:r>
      <w:r w:rsidR="001C3CB0">
        <w:rPr>
          <w:rFonts w:ascii="Arial Narrow" w:hAnsi="Arial Narrow" w:cs="Arial"/>
          <w:color w:val="000000" w:themeColor="text1"/>
          <w:sz w:val="24"/>
          <w:szCs w:val="24"/>
        </w:rPr>
        <w:t xml:space="preserve">realizar nuestras </w:t>
      </w:r>
      <w:r w:rsidRPr="00D32A3D">
        <w:rPr>
          <w:rFonts w:ascii="Arial Narrow" w:hAnsi="Arial Narrow" w:cs="Arial"/>
          <w:color w:val="000000" w:themeColor="text1"/>
          <w:sz w:val="24"/>
          <w:szCs w:val="24"/>
        </w:rPr>
        <w:t>actividades lo mejor posible. Por eso decimos</w:t>
      </w:r>
      <w:r w:rsidR="00A14C39">
        <w:rPr>
          <w:rFonts w:ascii="Arial Narrow" w:hAnsi="Arial Narrow" w:cs="Arial"/>
          <w:color w:val="000000" w:themeColor="text1"/>
          <w:sz w:val="24"/>
          <w:szCs w:val="24"/>
        </w:rPr>
        <w:t>:</w:t>
      </w:r>
      <w:r w:rsidRPr="00D32A3D">
        <w:rPr>
          <w:rFonts w:ascii="Arial Narrow" w:hAnsi="Arial Narrow" w:cs="Arial"/>
          <w:color w:val="000000" w:themeColor="text1"/>
          <w:sz w:val="24"/>
          <w:szCs w:val="24"/>
        </w:rPr>
        <w:t xml:space="preserve"> ven espíritu santo Ilumínanos y santifícanos.</w:t>
      </w:r>
    </w:p>
    <w:p w:rsidR="00F81401" w:rsidRDefault="00F81401" w:rsidP="00F81401">
      <w:pPr>
        <w:pStyle w:val="Prrafodelista"/>
        <w:ind w:left="-426"/>
        <w:jc w:val="both"/>
        <w:rPr>
          <w:rFonts w:ascii="Arial Narrow" w:hAnsi="Arial Narrow" w:cs="Arial"/>
          <w:b/>
          <w:color w:val="000000" w:themeColor="text1"/>
          <w:sz w:val="24"/>
          <w:szCs w:val="24"/>
        </w:rPr>
      </w:pPr>
    </w:p>
    <w:p w:rsidR="00D97F05" w:rsidRDefault="00D97F05" w:rsidP="00F22D86">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TEMA: EL EVANGELIO Y LA IGLESIA.</w:t>
      </w:r>
      <w:r w:rsidR="00D61719">
        <w:rPr>
          <w:rFonts w:ascii="Arial Narrow" w:hAnsi="Arial Narrow" w:cs="Arial"/>
          <w:b/>
          <w:color w:val="000000" w:themeColor="text1"/>
          <w:sz w:val="24"/>
          <w:szCs w:val="24"/>
        </w:rPr>
        <w:t xml:space="preserve"> PÁG 78.</w:t>
      </w:r>
    </w:p>
    <w:p w:rsidR="00D61719" w:rsidRDefault="00D61719" w:rsidP="00F22D86">
      <w:pPr>
        <w:pStyle w:val="Prrafodelista"/>
        <w:ind w:left="-426"/>
        <w:jc w:val="both"/>
        <w:rPr>
          <w:rFonts w:ascii="Arial Narrow" w:hAnsi="Arial Narrow" w:cs="Arial"/>
          <w:b/>
          <w:color w:val="000000" w:themeColor="text1"/>
          <w:sz w:val="24"/>
          <w:szCs w:val="24"/>
        </w:rPr>
      </w:pPr>
    </w:p>
    <w:p w:rsidR="00501644" w:rsidRDefault="00D61719" w:rsidP="00BC1AEF">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Realizaremos el tema en clase, por lo tanto la única actividad es subrayar las ideas principales del documento para su participación. Este documento esta bajado de una página de internet que conecta muy bien con el tema del libro. Al final realizaremos la </w:t>
      </w:r>
      <w:r w:rsidR="00BC1AEF">
        <w:rPr>
          <w:rFonts w:ascii="Arial Narrow" w:hAnsi="Arial Narrow" w:cs="Arial"/>
          <w:b/>
          <w:color w:val="000000" w:themeColor="text1"/>
          <w:sz w:val="24"/>
          <w:szCs w:val="24"/>
        </w:rPr>
        <w:t>actividad.</w:t>
      </w:r>
    </w:p>
    <w:p w:rsidR="00BC1AEF" w:rsidRPr="00BC1AEF" w:rsidRDefault="00BC1AEF" w:rsidP="00BC1AEF">
      <w:pPr>
        <w:pStyle w:val="Prrafodelista"/>
        <w:ind w:left="-426"/>
        <w:jc w:val="both"/>
        <w:rPr>
          <w:rFonts w:ascii="Arial Narrow" w:hAnsi="Arial Narrow" w:cs="Arial"/>
          <w:b/>
          <w:color w:val="000000" w:themeColor="text1"/>
          <w:sz w:val="24"/>
          <w:szCs w:val="24"/>
        </w:rPr>
      </w:pPr>
    </w:p>
    <w:p w:rsidR="00501644" w:rsidRPr="00E8319B" w:rsidRDefault="00501644" w:rsidP="006254DB">
      <w:pPr>
        <w:pStyle w:val="Prrafodelista"/>
        <w:ind w:left="-426"/>
        <w:jc w:val="both"/>
        <w:rPr>
          <w:rFonts w:ascii="Arial Narrow" w:eastAsia="Times New Roman" w:hAnsi="Arial Narrow" w:cs="Times New Roman"/>
          <w:color w:val="000000" w:themeColor="text1"/>
          <w:sz w:val="24"/>
          <w:szCs w:val="24"/>
          <w:lang w:eastAsia="es-CO"/>
        </w:rPr>
      </w:pPr>
      <w:r>
        <w:rPr>
          <w:rFonts w:ascii="Arial Narrow" w:eastAsia="Times New Roman" w:hAnsi="Arial Narrow" w:cs="Times New Roman"/>
          <w:color w:val="000000" w:themeColor="text1"/>
          <w:sz w:val="24"/>
          <w:szCs w:val="24"/>
          <w:lang w:eastAsia="es-CO"/>
        </w:rPr>
        <w:t>MARTIN LUTERO.</w:t>
      </w:r>
      <w:r w:rsidR="00BC1AEF">
        <w:rPr>
          <w:rFonts w:ascii="Arial Narrow" w:eastAsia="Times New Roman" w:hAnsi="Arial Narrow" w:cs="Times New Roman"/>
          <w:color w:val="000000" w:themeColor="text1"/>
          <w:sz w:val="24"/>
          <w:szCs w:val="24"/>
          <w:lang w:eastAsia="es-CO"/>
        </w:rPr>
        <w:t xml:space="preserve"> FUNDADOR DEL LA IGLESIA LUTERANA O PROTESTANTE.</w:t>
      </w:r>
    </w:p>
    <w:p w:rsidR="00D56B98" w:rsidRDefault="00501644" w:rsidP="00D56B98">
      <w:pPr>
        <w:pStyle w:val="Sinespaciado"/>
        <w:jc w:val="both"/>
        <w:rPr>
          <w:rFonts w:ascii="Arial Narrow" w:hAnsi="Arial Narrow"/>
          <w:color w:val="000000" w:themeColor="text1"/>
          <w:sz w:val="24"/>
          <w:szCs w:val="24"/>
        </w:rPr>
      </w:pPr>
      <w:r>
        <w:rPr>
          <w:noProof/>
          <w:lang w:val="es-419" w:eastAsia="es-419"/>
        </w:rPr>
        <w:drawing>
          <wp:anchor distT="0" distB="0" distL="114300" distR="114300" simplePos="0" relativeHeight="251660288" behindDoc="0" locked="0" layoutInCell="1" allowOverlap="1" wp14:anchorId="51C216AC" wp14:editId="1DEC9902">
            <wp:simplePos x="0" y="0"/>
            <wp:positionH relativeFrom="column">
              <wp:posOffset>-270510</wp:posOffset>
            </wp:positionH>
            <wp:positionV relativeFrom="paragraph">
              <wp:posOffset>174625</wp:posOffset>
            </wp:positionV>
            <wp:extent cx="1743075" cy="1800225"/>
            <wp:effectExtent l="0" t="0" r="9525" b="9525"/>
            <wp:wrapSquare wrapText="bothSides"/>
            <wp:docPr id="3" name="Imagen 3" descr="Qué dijo el Papa Francisco sobre Lutero y la corrupción en la Igl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dijo el Papa Francisco sobre Lutero y la corrupción en la Iglesi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9025"/>
                    <a:stretch/>
                  </pic:blipFill>
                  <pic:spPr bwMode="auto">
                    <a:xfrm>
                      <a:off x="0" y="0"/>
                      <a:ext cx="1743075" cy="1800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A7442" w:rsidRPr="00D56B98" w:rsidRDefault="001A7442" w:rsidP="00D56B98">
      <w:pPr>
        <w:pStyle w:val="Sinespaciado"/>
        <w:ind w:left="-426"/>
        <w:jc w:val="both"/>
        <w:rPr>
          <w:rFonts w:ascii="Arial Narrow" w:hAnsi="Arial Narrow" w:cs="Arial"/>
          <w:b/>
          <w:color w:val="000000" w:themeColor="text1"/>
          <w:sz w:val="24"/>
          <w:szCs w:val="24"/>
        </w:rPr>
      </w:pPr>
      <w:r w:rsidRPr="00E8319B">
        <w:rPr>
          <w:rFonts w:ascii="Arial Narrow" w:hAnsi="Arial Narrow"/>
          <w:color w:val="000000" w:themeColor="text1"/>
          <w:sz w:val="24"/>
          <w:szCs w:val="24"/>
        </w:rPr>
        <w:t>1.-El luteranismo cree en Jesucristo como su fundador espiritual, Dios uno y trino (Santa Trinidad), es decir: Dios Padre, Dios Hijo y Dios Espíritu Santo. La interpretación bíblica que tuvo de que Dios no juzga a los hombres por sus obras buenas, sino más bien por su fe.</w:t>
      </w:r>
      <w:r w:rsidR="00BC1AEF">
        <w:rPr>
          <w:rFonts w:ascii="Arial Narrow" w:hAnsi="Arial Narrow"/>
          <w:color w:val="000000" w:themeColor="text1"/>
          <w:sz w:val="24"/>
          <w:szCs w:val="24"/>
        </w:rPr>
        <w:t xml:space="preserve"> </w:t>
      </w:r>
    </w:p>
    <w:p w:rsidR="001A7442" w:rsidRPr="00E8319B" w:rsidRDefault="001A7442" w:rsidP="00BC1AEF">
      <w:pPr>
        <w:pStyle w:val="Sinespaciado"/>
        <w:jc w:val="both"/>
        <w:rPr>
          <w:rFonts w:ascii="Arial Narrow" w:hAnsi="Arial Narrow"/>
          <w:color w:val="000000" w:themeColor="text1"/>
          <w:sz w:val="24"/>
          <w:szCs w:val="24"/>
        </w:rPr>
      </w:pPr>
      <w:r w:rsidRPr="00E8319B">
        <w:rPr>
          <w:rFonts w:ascii="Arial Narrow" w:hAnsi="Arial Narrow"/>
          <w:color w:val="000000" w:themeColor="text1"/>
          <w:sz w:val="24"/>
          <w:szCs w:val="24"/>
        </w:rPr>
        <w:t>El luteranismo rechaza la primacía y autoridad romana del papado como institución divina.</w:t>
      </w:r>
    </w:p>
    <w:p w:rsidR="001A7442" w:rsidRPr="00E8319B" w:rsidRDefault="001A7442" w:rsidP="006254DB">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Niega la tradición dogmática de la existencia del purgatorio</w:t>
      </w:r>
    </w:p>
    <w:p w:rsidR="00D56B98" w:rsidRDefault="001A7442" w:rsidP="006254DB">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 xml:space="preserve">El movimiento protestante iniciado por Lutero afirma el valor único de las Escrituras y la supremacía de la fe en Jesucristo. </w:t>
      </w:r>
      <w:r w:rsidR="00420503">
        <w:rPr>
          <w:rFonts w:ascii="Arial Narrow" w:hAnsi="Arial Narrow"/>
          <w:color w:val="000000" w:themeColor="text1"/>
          <w:sz w:val="24"/>
          <w:szCs w:val="24"/>
        </w:rPr>
        <w:t>DAYANA LONDOÑO</w:t>
      </w:r>
    </w:p>
    <w:p w:rsidR="00BC1AEF" w:rsidRDefault="00BC1AEF" w:rsidP="006254DB">
      <w:pPr>
        <w:pStyle w:val="Sinespaciado"/>
        <w:ind w:left="-426"/>
        <w:jc w:val="both"/>
        <w:rPr>
          <w:rFonts w:ascii="Arial Narrow" w:hAnsi="Arial Narrow"/>
          <w:color w:val="000000" w:themeColor="text1"/>
          <w:sz w:val="24"/>
          <w:szCs w:val="24"/>
        </w:rPr>
      </w:pPr>
    </w:p>
    <w:p w:rsidR="001A7442" w:rsidRPr="00E8319B" w:rsidRDefault="00BC1AEF" w:rsidP="006254DB">
      <w:pPr>
        <w:pStyle w:val="Sinespaciado"/>
        <w:ind w:left="-426"/>
        <w:jc w:val="both"/>
        <w:rPr>
          <w:rFonts w:ascii="Arial Narrow" w:hAnsi="Arial Narrow"/>
          <w:color w:val="000000" w:themeColor="text1"/>
          <w:sz w:val="24"/>
          <w:szCs w:val="24"/>
        </w:rPr>
      </w:pPr>
      <w:r>
        <w:rPr>
          <w:rFonts w:ascii="Arial Narrow" w:hAnsi="Arial Narrow"/>
          <w:color w:val="000000" w:themeColor="text1"/>
          <w:sz w:val="24"/>
          <w:szCs w:val="24"/>
        </w:rPr>
        <w:t xml:space="preserve">2. </w:t>
      </w:r>
      <w:r w:rsidR="001A7442" w:rsidRPr="00E8319B">
        <w:rPr>
          <w:rFonts w:ascii="Arial Narrow" w:hAnsi="Arial Narrow"/>
          <w:color w:val="000000" w:themeColor="text1"/>
          <w:sz w:val="24"/>
          <w:szCs w:val="24"/>
        </w:rPr>
        <w:t>Lutero desarrolla la doctrina del Sacerdocio Universal, en donde afirma que las Escrituras pueden ser entendidas por todos los creyentes y que cada uno puede examinarlas.</w:t>
      </w:r>
    </w:p>
    <w:p w:rsidR="00D56B98" w:rsidRDefault="001A7442" w:rsidP="00D56B98">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 Lutero propone transformar a cada creyente en su propio sacerdote.</w:t>
      </w:r>
    </w:p>
    <w:p w:rsidR="00420503" w:rsidRDefault="00D56B98" w:rsidP="00420503">
      <w:pPr>
        <w:pStyle w:val="Sinespaciado"/>
        <w:ind w:left="-426"/>
        <w:jc w:val="both"/>
        <w:rPr>
          <w:rFonts w:ascii="Arial Narrow" w:hAnsi="Arial Narrow"/>
          <w:color w:val="000000" w:themeColor="text1"/>
          <w:sz w:val="24"/>
          <w:szCs w:val="24"/>
        </w:rPr>
      </w:pPr>
      <w:r>
        <w:rPr>
          <w:rFonts w:ascii="Arial Narrow" w:hAnsi="Arial Narrow"/>
          <w:color w:val="000000" w:themeColor="text1"/>
          <w:sz w:val="24"/>
          <w:szCs w:val="24"/>
        </w:rPr>
        <w:t xml:space="preserve">_ </w:t>
      </w:r>
      <w:r w:rsidR="001A7442" w:rsidRPr="00E8319B">
        <w:rPr>
          <w:rFonts w:ascii="Arial Narrow" w:hAnsi="Arial Narrow"/>
          <w:color w:val="000000" w:themeColor="text1"/>
          <w:sz w:val="24"/>
          <w:szCs w:val="24"/>
        </w:rPr>
        <w:t>No aceptan lo decidido en los concilios ni lo ordenado por las autoridades religiosas</w:t>
      </w:r>
      <w:r>
        <w:rPr>
          <w:rFonts w:ascii="Arial Narrow" w:hAnsi="Arial Narrow"/>
          <w:color w:val="000000" w:themeColor="text1"/>
          <w:sz w:val="24"/>
          <w:szCs w:val="24"/>
        </w:rPr>
        <w:t xml:space="preserve"> en este caso el papa Francisco</w:t>
      </w:r>
      <w:r w:rsidR="001A7442" w:rsidRPr="00E8319B">
        <w:rPr>
          <w:rFonts w:ascii="Arial Narrow" w:hAnsi="Arial Narrow"/>
          <w:color w:val="000000" w:themeColor="text1"/>
          <w:sz w:val="24"/>
          <w:szCs w:val="24"/>
        </w:rPr>
        <w:t>.</w:t>
      </w:r>
      <w:r w:rsidR="00420503">
        <w:rPr>
          <w:rFonts w:ascii="Arial Narrow" w:hAnsi="Arial Narrow"/>
          <w:color w:val="000000" w:themeColor="text1"/>
          <w:sz w:val="24"/>
          <w:szCs w:val="24"/>
        </w:rPr>
        <w:t xml:space="preserve"> DAHIANA MUNERA.</w:t>
      </w:r>
    </w:p>
    <w:p w:rsidR="00420503" w:rsidRDefault="00420503" w:rsidP="00420503">
      <w:pPr>
        <w:pStyle w:val="Sinespaciado"/>
        <w:ind w:left="-426"/>
        <w:jc w:val="both"/>
        <w:rPr>
          <w:rFonts w:ascii="Arial Narrow" w:hAnsi="Arial Narrow"/>
          <w:color w:val="000000" w:themeColor="text1"/>
          <w:sz w:val="24"/>
          <w:szCs w:val="24"/>
        </w:rPr>
      </w:pPr>
    </w:p>
    <w:p w:rsidR="001A7442" w:rsidRPr="00E8319B" w:rsidRDefault="001A7442" w:rsidP="00420503">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Establecen que la revelación de Dios al mundo sólo se encuentra en la Biblia, por ello para que todo el mundo pueda acercarse a ella, realizó Lutero la traducción al alemán. Niegan la tradición.</w:t>
      </w:r>
    </w:p>
    <w:p w:rsidR="00D626CF" w:rsidRPr="00E8319B" w:rsidRDefault="001A7442" w:rsidP="006254DB">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-Sólo Dios es capaz de otorgar la salvación, por medio de su gracia; la intercesión del papa, la Virgen María o los Santos es inútil, de ahí que no se acepte su culto y no tengan imágenes en las iglesias. Las indulgencias, el perdón que hace la Iglesia católica de las penas debida</w:t>
      </w:r>
      <w:r w:rsidR="00D626CF" w:rsidRPr="00E8319B">
        <w:rPr>
          <w:rFonts w:ascii="Arial Narrow" w:hAnsi="Arial Narrow"/>
          <w:color w:val="000000" w:themeColor="text1"/>
          <w:sz w:val="24"/>
          <w:szCs w:val="24"/>
        </w:rPr>
        <w:t>s por los pecados son inútiles.</w:t>
      </w:r>
      <w:r w:rsidR="00420503">
        <w:rPr>
          <w:rFonts w:ascii="Arial Narrow" w:hAnsi="Arial Narrow"/>
          <w:color w:val="000000" w:themeColor="text1"/>
          <w:sz w:val="24"/>
          <w:szCs w:val="24"/>
        </w:rPr>
        <w:t xml:space="preserve"> SARA OCAMPO.</w:t>
      </w:r>
    </w:p>
    <w:p w:rsidR="00D626CF" w:rsidRPr="00E8319B" w:rsidRDefault="00D626CF" w:rsidP="006254DB">
      <w:pPr>
        <w:pStyle w:val="Sinespaciado"/>
        <w:ind w:left="-426"/>
        <w:jc w:val="both"/>
        <w:rPr>
          <w:rFonts w:ascii="Arial Narrow" w:hAnsi="Arial Narrow"/>
          <w:color w:val="000000" w:themeColor="text1"/>
          <w:sz w:val="24"/>
          <w:szCs w:val="24"/>
        </w:rPr>
      </w:pPr>
    </w:p>
    <w:p w:rsidR="00D56B98" w:rsidRDefault="001A7442" w:rsidP="00420503">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 Para los luteranos solo existen dos sacramentos: el bautismo (usualmente conservan el infantil) y la Eucaristía o Santa Cena (con una concepción distinta a la del catolicismo, ver consubstanciación).</w:t>
      </w:r>
      <w:r w:rsidR="00420503">
        <w:rPr>
          <w:rFonts w:ascii="Arial Narrow" w:hAnsi="Arial Narrow"/>
          <w:color w:val="000000" w:themeColor="text1"/>
          <w:sz w:val="24"/>
          <w:szCs w:val="24"/>
        </w:rPr>
        <w:t xml:space="preserve"> </w:t>
      </w:r>
      <w:r w:rsidRPr="00E8319B">
        <w:rPr>
          <w:rFonts w:ascii="Arial Narrow" w:hAnsi="Arial Narrow"/>
          <w:color w:val="000000" w:themeColor="text1"/>
          <w:sz w:val="24"/>
          <w:szCs w:val="24"/>
        </w:rPr>
        <w:t>Permiten las imágenes como medio de enseñanza. Los pastores o ministros pueden contraer matrimonio, pueden ejercer actividades económicas lucrativas en favor propio o de la iglesia y cada iglesia luterana es autónoma.</w:t>
      </w:r>
      <w:r w:rsidR="004E2821" w:rsidRPr="00E8319B">
        <w:rPr>
          <w:rFonts w:ascii="Arial Narrow" w:hAnsi="Arial Narrow"/>
          <w:color w:val="000000" w:themeColor="text1"/>
          <w:sz w:val="24"/>
          <w:szCs w:val="24"/>
        </w:rPr>
        <w:t xml:space="preserve"> </w:t>
      </w:r>
      <w:r w:rsidR="00420503">
        <w:rPr>
          <w:rFonts w:ascii="Arial Narrow" w:hAnsi="Arial Narrow"/>
          <w:color w:val="000000" w:themeColor="text1"/>
          <w:sz w:val="24"/>
          <w:szCs w:val="24"/>
        </w:rPr>
        <w:t>YULY KATHERINE.</w:t>
      </w:r>
    </w:p>
    <w:p w:rsidR="00BC1AEF" w:rsidRDefault="00BC1AEF" w:rsidP="006254DB">
      <w:pPr>
        <w:pStyle w:val="Sinespaciado"/>
        <w:ind w:left="-426"/>
        <w:jc w:val="both"/>
        <w:rPr>
          <w:rFonts w:ascii="Arial Narrow" w:hAnsi="Arial Narrow"/>
          <w:color w:val="000000" w:themeColor="text1"/>
          <w:sz w:val="24"/>
          <w:szCs w:val="24"/>
        </w:rPr>
      </w:pPr>
    </w:p>
    <w:p w:rsidR="00BC1AEF" w:rsidRDefault="00BC1AEF" w:rsidP="006254DB">
      <w:pPr>
        <w:pStyle w:val="Sinespaciado"/>
        <w:ind w:left="-426"/>
        <w:jc w:val="both"/>
        <w:rPr>
          <w:rFonts w:ascii="Arial Narrow" w:hAnsi="Arial Narrow"/>
          <w:color w:val="000000" w:themeColor="text1"/>
          <w:sz w:val="24"/>
          <w:szCs w:val="24"/>
        </w:rPr>
      </w:pPr>
    </w:p>
    <w:p w:rsidR="00BC1AEF" w:rsidRDefault="00BC1AEF" w:rsidP="006254DB">
      <w:pPr>
        <w:pStyle w:val="Sinespaciado"/>
        <w:ind w:left="-426"/>
        <w:jc w:val="both"/>
        <w:rPr>
          <w:rFonts w:ascii="Arial Narrow" w:hAnsi="Arial Narrow"/>
          <w:color w:val="000000" w:themeColor="text1"/>
          <w:sz w:val="24"/>
          <w:szCs w:val="24"/>
        </w:rPr>
      </w:pPr>
    </w:p>
    <w:p w:rsidR="00BC1AEF" w:rsidRDefault="00B4146B" w:rsidP="006254DB">
      <w:pPr>
        <w:pStyle w:val="Sinespaciado"/>
        <w:ind w:left="-426"/>
        <w:jc w:val="both"/>
        <w:rPr>
          <w:rFonts w:ascii="Arial Narrow" w:hAnsi="Arial Narrow"/>
          <w:color w:val="000000" w:themeColor="text1"/>
          <w:sz w:val="24"/>
          <w:szCs w:val="24"/>
        </w:rPr>
      </w:pPr>
      <w:r>
        <w:rPr>
          <w:noProof/>
          <w:lang w:val="es-419" w:eastAsia="es-419"/>
        </w:rPr>
        <w:drawing>
          <wp:anchor distT="0" distB="0" distL="114300" distR="114300" simplePos="0" relativeHeight="251662336" behindDoc="0" locked="0" layoutInCell="1" allowOverlap="1" wp14:anchorId="6AE5AA3C" wp14:editId="07C0BCA2">
            <wp:simplePos x="0" y="0"/>
            <wp:positionH relativeFrom="column">
              <wp:posOffset>-270510</wp:posOffset>
            </wp:positionH>
            <wp:positionV relativeFrom="paragraph">
              <wp:posOffset>173355</wp:posOffset>
            </wp:positionV>
            <wp:extent cx="2238375" cy="1485900"/>
            <wp:effectExtent l="0" t="0" r="9525" b="0"/>
            <wp:wrapSquare wrapText="bothSides"/>
            <wp:docPr id="4" name="Imagen 4" descr="El papel de las mujeres en la Iglesia – Semana Santa de Daim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apel de las mujeres en la Iglesia – Semana Santa de Daimi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1485900"/>
                    </a:xfrm>
                    <a:prstGeom prst="rect">
                      <a:avLst/>
                    </a:prstGeom>
                    <a:noFill/>
                    <a:ln>
                      <a:noFill/>
                    </a:ln>
                  </pic:spPr>
                </pic:pic>
              </a:graphicData>
            </a:graphic>
            <wp14:sizeRelV relativeFrom="margin">
              <wp14:pctHeight>0</wp14:pctHeight>
            </wp14:sizeRelV>
          </wp:anchor>
        </w:drawing>
      </w:r>
    </w:p>
    <w:p w:rsidR="001A7442" w:rsidRPr="00E8319B" w:rsidRDefault="001A7442" w:rsidP="00BC1AEF">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Una característica que se conserva del catolicismo es la vestimenta que emplean los líderes espirituales, que es parecida a la de la Iglesia Católica</w:t>
      </w:r>
      <w:r w:rsidR="00D56B98">
        <w:rPr>
          <w:rFonts w:ascii="Arial Narrow" w:hAnsi="Arial Narrow"/>
          <w:color w:val="000000" w:themeColor="text1"/>
          <w:sz w:val="24"/>
          <w:szCs w:val="24"/>
        </w:rPr>
        <w:t xml:space="preserve"> esto hace que muchas veces los fieles se confundan y resultan yendo a las iglesias protestantes.</w:t>
      </w:r>
    </w:p>
    <w:p w:rsidR="001A7442" w:rsidRDefault="001A7442" w:rsidP="006254DB">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-Los luteranos si creen que la vida con Dios persiste aún después de muerto</w:t>
      </w:r>
      <w:r w:rsidR="00501644">
        <w:rPr>
          <w:rFonts w:ascii="Arial Narrow" w:hAnsi="Arial Narrow"/>
          <w:color w:val="000000" w:themeColor="text1"/>
          <w:sz w:val="24"/>
          <w:szCs w:val="24"/>
        </w:rPr>
        <w:t>.</w:t>
      </w:r>
      <w:r w:rsidR="00420503">
        <w:rPr>
          <w:rFonts w:ascii="Arial Narrow" w:hAnsi="Arial Narrow"/>
          <w:color w:val="000000" w:themeColor="text1"/>
          <w:sz w:val="24"/>
          <w:szCs w:val="24"/>
        </w:rPr>
        <w:t xml:space="preserve"> CAMILA OSPINA</w:t>
      </w:r>
    </w:p>
    <w:p w:rsidR="00501644" w:rsidRDefault="00501644" w:rsidP="006254DB">
      <w:pPr>
        <w:pStyle w:val="Sinespaciado"/>
        <w:ind w:left="-426"/>
        <w:jc w:val="both"/>
        <w:rPr>
          <w:rFonts w:ascii="Arial Narrow" w:hAnsi="Arial Narrow"/>
          <w:color w:val="000000" w:themeColor="text1"/>
          <w:sz w:val="24"/>
          <w:szCs w:val="24"/>
        </w:rPr>
      </w:pPr>
    </w:p>
    <w:p w:rsidR="006254DB" w:rsidRDefault="001A7442" w:rsidP="00BC1AEF">
      <w:pPr>
        <w:pStyle w:val="Sinespaciado"/>
        <w:jc w:val="both"/>
        <w:rPr>
          <w:rFonts w:ascii="Arial Narrow" w:hAnsi="Arial Narrow"/>
          <w:color w:val="000000" w:themeColor="text1"/>
          <w:sz w:val="24"/>
          <w:szCs w:val="24"/>
        </w:rPr>
      </w:pPr>
      <w:r w:rsidRPr="00E8319B">
        <w:rPr>
          <w:rFonts w:ascii="Arial Narrow" w:hAnsi="Arial Narrow"/>
          <w:color w:val="000000" w:themeColor="text1"/>
          <w:sz w:val="24"/>
          <w:szCs w:val="24"/>
        </w:rPr>
        <w:t>3. Lutero preparó los Catecismos Menor y Mayor. Se trata de materiales de instrucción y devoción que Lutero consideraba como los fundamentos de la fe cristiana, entre los que se encontraban los Diez Mandamientos, el Credo apostólico, el Padrenuestro, bautismo, confesión y absolución, la eucaristía y oraciones. El Catecismo Menor iba dirigido a la gente sencilla, mientr</w:t>
      </w:r>
      <w:r w:rsidR="00E15D17" w:rsidRPr="00E8319B">
        <w:rPr>
          <w:rFonts w:ascii="Arial Narrow" w:hAnsi="Arial Narrow"/>
          <w:color w:val="000000" w:themeColor="text1"/>
          <w:sz w:val="24"/>
          <w:szCs w:val="24"/>
        </w:rPr>
        <w:t>as que el Mayor a los pastores.</w:t>
      </w:r>
      <w:r w:rsidR="00501644">
        <w:rPr>
          <w:rFonts w:ascii="Arial Narrow" w:hAnsi="Arial Narrow"/>
          <w:color w:val="000000" w:themeColor="text1"/>
          <w:sz w:val="24"/>
          <w:szCs w:val="24"/>
        </w:rPr>
        <w:t xml:space="preserve"> Tiene la ordenación de mujeres sacerdotisas y mujeres obispas.</w:t>
      </w:r>
      <w:r w:rsidR="00420503">
        <w:rPr>
          <w:rFonts w:ascii="Arial Narrow" w:hAnsi="Arial Narrow"/>
          <w:color w:val="000000" w:themeColor="text1"/>
          <w:sz w:val="24"/>
          <w:szCs w:val="24"/>
        </w:rPr>
        <w:t xml:space="preserve"> LAURA PALACIO.</w:t>
      </w:r>
    </w:p>
    <w:p w:rsidR="00501644" w:rsidRPr="00E8319B" w:rsidRDefault="00BC1AEF" w:rsidP="00501644">
      <w:pPr>
        <w:pStyle w:val="Sinespaciado"/>
        <w:ind w:left="-426"/>
        <w:jc w:val="both"/>
        <w:rPr>
          <w:rFonts w:ascii="Arial Narrow" w:hAnsi="Arial Narrow"/>
          <w:color w:val="000000" w:themeColor="text1"/>
          <w:sz w:val="24"/>
          <w:szCs w:val="24"/>
        </w:rPr>
      </w:pPr>
      <w:r w:rsidRPr="00501644">
        <w:rPr>
          <w:rFonts w:ascii="Arial Narrow" w:hAnsi="Arial Narrow"/>
          <w:noProof/>
          <w:color w:val="000000" w:themeColor="text1"/>
          <w:sz w:val="24"/>
          <w:szCs w:val="24"/>
          <w:lang w:val="es-419" w:eastAsia="es-419"/>
        </w:rPr>
        <w:drawing>
          <wp:anchor distT="0" distB="0" distL="114300" distR="114300" simplePos="0" relativeHeight="251661312" behindDoc="0" locked="0" layoutInCell="1" allowOverlap="1" wp14:anchorId="6B99CB65" wp14:editId="061CDE00">
            <wp:simplePos x="0" y="0"/>
            <wp:positionH relativeFrom="column">
              <wp:posOffset>-251460</wp:posOffset>
            </wp:positionH>
            <wp:positionV relativeFrom="paragraph">
              <wp:posOffset>169545</wp:posOffset>
            </wp:positionV>
            <wp:extent cx="2238375" cy="1600200"/>
            <wp:effectExtent l="0" t="0" r="9525" b="0"/>
            <wp:wrapSquare wrapText="bothSides"/>
            <wp:docPr id="2" name="Imagen 2" descr="C:\Users\Rubiela\Downloads\imagen de obispa lute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biela\Downloads\imagen de obispa luter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1600200"/>
                    </a:xfrm>
                    <a:prstGeom prst="rect">
                      <a:avLst/>
                    </a:prstGeom>
                    <a:noFill/>
                    <a:ln>
                      <a:noFill/>
                    </a:ln>
                  </pic:spPr>
                </pic:pic>
              </a:graphicData>
            </a:graphic>
            <wp14:sizeRelV relativeFrom="margin">
              <wp14:pctHeight>0</wp14:pctHeight>
            </wp14:sizeRelV>
          </wp:anchor>
        </w:drawing>
      </w:r>
    </w:p>
    <w:p w:rsidR="001A7442" w:rsidRPr="00E8319B" w:rsidRDefault="006254DB" w:rsidP="006254DB">
      <w:pPr>
        <w:pStyle w:val="Sinespaciado"/>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4</w:t>
      </w:r>
      <w:r w:rsidR="00420503" w:rsidRPr="00E8319B">
        <w:rPr>
          <w:rFonts w:ascii="Arial Narrow" w:hAnsi="Arial Narrow"/>
          <w:color w:val="000000" w:themeColor="text1"/>
          <w:sz w:val="24"/>
          <w:szCs w:val="24"/>
        </w:rPr>
        <w:t>.</w:t>
      </w:r>
      <w:r w:rsidR="00F85F29">
        <w:rPr>
          <w:rFonts w:ascii="Arial Narrow" w:hAnsi="Arial Narrow"/>
          <w:color w:val="000000" w:themeColor="text1"/>
          <w:sz w:val="24"/>
          <w:szCs w:val="24"/>
        </w:rPr>
        <w:t xml:space="preserve"> </w:t>
      </w:r>
      <w:r w:rsidR="008D6B78">
        <w:rPr>
          <w:rFonts w:ascii="Arial Narrow" w:hAnsi="Arial Narrow"/>
          <w:color w:val="000000" w:themeColor="text1"/>
          <w:sz w:val="24"/>
          <w:szCs w:val="24"/>
        </w:rPr>
        <w:t xml:space="preserve">El </w:t>
      </w:r>
      <w:r w:rsidR="008D6B78" w:rsidRPr="00E8319B">
        <w:rPr>
          <w:rFonts w:ascii="Arial Narrow" w:hAnsi="Arial Narrow"/>
          <w:color w:val="000000" w:themeColor="text1"/>
          <w:sz w:val="24"/>
          <w:szCs w:val="24"/>
        </w:rPr>
        <w:t>luteranismo</w:t>
      </w:r>
      <w:r w:rsidR="00420503">
        <w:rPr>
          <w:rFonts w:ascii="Arial Narrow" w:hAnsi="Arial Narrow"/>
          <w:color w:val="000000" w:themeColor="text1"/>
          <w:sz w:val="24"/>
          <w:szCs w:val="24"/>
        </w:rPr>
        <w:t xml:space="preserve"> y sus </w:t>
      </w:r>
      <w:r w:rsidR="00420503" w:rsidRPr="00E8319B">
        <w:rPr>
          <w:rFonts w:ascii="Arial Narrow" w:hAnsi="Arial Narrow"/>
          <w:color w:val="000000" w:themeColor="text1"/>
          <w:sz w:val="24"/>
          <w:szCs w:val="24"/>
        </w:rPr>
        <w:t>principios</w:t>
      </w:r>
      <w:r w:rsidR="00420503">
        <w:rPr>
          <w:rFonts w:ascii="Arial Narrow" w:hAnsi="Arial Narrow"/>
          <w:color w:val="000000" w:themeColor="text1"/>
          <w:sz w:val="24"/>
          <w:szCs w:val="24"/>
        </w:rPr>
        <w:t>.</w:t>
      </w:r>
    </w:p>
    <w:p w:rsidR="00F85F29" w:rsidRDefault="00420503" w:rsidP="00F85F29">
      <w:pPr>
        <w:pStyle w:val="Prrafodelista"/>
        <w:numPr>
          <w:ilvl w:val="0"/>
          <w:numId w:val="18"/>
        </w:numPr>
        <w:jc w:val="both"/>
        <w:rPr>
          <w:rFonts w:ascii="Arial Narrow" w:hAnsi="Arial Narrow"/>
          <w:color w:val="000000" w:themeColor="text1"/>
          <w:sz w:val="24"/>
          <w:szCs w:val="24"/>
        </w:rPr>
      </w:pPr>
      <w:r w:rsidRPr="00E8319B">
        <w:rPr>
          <w:rFonts w:ascii="Arial Narrow" w:hAnsi="Arial Narrow"/>
          <w:color w:val="000000" w:themeColor="text1"/>
          <w:sz w:val="24"/>
          <w:szCs w:val="24"/>
        </w:rPr>
        <w:t>justificación por la fe: lo que salva es la fe, no las obras los fieles se relacionan directamente con dios, no necesitan intermediarios.</w:t>
      </w:r>
    </w:p>
    <w:p w:rsidR="00F85F29" w:rsidRDefault="00420503" w:rsidP="00F85F29">
      <w:pPr>
        <w:pStyle w:val="Prrafodelista"/>
        <w:numPr>
          <w:ilvl w:val="0"/>
          <w:numId w:val="18"/>
        </w:numPr>
        <w:jc w:val="both"/>
        <w:rPr>
          <w:rFonts w:ascii="Arial Narrow" w:hAnsi="Arial Narrow"/>
          <w:color w:val="000000" w:themeColor="text1"/>
          <w:sz w:val="24"/>
          <w:szCs w:val="24"/>
        </w:rPr>
      </w:pPr>
      <w:r w:rsidRPr="00F85F29">
        <w:rPr>
          <w:rFonts w:ascii="Arial Narrow" w:hAnsi="Arial Narrow"/>
          <w:color w:val="000000" w:themeColor="text1"/>
          <w:sz w:val="24"/>
          <w:szCs w:val="24"/>
        </w:rPr>
        <w:t xml:space="preserve">libre interpretación de la biblia que es la única fuente de verdad. </w:t>
      </w:r>
    </w:p>
    <w:p w:rsidR="00F85F29" w:rsidRDefault="00AA1CFB" w:rsidP="00F85F29">
      <w:pPr>
        <w:pStyle w:val="Prrafodelista"/>
        <w:numPr>
          <w:ilvl w:val="0"/>
          <w:numId w:val="18"/>
        </w:numPr>
        <w:jc w:val="both"/>
        <w:rPr>
          <w:rFonts w:ascii="Arial Narrow" w:hAnsi="Arial Narrow"/>
          <w:color w:val="000000" w:themeColor="text1"/>
          <w:sz w:val="24"/>
          <w:szCs w:val="24"/>
        </w:rPr>
      </w:pPr>
      <w:r w:rsidRPr="00F85F29">
        <w:rPr>
          <w:rFonts w:ascii="Arial Narrow" w:hAnsi="Arial Narrow"/>
          <w:color w:val="000000" w:themeColor="text1"/>
          <w:sz w:val="24"/>
          <w:szCs w:val="24"/>
        </w:rPr>
        <w:t>Reduce</w:t>
      </w:r>
      <w:r w:rsidR="00420503" w:rsidRPr="00F85F29">
        <w:rPr>
          <w:rFonts w:ascii="Arial Narrow" w:hAnsi="Arial Narrow"/>
          <w:color w:val="000000" w:themeColor="text1"/>
          <w:sz w:val="24"/>
          <w:szCs w:val="24"/>
        </w:rPr>
        <w:t xml:space="preserve"> a dos los sacramentos los únicos instituidos por Jesucristo, la eucaristía y el bautismo. MARIANA PANIAGUA</w:t>
      </w:r>
      <w:r w:rsidR="00F85F29">
        <w:rPr>
          <w:rFonts w:ascii="Arial Narrow" w:hAnsi="Arial Narrow"/>
          <w:color w:val="000000" w:themeColor="text1"/>
          <w:sz w:val="24"/>
          <w:szCs w:val="24"/>
        </w:rPr>
        <w:t>.</w:t>
      </w:r>
    </w:p>
    <w:p w:rsidR="00F85F29" w:rsidRDefault="00F85F29" w:rsidP="00F85F29">
      <w:pPr>
        <w:pStyle w:val="Prrafodelista"/>
        <w:ind w:left="294"/>
        <w:jc w:val="both"/>
        <w:rPr>
          <w:rFonts w:ascii="Arial Narrow" w:hAnsi="Arial Narrow"/>
          <w:color w:val="000000" w:themeColor="text1"/>
          <w:sz w:val="24"/>
          <w:szCs w:val="24"/>
        </w:rPr>
      </w:pPr>
    </w:p>
    <w:p w:rsidR="001A7442" w:rsidRPr="00F85F29" w:rsidRDefault="00AA1CFB" w:rsidP="00F85F29">
      <w:pPr>
        <w:pStyle w:val="Prrafodelista"/>
        <w:ind w:left="-426"/>
        <w:jc w:val="both"/>
        <w:rPr>
          <w:rFonts w:ascii="Arial Narrow" w:hAnsi="Arial Narrow"/>
          <w:color w:val="000000" w:themeColor="text1"/>
          <w:sz w:val="24"/>
          <w:szCs w:val="24"/>
        </w:rPr>
      </w:pPr>
      <w:r w:rsidRPr="00F85F29">
        <w:rPr>
          <w:rFonts w:ascii="Arial Narrow" w:hAnsi="Arial Narrow"/>
          <w:color w:val="000000" w:themeColor="text1"/>
          <w:sz w:val="24"/>
          <w:szCs w:val="24"/>
        </w:rPr>
        <w:t>S</w:t>
      </w:r>
      <w:r w:rsidR="00420503" w:rsidRPr="00F85F29">
        <w:rPr>
          <w:rFonts w:ascii="Arial Narrow" w:hAnsi="Arial Narrow"/>
          <w:color w:val="000000" w:themeColor="text1"/>
          <w:sz w:val="24"/>
          <w:szCs w:val="24"/>
        </w:rPr>
        <w:t>e niega la virginidad de maría, se suprime su culto y el de los santos. No se reconoce la autoridad del papa</w:t>
      </w:r>
      <w:r w:rsidRPr="00F85F29">
        <w:rPr>
          <w:rFonts w:ascii="Arial Narrow" w:hAnsi="Arial Narrow"/>
          <w:color w:val="000000" w:themeColor="text1"/>
          <w:sz w:val="24"/>
          <w:szCs w:val="24"/>
        </w:rPr>
        <w:t xml:space="preserve"> Francisco ni de ningunos de los papas que existan en la Iglesia católica. </w:t>
      </w:r>
      <w:r w:rsidR="00F85F29" w:rsidRPr="00F85F29">
        <w:rPr>
          <w:rFonts w:ascii="Arial Narrow" w:hAnsi="Arial Narrow"/>
          <w:color w:val="000000" w:themeColor="text1"/>
          <w:sz w:val="24"/>
          <w:szCs w:val="24"/>
        </w:rPr>
        <w:t>Sus</w:t>
      </w:r>
      <w:r w:rsidR="00420503" w:rsidRPr="00F85F29">
        <w:rPr>
          <w:rFonts w:ascii="Arial Narrow" w:hAnsi="Arial Narrow"/>
          <w:color w:val="000000" w:themeColor="text1"/>
          <w:sz w:val="24"/>
          <w:szCs w:val="24"/>
        </w:rPr>
        <w:t xml:space="preserve"> ideas son incompatibles con la iglesia católica por ello se les empieza a llamarlos luteranos</w:t>
      </w:r>
      <w:r w:rsidRPr="00F85F29">
        <w:rPr>
          <w:rFonts w:ascii="Arial Narrow" w:hAnsi="Arial Narrow"/>
          <w:color w:val="000000" w:themeColor="text1"/>
          <w:sz w:val="24"/>
          <w:szCs w:val="24"/>
        </w:rPr>
        <w:t xml:space="preserve">. </w:t>
      </w:r>
      <w:r w:rsidR="00F85F29" w:rsidRPr="00F85F29">
        <w:rPr>
          <w:rFonts w:ascii="Arial Narrow" w:hAnsi="Arial Narrow"/>
          <w:color w:val="000000" w:themeColor="text1"/>
          <w:sz w:val="24"/>
          <w:szCs w:val="24"/>
        </w:rPr>
        <w:t>El</w:t>
      </w:r>
      <w:r w:rsidRPr="00F85F29">
        <w:rPr>
          <w:rFonts w:ascii="Arial Narrow" w:hAnsi="Arial Narrow"/>
          <w:color w:val="000000" w:themeColor="text1"/>
          <w:sz w:val="24"/>
          <w:szCs w:val="24"/>
        </w:rPr>
        <w:t xml:space="preserve"> nombre del PAPA de la iglesia </w:t>
      </w:r>
      <w:r w:rsidR="00F85F29" w:rsidRPr="00F85F29">
        <w:rPr>
          <w:rFonts w:ascii="Arial Narrow" w:hAnsi="Arial Narrow"/>
          <w:color w:val="000000" w:themeColor="text1"/>
          <w:sz w:val="24"/>
          <w:szCs w:val="24"/>
        </w:rPr>
        <w:t xml:space="preserve">luterana </w:t>
      </w:r>
      <w:r w:rsidRPr="00F85F29">
        <w:rPr>
          <w:rFonts w:ascii="Arial Narrow" w:hAnsi="Arial Narrow"/>
          <w:color w:val="000000" w:themeColor="text1"/>
          <w:sz w:val="24"/>
          <w:szCs w:val="24"/>
        </w:rPr>
        <w:t xml:space="preserve">es: </w:t>
      </w:r>
      <w:r w:rsidR="00F85F29">
        <w:rPr>
          <w:rFonts w:ascii="Arial Narrow" w:eastAsia="Times New Roman" w:hAnsi="Arial Narrow" w:cs="Times New Roman"/>
          <w:bCs/>
          <w:kern w:val="36"/>
          <w:sz w:val="24"/>
          <w:szCs w:val="24"/>
          <w:lang w:eastAsia="es-CO"/>
        </w:rPr>
        <w:t xml:space="preserve">Martín </w:t>
      </w:r>
      <w:proofErr w:type="spellStart"/>
      <w:r w:rsidR="00F85F29">
        <w:rPr>
          <w:rFonts w:ascii="Arial Narrow" w:eastAsia="Times New Roman" w:hAnsi="Arial Narrow" w:cs="Times New Roman"/>
          <w:bCs/>
          <w:kern w:val="36"/>
          <w:sz w:val="24"/>
          <w:szCs w:val="24"/>
          <w:lang w:eastAsia="es-CO"/>
        </w:rPr>
        <w:t>Junge</w:t>
      </w:r>
      <w:proofErr w:type="spellEnd"/>
      <w:r w:rsidR="00F85F29">
        <w:rPr>
          <w:rFonts w:ascii="Arial Narrow" w:eastAsia="Times New Roman" w:hAnsi="Arial Narrow" w:cs="Times New Roman"/>
          <w:bCs/>
          <w:kern w:val="36"/>
          <w:sz w:val="24"/>
          <w:szCs w:val="24"/>
          <w:lang w:eastAsia="es-CO"/>
        </w:rPr>
        <w:t xml:space="preserve">. </w:t>
      </w:r>
      <w:r w:rsidR="00420503" w:rsidRPr="00F85F29">
        <w:rPr>
          <w:rFonts w:ascii="Arial Narrow" w:hAnsi="Arial Narrow"/>
          <w:color w:val="000000" w:themeColor="text1"/>
          <w:sz w:val="24"/>
          <w:szCs w:val="24"/>
        </w:rPr>
        <w:t>JUSTIN.</w:t>
      </w:r>
    </w:p>
    <w:p w:rsidR="006254DB" w:rsidRPr="00E8319B" w:rsidRDefault="006254DB" w:rsidP="00F85F29">
      <w:pPr>
        <w:pStyle w:val="Prrafodelista"/>
        <w:ind w:left="-426"/>
        <w:jc w:val="both"/>
        <w:rPr>
          <w:rFonts w:ascii="Arial Narrow" w:hAnsi="Arial Narrow"/>
          <w:color w:val="000000" w:themeColor="text1"/>
          <w:sz w:val="24"/>
          <w:szCs w:val="24"/>
        </w:rPr>
      </w:pPr>
    </w:p>
    <w:p w:rsidR="002271A4" w:rsidRPr="00E8319B" w:rsidRDefault="00420503" w:rsidP="002271A4">
      <w:pPr>
        <w:pStyle w:val="Prrafodelista"/>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 xml:space="preserve">ACTIVIDAD: </w:t>
      </w:r>
    </w:p>
    <w:p w:rsidR="002271A4" w:rsidRDefault="002271A4" w:rsidP="00AA1CFB">
      <w:pPr>
        <w:pStyle w:val="Prrafodelista"/>
        <w:ind w:left="-426"/>
        <w:jc w:val="both"/>
        <w:rPr>
          <w:rFonts w:ascii="Arial Narrow" w:hAnsi="Arial Narrow"/>
          <w:color w:val="000000" w:themeColor="text1"/>
          <w:sz w:val="24"/>
          <w:szCs w:val="24"/>
        </w:rPr>
      </w:pPr>
      <w:r w:rsidRPr="00E8319B">
        <w:rPr>
          <w:rFonts w:ascii="Arial Narrow" w:hAnsi="Arial Narrow"/>
          <w:color w:val="000000" w:themeColor="text1"/>
          <w:sz w:val="24"/>
          <w:szCs w:val="24"/>
        </w:rPr>
        <w:t>Para la próxima clase socializaremos el documento por lo tanto es importante subrayar las ideas centrales.</w:t>
      </w:r>
      <w:r w:rsidR="00AA1CFB">
        <w:rPr>
          <w:rFonts w:ascii="Arial Narrow" w:hAnsi="Arial Narrow"/>
          <w:color w:val="000000" w:themeColor="text1"/>
          <w:sz w:val="24"/>
          <w:szCs w:val="24"/>
        </w:rPr>
        <w:t xml:space="preserve"> </w:t>
      </w:r>
      <w:r w:rsidRPr="00AA1CFB">
        <w:rPr>
          <w:rFonts w:ascii="Arial Narrow" w:hAnsi="Arial Narrow"/>
          <w:color w:val="000000" w:themeColor="text1"/>
          <w:sz w:val="24"/>
          <w:szCs w:val="24"/>
        </w:rPr>
        <w:t>Y finalmente haremos la solución de preguntas.</w:t>
      </w:r>
    </w:p>
    <w:p w:rsidR="00F85F29" w:rsidRDefault="00F85F29" w:rsidP="00F85F29">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1.</w:t>
      </w:r>
    </w:p>
    <w:p w:rsidR="00F85F29" w:rsidRDefault="00F85F29" w:rsidP="00F85F29">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2.</w:t>
      </w:r>
    </w:p>
    <w:p w:rsidR="00F85F29" w:rsidRDefault="00F85F29" w:rsidP="00F85F29">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3.</w:t>
      </w:r>
    </w:p>
    <w:p w:rsidR="00F85F29" w:rsidRDefault="00F85F29" w:rsidP="00F85F29">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4.</w:t>
      </w:r>
    </w:p>
    <w:p w:rsidR="00F85F29" w:rsidRPr="00F85F29" w:rsidRDefault="00F85F29" w:rsidP="00F85F29">
      <w:pPr>
        <w:pStyle w:val="Prrafodelista"/>
        <w:ind w:left="-426"/>
        <w:jc w:val="both"/>
        <w:rPr>
          <w:rFonts w:ascii="Arial Narrow" w:hAnsi="Arial Narrow"/>
          <w:color w:val="000000" w:themeColor="text1"/>
          <w:sz w:val="24"/>
          <w:szCs w:val="24"/>
        </w:rPr>
      </w:pPr>
      <w:r>
        <w:rPr>
          <w:rFonts w:ascii="Arial Narrow" w:hAnsi="Arial Narrow"/>
          <w:color w:val="000000" w:themeColor="text1"/>
          <w:sz w:val="24"/>
          <w:szCs w:val="24"/>
        </w:rPr>
        <w:t>5.</w:t>
      </w:r>
    </w:p>
    <w:p w:rsidR="002271A4" w:rsidRDefault="002271A4" w:rsidP="002271A4">
      <w:pPr>
        <w:pStyle w:val="Prrafodelista"/>
        <w:ind w:left="-426"/>
        <w:jc w:val="both"/>
        <w:rPr>
          <w:rFonts w:ascii="Arial Narrow" w:hAnsi="Arial Narrow"/>
          <w:sz w:val="24"/>
          <w:szCs w:val="24"/>
        </w:rPr>
      </w:pPr>
    </w:p>
    <w:p w:rsidR="002271A4" w:rsidRPr="002271A4" w:rsidRDefault="00135E43" w:rsidP="002271A4">
      <w:pPr>
        <w:pStyle w:val="Prrafodelista"/>
        <w:ind w:left="-142"/>
        <w:jc w:val="both"/>
        <w:rPr>
          <w:rFonts w:ascii="Arial Narrow" w:hAnsi="Arial Narrow"/>
          <w:b/>
          <w:color w:val="FF0000"/>
          <w:sz w:val="24"/>
          <w:szCs w:val="24"/>
        </w:rPr>
      </w:pPr>
      <w:r>
        <w:rPr>
          <w:rFonts w:ascii="Arial Narrow" w:hAnsi="Arial Narrow"/>
          <w:b/>
          <w:color w:val="FF0000"/>
          <w:sz w:val="24"/>
          <w:szCs w:val="24"/>
        </w:rPr>
        <w:t xml:space="preserve">PRÓXIMO VIERNES </w:t>
      </w:r>
      <w:r w:rsidR="0084770E">
        <w:rPr>
          <w:rFonts w:ascii="Arial Narrow" w:hAnsi="Arial Narrow"/>
          <w:b/>
          <w:color w:val="FF0000"/>
          <w:sz w:val="24"/>
          <w:szCs w:val="24"/>
        </w:rPr>
        <w:t xml:space="preserve">24 DE JULIO </w:t>
      </w:r>
      <w:r>
        <w:rPr>
          <w:rFonts w:ascii="Arial Narrow" w:hAnsi="Arial Narrow"/>
          <w:b/>
          <w:color w:val="FF0000"/>
          <w:sz w:val="24"/>
          <w:szCs w:val="24"/>
        </w:rPr>
        <w:t>CLASE VIRTUAL</w:t>
      </w:r>
      <w:r w:rsidR="002271A4" w:rsidRPr="002271A4">
        <w:rPr>
          <w:rFonts w:ascii="Arial Narrow" w:hAnsi="Arial Narrow"/>
          <w:b/>
          <w:color w:val="FF0000"/>
          <w:sz w:val="24"/>
          <w:szCs w:val="24"/>
        </w:rPr>
        <w:t xml:space="preserve"> 9:30</w:t>
      </w:r>
      <w:r w:rsidR="002271A4">
        <w:rPr>
          <w:rFonts w:ascii="Arial Narrow" w:hAnsi="Arial Narrow"/>
          <w:b/>
          <w:color w:val="FF0000"/>
          <w:sz w:val="24"/>
          <w:szCs w:val="24"/>
        </w:rPr>
        <w:t>. SI DIOS QUIERE.</w:t>
      </w:r>
    </w:p>
    <w:p w:rsidR="001A7442" w:rsidRPr="002271A4" w:rsidRDefault="001A7442" w:rsidP="006254DB">
      <w:pPr>
        <w:pStyle w:val="Prrafodelista"/>
        <w:ind w:left="-142"/>
        <w:jc w:val="both"/>
        <w:rPr>
          <w:rFonts w:ascii="Arial Narrow" w:hAnsi="Arial Narrow"/>
          <w:b/>
          <w:color w:val="FF0000"/>
          <w:sz w:val="24"/>
          <w:szCs w:val="24"/>
        </w:rPr>
      </w:pPr>
    </w:p>
    <w:p w:rsidR="001A7442" w:rsidRPr="002271A4" w:rsidRDefault="001A7442" w:rsidP="006254DB">
      <w:pPr>
        <w:pStyle w:val="Prrafodelista"/>
        <w:ind w:left="-142"/>
        <w:jc w:val="both"/>
        <w:rPr>
          <w:rFonts w:ascii="Arial Narrow" w:hAnsi="Arial Narrow"/>
          <w:b/>
          <w:color w:val="FF0000"/>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1A7442" w:rsidRDefault="001A7442" w:rsidP="00D61719">
      <w:pPr>
        <w:pStyle w:val="Prrafodelista"/>
        <w:ind w:left="-426"/>
        <w:jc w:val="both"/>
        <w:rPr>
          <w:rFonts w:ascii="Arial Narrow" w:hAnsi="Arial Narrow"/>
          <w:sz w:val="24"/>
          <w:szCs w:val="24"/>
        </w:rPr>
      </w:pPr>
    </w:p>
    <w:p w:rsidR="00F06D64" w:rsidRDefault="00F06D64"/>
    <w:sectPr w:rsidR="00F06D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B40AFA"/>
    <w:multiLevelType w:val="hybridMultilevel"/>
    <w:tmpl w:val="1988EDAA"/>
    <w:lvl w:ilvl="0" w:tplc="C496530A">
      <w:numFmt w:val="bullet"/>
      <w:lvlText w:val="-"/>
      <w:lvlJc w:val="left"/>
      <w:pPr>
        <w:ind w:left="-66" w:hanging="360"/>
      </w:pPr>
      <w:rPr>
        <w:rFonts w:ascii="Arial Narrow" w:eastAsiaTheme="minorHAnsi" w:hAnsi="Arial Narrow" w:cstheme="minorBidi" w:hint="default"/>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6" w15:restartNumberingAfterBreak="0">
    <w:nsid w:val="2FC307EA"/>
    <w:multiLevelType w:val="hybridMultilevel"/>
    <w:tmpl w:val="AB5A4778"/>
    <w:lvl w:ilvl="0" w:tplc="D9B46A04">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7"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15:restartNumberingAfterBreak="0">
    <w:nsid w:val="5ABB0811"/>
    <w:multiLevelType w:val="multilevel"/>
    <w:tmpl w:val="3F4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15561"/>
    <w:multiLevelType w:val="hybridMultilevel"/>
    <w:tmpl w:val="67C217EC"/>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3"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EC5C65"/>
    <w:multiLevelType w:val="hybridMultilevel"/>
    <w:tmpl w:val="4F90991C"/>
    <w:lvl w:ilvl="0" w:tplc="F272801C">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5"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7"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0"/>
  </w:num>
  <w:num w:numId="5">
    <w:abstractNumId w:val="2"/>
  </w:num>
  <w:num w:numId="6">
    <w:abstractNumId w:val="1"/>
  </w:num>
  <w:num w:numId="7">
    <w:abstractNumId w:val="4"/>
  </w:num>
  <w:num w:numId="8">
    <w:abstractNumId w:val="7"/>
  </w:num>
  <w:num w:numId="9">
    <w:abstractNumId w:val="8"/>
  </w:num>
  <w:num w:numId="10">
    <w:abstractNumId w:val="13"/>
  </w:num>
  <w:num w:numId="11">
    <w:abstractNumId w:val="17"/>
  </w:num>
  <w:num w:numId="12">
    <w:abstractNumId w:val="10"/>
  </w:num>
  <w:num w:numId="13">
    <w:abstractNumId w:val="16"/>
  </w:num>
  <w:num w:numId="14">
    <w:abstractNumId w:val="11"/>
  </w:num>
  <w:num w:numId="15">
    <w:abstractNumId w:val="6"/>
  </w:num>
  <w:num w:numId="16">
    <w:abstractNumId w:val="1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000AF"/>
    <w:rsid w:val="00020F8C"/>
    <w:rsid w:val="00122D36"/>
    <w:rsid w:val="00135E43"/>
    <w:rsid w:val="00167391"/>
    <w:rsid w:val="001A7442"/>
    <w:rsid w:val="001B73F3"/>
    <w:rsid w:val="001C3CB0"/>
    <w:rsid w:val="001F2FE6"/>
    <w:rsid w:val="00204DAB"/>
    <w:rsid w:val="002271A4"/>
    <w:rsid w:val="00243FB4"/>
    <w:rsid w:val="002532C0"/>
    <w:rsid w:val="00291678"/>
    <w:rsid w:val="002B2D60"/>
    <w:rsid w:val="0040689B"/>
    <w:rsid w:val="00420503"/>
    <w:rsid w:val="00484106"/>
    <w:rsid w:val="004A11CF"/>
    <w:rsid w:val="004E2821"/>
    <w:rsid w:val="004F3456"/>
    <w:rsid w:val="00501644"/>
    <w:rsid w:val="005359BF"/>
    <w:rsid w:val="005A7096"/>
    <w:rsid w:val="005F27C7"/>
    <w:rsid w:val="006254DB"/>
    <w:rsid w:val="00660872"/>
    <w:rsid w:val="00670777"/>
    <w:rsid w:val="006A1AA7"/>
    <w:rsid w:val="0070774F"/>
    <w:rsid w:val="00763CCD"/>
    <w:rsid w:val="00776E29"/>
    <w:rsid w:val="007B55FA"/>
    <w:rsid w:val="0084770E"/>
    <w:rsid w:val="008518B7"/>
    <w:rsid w:val="008B0C26"/>
    <w:rsid w:val="008B52AA"/>
    <w:rsid w:val="008D6B78"/>
    <w:rsid w:val="00966D76"/>
    <w:rsid w:val="009779B0"/>
    <w:rsid w:val="00A14C39"/>
    <w:rsid w:val="00A978C0"/>
    <w:rsid w:val="00AA1CFB"/>
    <w:rsid w:val="00B10475"/>
    <w:rsid w:val="00B22780"/>
    <w:rsid w:val="00B4146B"/>
    <w:rsid w:val="00BC1AEF"/>
    <w:rsid w:val="00C0552E"/>
    <w:rsid w:val="00C777A0"/>
    <w:rsid w:val="00CA3021"/>
    <w:rsid w:val="00CE410C"/>
    <w:rsid w:val="00D40A26"/>
    <w:rsid w:val="00D469D7"/>
    <w:rsid w:val="00D56B98"/>
    <w:rsid w:val="00D61719"/>
    <w:rsid w:val="00D626CF"/>
    <w:rsid w:val="00D97F05"/>
    <w:rsid w:val="00DD035D"/>
    <w:rsid w:val="00E15D17"/>
    <w:rsid w:val="00E8319B"/>
    <w:rsid w:val="00ED176F"/>
    <w:rsid w:val="00F06D64"/>
    <w:rsid w:val="00F22D86"/>
    <w:rsid w:val="00F81401"/>
    <w:rsid w:val="00F85F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01"/>
  </w:style>
  <w:style w:type="paragraph" w:styleId="Ttulo1">
    <w:name w:val="heading 1"/>
    <w:basedOn w:val="Normal"/>
    <w:next w:val="Normal"/>
    <w:link w:val="Ttulo1Car"/>
    <w:uiPriority w:val="9"/>
    <w:qFormat/>
    <w:rsid w:val="00AA1C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Textoennegrita">
    <w:name w:val="Strong"/>
    <w:basedOn w:val="Fuentedeprrafopredeter"/>
    <w:uiPriority w:val="22"/>
    <w:qFormat/>
    <w:rsid w:val="00660872"/>
    <w:rPr>
      <w:b/>
      <w:bCs/>
    </w:rPr>
  </w:style>
  <w:style w:type="character" w:styleId="Hipervnculo">
    <w:name w:val="Hyperlink"/>
    <w:basedOn w:val="Fuentedeprrafopredeter"/>
    <w:uiPriority w:val="99"/>
    <w:unhideWhenUsed/>
    <w:rsid w:val="00F81401"/>
    <w:rPr>
      <w:color w:val="0563C1" w:themeColor="hyperlink"/>
      <w:u w:val="single"/>
    </w:rPr>
  </w:style>
  <w:style w:type="paragraph" w:styleId="NormalWeb">
    <w:name w:val="Normal (Web)"/>
    <w:basedOn w:val="Normal"/>
    <w:uiPriority w:val="99"/>
    <w:semiHidden/>
    <w:unhideWhenUsed/>
    <w:rsid w:val="00D97F0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6254DB"/>
    <w:pPr>
      <w:spacing w:after="0" w:line="240" w:lineRule="auto"/>
    </w:pPr>
  </w:style>
  <w:style w:type="character" w:customStyle="1" w:styleId="Ttulo1Car">
    <w:name w:val="Título 1 Car"/>
    <w:basedOn w:val="Fuentedeprrafopredeter"/>
    <w:link w:val="Ttulo1"/>
    <w:uiPriority w:val="9"/>
    <w:rsid w:val="00AA1C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5463">
      <w:bodyDiv w:val="1"/>
      <w:marLeft w:val="0"/>
      <w:marRight w:val="0"/>
      <w:marTop w:val="0"/>
      <w:marBottom w:val="0"/>
      <w:divBdr>
        <w:top w:val="none" w:sz="0" w:space="0" w:color="auto"/>
        <w:left w:val="none" w:sz="0" w:space="0" w:color="auto"/>
        <w:bottom w:val="none" w:sz="0" w:space="0" w:color="auto"/>
        <w:right w:val="none" w:sz="0" w:space="0" w:color="auto"/>
      </w:divBdr>
    </w:div>
    <w:div w:id="982197053">
      <w:bodyDiv w:val="1"/>
      <w:marLeft w:val="0"/>
      <w:marRight w:val="0"/>
      <w:marTop w:val="0"/>
      <w:marBottom w:val="0"/>
      <w:divBdr>
        <w:top w:val="none" w:sz="0" w:space="0" w:color="auto"/>
        <w:left w:val="none" w:sz="0" w:space="0" w:color="auto"/>
        <w:bottom w:val="none" w:sz="0" w:space="0" w:color="auto"/>
        <w:right w:val="none" w:sz="0" w:space="0" w:color="auto"/>
      </w:divBdr>
    </w:div>
    <w:div w:id="1122114678">
      <w:bodyDiv w:val="1"/>
      <w:marLeft w:val="0"/>
      <w:marRight w:val="0"/>
      <w:marTop w:val="0"/>
      <w:marBottom w:val="0"/>
      <w:divBdr>
        <w:top w:val="none" w:sz="0" w:space="0" w:color="auto"/>
        <w:left w:val="none" w:sz="0" w:space="0" w:color="auto"/>
        <w:bottom w:val="none" w:sz="0" w:space="0" w:color="auto"/>
        <w:right w:val="none" w:sz="0" w:space="0" w:color="auto"/>
      </w:divBdr>
      <w:divsChild>
        <w:div w:id="434980877">
          <w:marLeft w:val="0"/>
          <w:marRight w:val="0"/>
          <w:marTop w:val="0"/>
          <w:marBottom w:val="0"/>
          <w:divBdr>
            <w:top w:val="none" w:sz="0" w:space="0" w:color="auto"/>
            <w:left w:val="none" w:sz="0" w:space="0" w:color="auto"/>
            <w:bottom w:val="none" w:sz="0" w:space="0" w:color="auto"/>
            <w:right w:val="none" w:sz="0" w:space="0" w:color="auto"/>
          </w:divBdr>
        </w:div>
      </w:divsChild>
    </w:div>
    <w:div w:id="1193956012">
      <w:bodyDiv w:val="1"/>
      <w:marLeft w:val="0"/>
      <w:marRight w:val="0"/>
      <w:marTop w:val="0"/>
      <w:marBottom w:val="0"/>
      <w:divBdr>
        <w:top w:val="none" w:sz="0" w:space="0" w:color="auto"/>
        <w:left w:val="none" w:sz="0" w:space="0" w:color="auto"/>
        <w:bottom w:val="none" w:sz="0" w:space="0" w:color="auto"/>
        <w:right w:val="none" w:sz="0" w:space="0" w:color="auto"/>
      </w:divBdr>
      <w:divsChild>
        <w:div w:id="248344752">
          <w:marLeft w:val="0"/>
          <w:marRight w:val="0"/>
          <w:marTop w:val="0"/>
          <w:marBottom w:val="0"/>
          <w:divBdr>
            <w:top w:val="none" w:sz="0" w:space="0" w:color="auto"/>
            <w:left w:val="none" w:sz="0" w:space="0" w:color="auto"/>
            <w:bottom w:val="none" w:sz="0" w:space="0" w:color="auto"/>
            <w:right w:val="none" w:sz="0" w:space="0" w:color="auto"/>
          </w:divBdr>
        </w:div>
      </w:divsChild>
    </w:div>
    <w:div w:id="16192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6490-4129-48D7-9AB2-4115DF13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2020-07-20T20:50:00Z</dcterms:created>
  <dcterms:modified xsi:type="dcterms:W3CDTF">2020-07-20T20:50:00Z</dcterms:modified>
</cp:coreProperties>
</file>