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54" w:rsidRPr="00775B44" w:rsidRDefault="005F5854" w:rsidP="00680384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775B44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74995E7" wp14:editId="6D089229">
            <wp:simplePos x="0" y="0"/>
            <wp:positionH relativeFrom="margin">
              <wp:posOffset>5337810</wp:posOffset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E75">
        <w:rPr>
          <w:rFonts w:ascii="Arial Narrow" w:hAnsi="Arial Narrow" w:cs="Arial"/>
          <w:b/>
          <w:color w:val="000000" w:themeColor="text1"/>
          <w:sz w:val="24"/>
          <w:szCs w:val="24"/>
        </w:rPr>
        <w:t>DIA 28</w:t>
      </w:r>
      <w:r w:rsidR="001E4BE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AB6B5B">
        <w:rPr>
          <w:rFonts w:ascii="Arial Narrow" w:hAnsi="Arial Narrow" w:cs="Arial"/>
          <w:b/>
          <w:color w:val="000000" w:themeColor="text1"/>
          <w:sz w:val="24"/>
          <w:szCs w:val="24"/>
        </w:rPr>
        <w:t>D</w:t>
      </w:r>
      <w:r w:rsidR="00A507DD">
        <w:rPr>
          <w:rFonts w:ascii="Arial Narrow" w:hAnsi="Arial Narrow" w:cs="Arial"/>
          <w:b/>
          <w:color w:val="000000" w:themeColor="text1"/>
          <w:sz w:val="24"/>
          <w:szCs w:val="24"/>
        </w:rPr>
        <w:t>E SEPTIEMBRE</w:t>
      </w:r>
      <w:r w:rsidRPr="00775B4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775B44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CASA.           </w:t>
      </w:r>
      <w:r w:rsidR="00A507DD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</w:t>
      </w:r>
      <w:r w:rsidR="00512414" w:rsidRPr="00775B44">
        <w:rPr>
          <w:rFonts w:ascii="Arial Narrow" w:hAnsi="Arial Narrow"/>
          <w:b/>
          <w:color w:val="000000" w:themeColor="text1"/>
          <w:sz w:val="24"/>
          <w:szCs w:val="24"/>
        </w:rPr>
        <w:t>GRADO 7</w:t>
      </w:r>
      <w:r w:rsidRPr="00775B44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5F5854" w:rsidRPr="00775B44" w:rsidRDefault="005F5854" w:rsidP="00680384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775B44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_______________________________________________________</w:t>
      </w:r>
    </w:p>
    <w:p w:rsidR="0051692A" w:rsidRDefault="00774E5D" w:rsidP="0051692A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OBJETIVO: </w:t>
      </w:r>
      <w:r w:rsidR="0051692A">
        <w:rPr>
          <w:rFonts w:ascii="Arial Narrow" w:hAnsi="Arial Narrow"/>
          <w:b/>
          <w:color w:val="000000" w:themeColor="text1"/>
          <w:sz w:val="24"/>
          <w:szCs w:val="24"/>
        </w:rPr>
        <w:t>descubrir a través de diversos ejemplos com</w:t>
      </w:r>
      <w:r w:rsidR="00AD16F7">
        <w:rPr>
          <w:rFonts w:ascii="Arial Narrow" w:hAnsi="Arial Narrow"/>
          <w:b/>
          <w:color w:val="000000" w:themeColor="text1"/>
          <w:sz w:val="24"/>
          <w:szCs w:val="24"/>
        </w:rPr>
        <w:t>o la familia, es una comunidad.</w:t>
      </w:r>
    </w:p>
    <w:p w:rsidR="0051692A" w:rsidRDefault="0051692A" w:rsidP="00BC78E9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1692A" w:rsidRDefault="0051692A" w:rsidP="00BC78E9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TEMA: LA FAMILIA UNA COMUNIDAD 122, 123, 124.</w:t>
      </w:r>
    </w:p>
    <w:p w:rsidR="00B81011" w:rsidRDefault="00B81011" w:rsidP="00BC78E9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77C63" w:rsidRPr="00777C63" w:rsidRDefault="009D1603" w:rsidP="00BC78E9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3D5CB194" wp14:editId="281554E8">
            <wp:simplePos x="0" y="0"/>
            <wp:positionH relativeFrom="margin">
              <wp:posOffset>37695</wp:posOffset>
            </wp:positionH>
            <wp:positionV relativeFrom="paragraph">
              <wp:posOffset>56515</wp:posOffset>
            </wp:positionV>
            <wp:extent cx="2847975" cy="1838325"/>
            <wp:effectExtent l="0" t="0" r="9525" b="9525"/>
            <wp:wrapSquare wrapText="bothSides"/>
            <wp:docPr id="2" name="Imagen 2" descr="http://hablemosderelaciones.com/wp-content/uploads/2019/02/La-familia-en-la-comunid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blemosderelaciones.com/wp-content/uploads/2019/02/La-familia-en-la-comunida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1011" w:rsidRPr="00777C63">
        <w:rPr>
          <w:rFonts w:ascii="Arial Narrow" w:hAnsi="Arial Narrow"/>
          <w:color w:val="000000" w:themeColor="text1"/>
          <w:sz w:val="24"/>
          <w:szCs w:val="24"/>
        </w:rPr>
        <w:t>Hay sin duda un</w:t>
      </w:r>
      <w:r w:rsidR="003070E6" w:rsidRPr="00777C63">
        <w:rPr>
          <w:rFonts w:ascii="Arial Narrow" w:hAnsi="Arial Narrow"/>
          <w:color w:val="000000" w:themeColor="text1"/>
          <w:sz w:val="24"/>
          <w:szCs w:val="24"/>
        </w:rPr>
        <w:t xml:space="preserve"> principio y una fuerza que impulsa a los seres humanos hacia los demás: este es el amor. Esta fuerza nos hace estar en la unidad y buscar el vínculo afectivo con los otros s</w:t>
      </w:r>
      <w:r w:rsidR="00777C63" w:rsidRPr="00777C63">
        <w:rPr>
          <w:rFonts w:ascii="Arial Narrow" w:hAnsi="Arial Narrow"/>
          <w:color w:val="000000" w:themeColor="text1"/>
          <w:sz w:val="24"/>
          <w:szCs w:val="24"/>
        </w:rPr>
        <w:t xml:space="preserve">eres, con el entorno, con Dios </w:t>
      </w:r>
      <w:r w:rsidR="003070E6" w:rsidRPr="00777C63">
        <w:rPr>
          <w:rFonts w:ascii="Arial Narrow" w:hAnsi="Arial Narrow"/>
          <w:color w:val="000000" w:themeColor="text1"/>
          <w:sz w:val="24"/>
          <w:szCs w:val="24"/>
        </w:rPr>
        <w:t xml:space="preserve">y con nosotros mismos. Cada una de las personas con quienes compartimos a diario, constituye a formar la idea que tenemos nosotros mismos, del prójimo y de la vida. En muchos aspectos nuestra realización tiene que ver el grupo familiar en que nacemos y nos formamos. </w:t>
      </w:r>
    </w:p>
    <w:p w:rsidR="00777C63" w:rsidRDefault="00777C63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77C63">
        <w:rPr>
          <w:rFonts w:ascii="Arial Narrow" w:hAnsi="Arial Narrow"/>
          <w:color w:val="000000" w:themeColor="text1"/>
          <w:sz w:val="24"/>
          <w:szCs w:val="24"/>
        </w:rPr>
        <w:t>Cada ser humano mientras se mueve en el mundo, manifiesta la necesidad urgente de los demás, y el vínculo irremplazable de la familia, define su estilo de vida e influye en la manera como la concibe en las demás relaciones de comunidad.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Preguntemos por lo tanto: </w:t>
      </w:r>
      <w:proofErr w:type="gramStart"/>
      <w:r w:rsidR="00E8077B">
        <w:rPr>
          <w:rFonts w:ascii="Arial Narrow" w:hAnsi="Arial Narrow"/>
          <w:color w:val="000000" w:themeColor="text1"/>
          <w:sz w:val="24"/>
          <w:szCs w:val="24"/>
        </w:rPr>
        <w:t>¿</w:t>
      </w:r>
      <w:proofErr w:type="gramEnd"/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Qué es una comunidad.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SARA ESTRADA.</w:t>
      </w:r>
    </w:p>
    <w:p w:rsidR="00777C63" w:rsidRDefault="00777C63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77C63" w:rsidRPr="00777C63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La familia es una comunidad de personas y una institución.</w:t>
      </w:r>
      <w:r w:rsidR="00774E5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51692A" w:rsidRPr="00774E5D" w:rsidRDefault="0051692A" w:rsidP="004C5DB2">
      <w:pPr>
        <w:pStyle w:val="Prrafodelista"/>
        <w:ind w:left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Desde los principios de la humanidad la familia existe como respuesta a las necesidades y 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a la naturaleza del ser humano.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Fue creado por Dios varón y mujer. Ambos se atraen y este atractivo, al madurar, se convierte en amor y les lleva a dejar a sus padres para unirse en un nuevo hogar a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l que después llegan los hijos.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Esta comunidad de personas que comparten toda una vida tiene que atender a una serie de necesidades muy diversas, así como responder a lo que sociedad y Dios esperan de ella</w:t>
      </w:r>
      <w:r w:rsidR="009D1603" w:rsidRPr="0051692A">
        <w:rPr>
          <w:rFonts w:ascii="Arial Narrow" w:hAnsi="Arial Narrow"/>
          <w:color w:val="000000" w:themeColor="text1"/>
          <w:sz w:val="24"/>
          <w:szCs w:val="24"/>
        </w:rPr>
        <w:t>.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 xml:space="preserve"> ISABELA ACOSTA</w:t>
      </w:r>
    </w:p>
    <w:p w:rsidR="0051692A" w:rsidRP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1692A" w:rsidRP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La comunidad familiar satisface la necesidad de amor y complementación de hombre y mujer.</w:t>
      </w:r>
    </w:p>
    <w:p w:rsid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Después, cuando ambos se convierten en padres, tienen la misión de atender el desarrollo total de la persona de cada hijo, lo que quiere decir, darles amor, aceptación, respeto, orientaciones, valores y normas, además de satisfacer sus necesidades de alimento, abrigo e instrucción.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 xml:space="preserve"> La familia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necesita también ser reconocida como institución.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MARIANA AGUIRRE</w:t>
      </w:r>
    </w:p>
    <w:p w:rsidR="00774E5D" w:rsidRDefault="00774E5D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74E5D" w:rsidRDefault="00774E5D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En la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pág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123 del libro, se dice que para los cristianos, comunidad designa en sentido más elevado a la familia como aquel grupo social de base en el que debe prevalecer los valores, las virtudes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 xml:space="preserve"> y los derechos de las personas, lugar donde cada individuo se prepara y se forma para la convivencia en otros grupos de la sociedad. Ejemplo, los amigos, las empresas, la comunidad local, los grupos de formación, la escuela el colegio, la universidad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ANA SOFÍA ÁLVAREZ.</w:t>
      </w:r>
    </w:p>
    <w:p w:rsidR="0051692A" w:rsidRP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¿En </w:t>
      </w:r>
      <w:r w:rsidR="004C5DB2" w:rsidRPr="0051692A">
        <w:rPr>
          <w:rFonts w:ascii="Arial Narrow" w:hAnsi="Arial Narrow"/>
          <w:color w:val="000000" w:themeColor="text1"/>
          <w:sz w:val="24"/>
          <w:szCs w:val="24"/>
        </w:rPr>
        <w:t>qué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consiste este aspec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>to institucional de la familia</w:t>
      </w:r>
      <w:proofErr w:type="gramStart"/>
      <w:r w:rsidR="004C5DB2">
        <w:rPr>
          <w:rFonts w:ascii="Arial Narrow" w:hAnsi="Arial Narrow"/>
          <w:color w:val="000000" w:themeColor="text1"/>
          <w:sz w:val="24"/>
          <w:szCs w:val="24"/>
        </w:rPr>
        <w:t>?.</w:t>
      </w:r>
      <w:proofErr w:type="gramEnd"/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Se dice que la familia es la célula básica de la sociedad; esto es, que el conjunto de nuestra comunidad, del país y del mundo está formado por familias donde el ser humano nace, aprende a ser persona, a amar, a relacionarse con los demás e integrarse como individuo útil a la comunidad y a ejercer responsablemente su libertad.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LUNA ALZATE</w:t>
      </w:r>
    </w:p>
    <w:p w:rsidR="0051692A" w:rsidRPr="0051692A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4C5DB2" w:rsidRPr="009D1603" w:rsidRDefault="0051692A" w:rsidP="004C5DB2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Por esto el matrimonio es reconocido por la sociedad civil como un bien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>, siendo así patrimonio de la humanidad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>. A la familia se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les da derechos y responsabilidades entre sí y pa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ra con los hijos.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Por eso el matrimonio entre cristianos es un sacramento, una p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>resencia viva del Cristo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en el hogar que da a los esposos la gracia y la ilum</w:t>
      </w:r>
      <w:r w:rsidR="004C5DB2">
        <w:rPr>
          <w:rFonts w:ascii="Arial Narrow" w:hAnsi="Arial Narrow"/>
          <w:color w:val="000000" w:themeColor="text1"/>
          <w:sz w:val="24"/>
          <w:szCs w:val="24"/>
        </w:rPr>
        <w:t xml:space="preserve">inación para cumplir su misión. </w:t>
      </w:r>
      <w:r w:rsidR="00AD16F7">
        <w:rPr>
          <w:rFonts w:ascii="Arial Narrow" w:hAnsi="Arial Narrow"/>
          <w:color w:val="000000" w:themeColor="text1"/>
          <w:sz w:val="24"/>
          <w:szCs w:val="24"/>
        </w:rPr>
        <w:t>Por lo tanto p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ara desarrollarse sanamente, la familia debe cuidar de ser una buena comunidad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 de amor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 xml:space="preserve"> y una buena institución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 donde se educa correctamente a los hijos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D1603" w:rsidRPr="009D1603">
        <w:rPr>
          <w:rFonts w:ascii="Arial Narrow" w:hAnsi="Arial Narrow"/>
          <w:sz w:val="24"/>
          <w:szCs w:val="24"/>
        </w:rPr>
        <w:t>ISABELLA ARANGO.</w:t>
      </w:r>
    </w:p>
    <w:p w:rsidR="00E8077B" w:rsidRPr="009D1603" w:rsidRDefault="00E8077B" w:rsidP="004C5DB2">
      <w:pPr>
        <w:pStyle w:val="Prrafodelista"/>
        <w:ind w:left="0"/>
        <w:jc w:val="both"/>
        <w:rPr>
          <w:rFonts w:ascii="Arial Narrow" w:hAnsi="Arial Narrow"/>
          <w:sz w:val="24"/>
          <w:szCs w:val="24"/>
        </w:rPr>
      </w:pPr>
    </w:p>
    <w:p w:rsidR="0084395E" w:rsidRDefault="0051692A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1692A">
        <w:rPr>
          <w:rFonts w:ascii="Arial Narrow" w:hAnsi="Arial Narrow"/>
          <w:color w:val="000000" w:themeColor="text1"/>
          <w:sz w:val="24"/>
          <w:szCs w:val="24"/>
        </w:rPr>
        <w:t>No hay ninguna organización ni pública ni privada que preste servicios sociales básicos con la eficiencia con que lo hace una familia bien articulada.</w:t>
      </w:r>
      <w:r w:rsidR="00873C5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Lo que la familia hace por los niños en educación en la temprana edad, hábitos para la buena salud y la enseñanza de conductas morales es casi insustituible.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1692A">
        <w:rPr>
          <w:rFonts w:ascii="Arial Narrow" w:hAnsi="Arial Narrow"/>
          <w:color w:val="000000" w:themeColor="text1"/>
          <w:sz w:val="24"/>
          <w:szCs w:val="24"/>
        </w:rPr>
        <w:t>Tiene un gran peso en el rendimiento escolar de los niños y el clima que ven vivir en su casa tiene una gran influencia en la conformación de la inteligencia emocional.</w:t>
      </w:r>
      <w:r w:rsidR="00873C5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>SARA BAUTISTA</w:t>
      </w:r>
    </w:p>
    <w:p w:rsidR="0084395E" w:rsidRDefault="0084395E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81011" w:rsidRPr="00B81011" w:rsidRDefault="00436223" w:rsidP="00E8077B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F1122A2" wp14:editId="6F6A719F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590165" cy="2207895"/>
            <wp:effectExtent l="0" t="0" r="635" b="1905"/>
            <wp:wrapSquare wrapText="bothSides"/>
            <wp:docPr id="4" name="Imagen 4" descr="http://hablemosderelaciones.com/wp-content/uploads/2019/02/La-familia-en-la-comunida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blemosderelaciones.com/wp-content/uploads/2019/02/La-familia-en-la-comunidad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70" cy="224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En definitiva, la familia es decisiva para la formación de la conducta humana en actitudes fundamentales para la convivencia.</w:t>
      </w:r>
      <w:r w:rsidR="00873C5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 xml:space="preserve">Ella es columna básica de la calidad de vida de la sociedad 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y 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del progreso de un país.</w:t>
      </w:r>
      <w:r w:rsidR="0084395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La impotencia de la familia para cumplir sus funciones es una de las causas de una situación extrema:</w:t>
      </w:r>
      <w:r w:rsidR="00AF29A2">
        <w:rPr>
          <w:rFonts w:ascii="Arial Narrow" w:hAnsi="Arial Narrow"/>
          <w:color w:val="000000" w:themeColor="text1"/>
          <w:sz w:val="24"/>
          <w:szCs w:val="24"/>
        </w:rPr>
        <w:t xml:space="preserve"> por ejemplo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 xml:space="preserve"> el aumento de los</w:t>
      </w:r>
      <w:r w:rsidR="00B81011">
        <w:rPr>
          <w:rFonts w:ascii="Arial Narrow" w:hAnsi="Arial Narrow"/>
          <w:color w:val="000000" w:themeColor="text1"/>
          <w:sz w:val="24"/>
          <w:szCs w:val="24"/>
        </w:rPr>
        <w:t xml:space="preserve"> niños que viven en las calles donde e</w:t>
      </w:r>
      <w:r w:rsidR="00AF29A2" w:rsidRPr="00B81011">
        <w:rPr>
          <w:rFonts w:ascii="Arial Narrow" w:hAnsi="Arial Narrow"/>
          <w:color w:val="000000" w:themeColor="text1"/>
          <w:sz w:val="24"/>
          <w:szCs w:val="24"/>
        </w:rPr>
        <w:t>llos mismos expresan:</w:t>
      </w:r>
    </w:p>
    <w:p w:rsidR="00873C5C" w:rsidRPr="009D1603" w:rsidRDefault="00873C5C" w:rsidP="009D160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81011">
        <w:rPr>
          <w:rFonts w:ascii="Arial Narrow" w:hAnsi="Arial Narrow"/>
          <w:color w:val="000000" w:themeColor="text1"/>
          <w:sz w:val="24"/>
          <w:szCs w:val="24"/>
        </w:rPr>
        <w:t xml:space="preserve">Cuando salgo de aquí, a </w:t>
      </w:r>
      <w:r w:rsidR="00774E5D" w:rsidRPr="00B81011">
        <w:rPr>
          <w:rFonts w:ascii="Arial Narrow" w:hAnsi="Arial Narrow"/>
          <w:color w:val="000000" w:themeColor="text1"/>
          <w:sz w:val="24"/>
          <w:szCs w:val="24"/>
        </w:rPr>
        <w:t>mí</w:t>
      </w:r>
      <w:r w:rsidRPr="00B81011">
        <w:rPr>
          <w:rFonts w:ascii="Arial Narrow" w:hAnsi="Arial Narrow"/>
          <w:color w:val="000000" w:themeColor="text1"/>
          <w:sz w:val="24"/>
          <w:szCs w:val="24"/>
        </w:rPr>
        <w:t xml:space="preserve"> no me espera nadie.</w:t>
      </w:r>
      <w:r w:rsidR="00B8101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B81011">
        <w:rPr>
          <w:rFonts w:ascii="Arial Narrow" w:hAnsi="Arial Narrow"/>
          <w:color w:val="000000" w:themeColor="text1"/>
          <w:sz w:val="24"/>
          <w:szCs w:val="24"/>
        </w:rPr>
        <w:t xml:space="preserve">No tengo a donde ir. </w:t>
      </w:r>
      <w:r w:rsidRPr="009D1603">
        <w:rPr>
          <w:rFonts w:ascii="Arial Narrow" w:hAnsi="Arial Narrow"/>
          <w:color w:val="000000" w:themeColor="text1"/>
          <w:sz w:val="24"/>
          <w:szCs w:val="24"/>
        </w:rPr>
        <w:t>No tengo más remedio que volver a la calle, al único ambiente que conozco.</w:t>
      </w:r>
    </w:p>
    <w:p w:rsidR="00873C5C" w:rsidRDefault="00873C5C" w:rsidP="00873C5C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73C5C">
        <w:rPr>
          <w:rFonts w:ascii="Arial Narrow" w:hAnsi="Arial Narrow"/>
          <w:color w:val="000000" w:themeColor="text1"/>
          <w:sz w:val="24"/>
          <w:szCs w:val="24"/>
        </w:rPr>
        <w:t xml:space="preserve">Nunca supe </w:t>
      </w:r>
      <w:r w:rsidR="00774E5D" w:rsidRPr="00873C5C">
        <w:rPr>
          <w:rFonts w:ascii="Arial Narrow" w:hAnsi="Arial Narrow"/>
          <w:color w:val="000000" w:themeColor="text1"/>
          <w:sz w:val="24"/>
          <w:szCs w:val="24"/>
        </w:rPr>
        <w:t>quién</w:t>
      </w:r>
      <w:r w:rsidRPr="00873C5C">
        <w:rPr>
          <w:rFonts w:ascii="Arial Narrow" w:hAnsi="Arial Narrow"/>
          <w:color w:val="000000" w:themeColor="text1"/>
          <w:sz w:val="24"/>
          <w:szCs w:val="24"/>
        </w:rPr>
        <w:t xml:space="preserve"> era mi padre. Nunca lo tuve.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 xml:space="preserve"> MARIA ANTONIA RUIZ</w:t>
      </w:r>
    </w:p>
    <w:p w:rsidR="009D1603" w:rsidRDefault="009D1603" w:rsidP="009D1603">
      <w:pPr>
        <w:pStyle w:val="Prrafodelista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2068A3" w:rsidRDefault="00B81011" w:rsidP="004C5DB2">
      <w:pPr>
        <w:pStyle w:val="Prrafodelista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Finalmente 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veamos </w:t>
      </w:r>
      <w:r>
        <w:rPr>
          <w:rFonts w:ascii="Arial Narrow" w:hAnsi="Arial Narrow"/>
          <w:color w:val="000000" w:themeColor="text1"/>
          <w:sz w:val="24"/>
          <w:szCs w:val="24"/>
        </w:rPr>
        <w:t>e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>l balance de las familias articuladas y familias desarticuladas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El quiebre de una familia afecta a to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>dos, no solo a los que lo viven,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l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os niños de familias desarticuladas tendrán menores chances en el colegio, en el mercado del trabajo y menores posibilidades mañana de formar familias estables.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No tienen la fuerza del ejemplo. Su vida toda está dañada. Crecieron con el dolor a cuestas, llevarán la marca toda su vida.</w:t>
      </w:r>
      <w:r w:rsidR="00E8077B">
        <w:rPr>
          <w:rFonts w:ascii="Arial Narrow" w:hAnsi="Arial Narrow"/>
          <w:color w:val="000000" w:themeColor="text1"/>
          <w:sz w:val="24"/>
          <w:szCs w:val="24"/>
        </w:rPr>
        <w:t xml:space="preserve"> Las familias articuladas tienen la posibilidad de un mejor futuro en todos los aspectos.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Por lo tanto </w:t>
      </w:r>
      <w:r w:rsidR="0051692A" w:rsidRPr="0051692A">
        <w:rPr>
          <w:rFonts w:ascii="Arial Narrow" w:hAnsi="Arial Narrow"/>
          <w:color w:val="000000" w:themeColor="text1"/>
          <w:sz w:val="24"/>
          <w:szCs w:val="24"/>
        </w:rPr>
        <w:t>El núcleo familiar ha sido, es y debe volver a convertirse en el núcleo central y dinámico de la vida</w:t>
      </w:r>
      <w:r w:rsidR="009D1603">
        <w:rPr>
          <w:rFonts w:ascii="Arial Narrow" w:hAnsi="Arial Narrow"/>
          <w:color w:val="000000" w:themeColor="text1"/>
          <w:sz w:val="24"/>
          <w:szCs w:val="24"/>
        </w:rPr>
        <w:t xml:space="preserve"> humana. JUANITA CARDONA</w:t>
      </w:r>
    </w:p>
    <w:p w:rsidR="0080554D" w:rsidRDefault="0080554D" w:rsidP="004C5DB2">
      <w:pPr>
        <w:pStyle w:val="Prrafodelista"/>
        <w:ind w:lef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0554D">
        <w:rPr>
          <w:rFonts w:ascii="Arial Narrow" w:hAnsi="Arial Narrow"/>
          <w:b/>
          <w:color w:val="FF0000"/>
          <w:sz w:val="24"/>
          <w:szCs w:val="24"/>
        </w:rPr>
        <w:t>NOTA: Cada estudiante que le corresponde la lectura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, </w:t>
      </w:r>
      <w:r w:rsidRPr="0080554D">
        <w:rPr>
          <w:rFonts w:ascii="Arial Narrow" w:hAnsi="Arial Narrow"/>
          <w:b/>
          <w:color w:val="FF0000"/>
          <w:sz w:val="24"/>
          <w:szCs w:val="24"/>
        </w:rPr>
        <w:t>debe hacer una exposición del tema asignado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0554D">
        <w:rPr>
          <w:rFonts w:ascii="Arial Narrow" w:hAnsi="Arial Narrow"/>
          <w:b/>
          <w:color w:val="FF0000"/>
          <w:sz w:val="24"/>
          <w:szCs w:val="24"/>
        </w:rPr>
        <w:t>y debe realizar un signo o símbolo para acompañar su exposición.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80554D" w:rsidRPr="00811B58" w:rsidRDefault="0080554D" w:rsidP="004C5DB2">
      <w:pPr>
        <w:pStyle w:val="Prrafodelista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Se le recomienda no faltar a clase, recuerde que las notas las estamos sacando en este periodo con su participación en clase</w:t>
      </w:r>
      <w:r w:rsidR="009D1603" w:rsidRPr="009D1603">
        <w:rPr>
          <w:rFonts w:ascii="Arial Narrow" w:hAnsi="Arial Narrow"/>
          <w:b/>
          <w:sz w:val="24"/>
          <w:szCs w:val="24"/>
        </w:rPr>
        <w:t>. LA CLASE LA TENEMOS EL PRÓXIMO MIERCOLES</w:t>
      </w:r>
      <w:r w:rsidR="00811B58">
        <w:rPr>
          <w:rFonts w:ascii="Arial Narrow" w:hAnsi="Arial Narrow"/>
          <w:b/>
          <w:sz w:val="24"/>
          <w:szCs w:val="24"/>
        </w:rPr>
        <w:t xml:space="preserve"> 30 DE SEP.</w:t>
      </w:r>
    </w:p>
    <w:sectPr w:rsidR="0080554D" w:rsidRPr="00811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732"/>
    <w:multiLevelType w:val="hybridMultilevel"/>
    <w:tmpl w:val="446EC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276B"/>
    <w:multiLevelType w:val="hybridMultilevel"/>
    <w:tmpl w:val="A3F0C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03ABA"/>
    <w:multiLevelType w:val="hybridMultilevel"/>
    <w:tmpl w:val="91748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179C6"/>
    <w:multiLevelType w:val="hybridMultilevel"/>
    <w:tmpl w:val="808029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227EA"/>
    <w:rsid w:val="00115C02"/>
    <w:rsid w:val="00116296"/>
    <w:rsid w:val="00135E75"/>
    <w:rsid w:val="00137254"/>
    <w:rsid w:val="001D55F7"/>
    <w:rsid w:val="001E4BE0"/>
    <w:rsid w:val="002068A3"/>
    <w:rsid w:val="0026323D"/>
    <w:rsid w:val="00270BA2"/>
    <w:rsid w:val="002772F8"/>
    <w:rsid w:val="00277B15"/>
    <w:rsid w:val="0029065F"/>
    <w:rsid w:val="002E1D5A"/>
    <w:rsid w:val="002E5325"/>
    <w:rsid w:val="003070E6"/>
    <w:rsid w:val="003268A5"/>
    <w:rsid w:val="0035065D"/>
    <w:rsid w:val="00370ED5"/>
    <w:rsid w:val="00396F00"/>
    <w:rsid w:val="004304C3"/>
    <w:rsid w:val="00436223"/>
    <w:rsid w:val="00444D4E"/>
    <w:rsid w:val="00460D72"/>
    <w:rsid w:val="004C3B0E"/>
    <w:rsid w:val="004C5DB2"/>
    <w:rsid w:val="00512414"/>
    <w:rsid w:val="00513A8C"/>
    <w:rsid w:val="0051692A"/>
    <w:rsid w:val="00562291"/>
    <w:rsid w:val="005C623A"/>
    <w:rsid w:val="005F5854"/>
    <w:rsid w:val="00680384"/>
    <w:rsid w:val="00774E5D"/>
    <w:rsid w:val="00775B44"/>
    <w:rsid w:val="00777C63"/>
    <w:rsid w:val="0080554D"/>
    <w:rsid w:val="00811B58"/>
    <w:rsid w:val="008328C3"/>
    <w:rsid w:val="0084395E"/>
    <w:rsid w:val="00873C5C"/>
    <w:rsid w:val="008F42DA"/>
    <w:rsid w:val="00913E97"/>
    <w:rsid w:val="00993656"/>
    <w:rsid w:val="009C1EEB"/>
    <w:rsid w:val="009D1603"/>
    <w:rsid w:val="00A507DD"/>
    <w:rsid w:val="00AB6B5B"/>
    <w:rsid w:val="00AC2375"/>
    <w:rsid w:val="00AD16F7"/>
    <w:rsid w:val="00AE1B10"/>
    <w:rsid w:val="00AF29A2"/>
    <w:rsid w:val="00B6075B"/>
    <w:rsid w:val="00B81011"/>
    <w:rsid w:val="00BC533F"/>
    <w:rsid w:val="00BC7760"/>
    <w:rsid w:val="00BC78E9"/>
    <w:rsid w:val="00C00709"/>
    <w:rsid w:val="00C31A78"/>
    <w:rsid w:val="00C66201"/>
    <w:rsid w:val="00CA48D4"/>
    <w:rsid w:val="00CB0DEC"/>
    <w:rsid w:val="00D11B8A"/>
    <w:rsid w:val="00D958FF"/>
    <w:rsid w:val="00E50CBF"/>
    <w:rsid w:val="00E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9E17-B2E2-4EC0-9CB2-841C24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5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D9BA-8B87-4C60-811E-C6085E57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2020-09-27T22:01:00Z</dcterms:created>
  <dcterms:modified xsi:type="dcterms:W3CDTF">2020-09-27T22:01:00Z</dcterms:modified>
</cp:coreProperties>
</file>