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332" w:type="dxa"/>
        <w:tblLook w:val="04A0" w:firstRow="1" w:lastRow="0" w:firstColumn="1" w:lastColumn="0" w:noHBand="0" w:noVBand="1"/>
      </w:tblPr>
      <w:tblGrid>
        <w:gridCol w:w="2247"/>
        <w:gridCol w:w="3277"/>
        <w:gridCol w:w="362"/>
        <w:gridCol w:w="2336"/>
        <w:gridCol w:w="1990"/>
        <w:gridCol w:w="1120"/>
      </w:tblGrid>
      <w:tr w:rsidR="00F76D97" w:rsidTr="00817A62">
        <w:trPr>
          <w:trHeight w:val="557"/>
        </w:trPr>
        <w:tc>
          <w:tcPr>
            <w:tcW w:w="10212" w:type="dxa"/>
            <w:gridSpan w:val="5"/>
            <w:tcBorders>
              <w:bottom w:val="single" w:sz="4" w:space="0" w:color="auto"/>
            </w:tcBorders>
          </w:tcPr>
          <w:p w:rsidR="00397ACE" w:rsidRPr="00481F73" w:rsidRDefault="004C315C" w:rsidP="004C315C">
            <w:pPr>
              <w:jc w:val="center"/>
              <w:rPr>
                <w:rFonts w:ascii="Arial Narrow" w:hAnsi="Arial Narrow" w:cstheme="minorHAnsi"/>
                <w:b/>
              </w:rPr>
            </w:pPr>
            <w:r w:rsidRPr="00481F73">
              <w:rPr>
                <w:rFonts w:ascii="Arial Narrow" w:hAnsi="Arial Narrow" w:cstheme="minorHAnsi"/>
                <w:b/>
              </w:rPr>
              <w:t xml:space="preserve">COLEGIO EMILIA RIQUELME   </w:t>
            </w:r>
          </w:p>
          <w:p w:rsidR="00397ACE" w:rsidRPr="00481F73" w:rsidRDefault="00FC2F93" w:rsidP="000D2056">
            <w:pPr>
              <w:jc w:val="center"/>
              <w:rPr>
                <w:rFonts w:ascii="Arial Narrow" w:hAnsi="Arial Narrow" w:cstheme="minorHAnsi"/>
                <w:i/>
              </w:rPr>
            </w:pPr>
            <w:r w:rsidRPr="00481F73">
              <w:rPr>
                <w:rFonts w:ascii="Arial Narrow" w:hAnsi="Arial Narrow" w:cstheme="minorHAnsi"/>
                <w:b/>
              </w:rPr>
              <w:t xml:space="preserve">PRUEBA BIMESTRAL SEGUNDO PERIODO </w:t>
            </w:r>
            <w:r w:rsidR="005B5ACE" w:rsidRPr="00481F73">
              <w:rPr>
                <w:rFonts w:ascii="Arial Narrow" w:hAnsi="Arial Narrow" w:cstheme="minorHAnsi"/>
                <w:b/>
              </w:rPr>
              <w:t xml:space="preserve"> VALORACION - 15% </w:t>
            </w:r>
          </w:p>
        </w:tc>
        <w:tc>
          <w:tcPr>
            <w:tcW w:w="1120" w:type="dxa"/>
            <w:vMerge w:val="restart"/>
          </w:tcPr>
          <w:p w:rsidR="00397ACE" w:rsidRPr="00481F73" w:rsidRDefault="004B2839" w:rsidP="00414CFD">
            <w:pPr>
              <w:jc w:val="right"/>
              <w:rPr>
                <w:rFonts w:ascii="Arial Narrow" w:hAnsi="Arial Narrow" w:cstheme="minorHAnsi"/>
              </w:rPr>
            </w:pPr>
            <w:r>
              <w:rPr>
                <w:noProof/>
              </w:rPr>
              <w:drawing>
                <wp:anchor distT="0" distB="0" distL="114300" distR="114300" simplePos="0" relativeHeight="251658240" behindDoc="0" locked="0" layoutInCell="1" allowOverlap="1">
                  <wp:simplePos x="0" y="0"/>
                  <wp:positionH relativeFrom="column">
                    <wp:posOffset>-15875</wp:posOffset>
                  </wp:positionH>
                  <wp:positionV relativeFrom="paragraph">
                    <wp:posOffset>66675</wp:posOffset>
                  </wp:positionV>
                  <wp:extent cx="574040" cy="352425"/>
                  <wp:effectExtent l="0" t="0" r="0" b="9525"/>
                  <wp:wrapSquare wrapText="bothSides"/>
                  <wp:docPr id="5" name="Imagen 1" descr="C:\Users\Adriana\AppData\Local\Microsoft\Windows\Temporary Internet Files\Low\Content.IE5\SP5VRI8B\Imagen_001[1].jpg"/>
                  <wp:cNvGraphicFramePr/>
                  <a:graphic xmlns:a="http://schemas.openxmlformats.org/drawingml/2006/main">
                    <a:graphicData uri="http://schemas.openxmlformats.org/drawingml/2006/picture">
                      <pic:pic xmlns:pic="http://schemas.openxmlformats.org/drawingml/2006/picture">
                        <pic:nvPicPr>
                          <pic:cNvPr id="5" name="Imagen 1" descr="C:\Users\Adriana\AppData\Local\Microsoft\Windows\Temporary Internet Files\Low\Content.IE5\SP5VRI8B\Imagen_001[1].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040" cy="352425"/>
                          </a:xfrm>
                          <a:prstGeom prst="rect">
                            <a:avLst/>
                          </a:prstGeom>
                          <a:noFill/>
                          <a:ln w="9525">
                            <a:noFill/>
                            <a:miter lim="800000"/>
                            <a:headEnd/>
                            <a:tailEnd/>
                          </a:ln>
                        </pic:spPr>
                      </pic:pic>
                    </a:graphicData>
                  </a:graphic>
                </wp:anchor>
              </w:drawing>
            </w:r>
          </w:p>
        </w:tc>
      </w:tr>
      <w:tr w:rsidR="00F76D97" w:rsidTr="00817A62">
        <w:trPr>
          <w:trHeight w:val="324"/>
        </w:trPr>
        <w:tc>
          <w:tcPr>
            <w:tcW w:w="10212" w:type="dxa"/>
            <w:gridSpan w:val="5"/>
            <w:tcBorders>
              <w:top w:val="single" w:sz="4" w:space="0" w:color="auto"/>
            </w:tcBorders>
          </w:tcPr>
          <w:p w:rsidR="00397ACE" w:rsidRPr="00481F73" w:rsidRDefault="00397ACE" w:rsidP="000D2056">
            <w:pPr>
              <w:jc w:val="both"/>
              <w:rPr>
                <w:rFonts w:ascii="Arial Narrow" w:hAnsi="Arial Narrow" w:cstheme="minorHAnsi"/>
                <w:b/>
              </w:rPr>
            </w:pPr>
            <w:r w:rsidRPr="00481F73">
              <w:rPr>
                <w:rFonts w:ascii="Arial Narrow" w:hAnsi="Arial Narrow" w:cstheme="minorHAnsi"/>
                <w:i/>
              </w:rPr>
              <w:t xml:space="preserve">Nombre y Apellido:           </w:t>
            </w:r>
          </w:p>
        </w:tc>
        <w:tc>
          <w:tcPr>
            <w:tcW w:w="1120" w:type="dxa"/>
            <w:vMerge/>
          </w:tcPr>
          <w:p w:rsidR="00397ACE" w:rsidRPr="00481F73" w:rsidRDefault="00397ACE" w:rsidP="00414CFD">
            <w:pPr>
              <w:jc w:val="right"/>
              <w:rPr>
                <w:rFonts w:ascii="Arial Narrow" w:hAnsi="Arial Narrow" w:cstheme="minorHAnsi"/>
                <w:noProof/>
              </w:rPr>
            </w:pPr>
          </w:p>
        </w:tc>
      </w:tr>
      <w:tr w:rsidR="00C904CD" w:rsidRPr="00112449" w:rsidTr="00817A62">
        <w:tc>
          <w:tcPr>
            <w:tcW w:w="2247" w:type="dxa"/>
            <w:tcBorders>
              <w:right w:val="single" w:sz="4" w:space="0" w:color="auto"/>
            </w:tcBorders>
          </w:tcPr>
          <w:p w:rsidR="00922818" w:rsidRPr="00481F73" w:rsidRDefault="00922818" w:rsidP="007F581C">
            <w:pPr>
              <w:jc w:val="both"/>
              <w:rPr>
                <w:rFonts w:ascii="Arial Narrow" w:hAnsi="Arial Narrow" w:cstheme="minorHAnsi"/>
              </w:rPr>
            </w:pPr>
            <w:r w:rsidRPr="00481F73">
              <w:rPr>
                <w:rFonts w:ascii="Arial Narrow" w:hAnsi="Arial Narrow" w:cstheme="minorHAnsi"/>
                <w:i/>
              </w:rPr>
              <w:t>Fecha:</w:t>
            </w:r>
            <w:r w:rsidR="005B5ACE" w:rsidRPr="00481F73">
              <w:rPr>
                <w:rFonts w:ascii="Arial Narrow" w:hAnsi="Arial Narrow" w:cstheme="minorHAnsi"/>
              </w:rPr>
              <w:t xml:space="preserve"> </w:t>
            </w:r>
            <w:r w:rsidR="00FC2F93" w:rsidRPr="00481F73">
              <w:rPr>
                <w:rFonts w:ascii="Arial Narrow" w:hAnsi="Arial Narrow" w:cstheme="minorHAnsi"/>
              </w:rPr>
              <w:t xml:space="preserve"> </w:t>
            </w:r>
            <w:r w:rsidR="00A03A03">
              <w:rPr>
                <w:rFonts w:ascii="Arial Narrow" w:hAnsi="Arial Narrow" w:cstheme="minorHAnsi"/>
              </w:rPr>
              <w:t>Junio</w:t>
            </w:r>
          </w:p>
        </w:tc>
        <w:tc>
          <w:tcPr>
            <w:tcW w:w="3639" w:type="dxa"/>
            <w:gridSpan w:val="2"/>
            <w:tcBorders>
              <w:left w:val="single" w:sz="4" w:space="0" w:color="auto"/>
              <w:right w:val="single" w:sz="4" w:space="0" w:color="auto"/>
            </w:tcBorders>
          </w:tcPr>
          <w:p w:rsidR="00922818" w:rsidRPr="00481F73" w:rsidRDefault="00922818" w:rsidP="00C904CD">
            <w:pPr>
              <w:rPr>
                <w:rFonts w:ascii="Arial Narrow" w:hAnsi="Arial Narrow" w:cstheme="minorHAnsi"/>
              </w:rPr>
            </w:pPr>
            <w:r w:rsidRPr="00481F73">
              <w:rPr>
                <w:rFonts w:ascii="Arial Narrow" w:hAnsi="Arial Narrow" w:cstheme="minorHAnsi"/>
                <w:i/>
              </w:rPr>
              <w:t>Asignatura:</w:t>
            </w:r>
            <w:r w:rsidR="007F581C" w:rsidRPr="00481F73">
              <w:rPr>
                <w:rFonts w:ascii="Arial Narrow" w:hAnsi="Arial Narrow" w:cstheme="minorHAnsi"/>
                <w:i/>
              </w:rPr>
              <w:t xml:space="preserve">   </w:t>
            </w:r>
            <w:r w:rsidR="00FC2F93" w:rsidRPr="00481F73">
              <w:rPr>
                <w:rFonts w:ascii="Arial Narrow" w:hAnsi="Arial Narrow" w:cstheme="minorHAnsi"/>
                <w:i/>
              </w:rPr>
              <w:t>R</w:t>
            </w:r>
            <w:r w:rsidR="00B12CF5" w:rsidRPr="00481F73">
              <w:rPr>
                <w:rFonts w:ascii="Arial Narrow" w:hAnsi="Arial Narrow" w:cstheme="minorHAnsi"/>
                <w:i/>
              </w:rPr>
              <w:t>eligión</w:t>
            </w:r>
            <w:r w:rsidR="00FC2F93" w:rsidRPr="00481F73">
              <w:rPr>
                <w:rFonts w:ascii="Arial Narrow" w:hAnsi="Arial Narrow" w:cstheme="minorHAnsi"/>
                <w:i/>
              </w:rPr>
              <w:t xml:space="preserve"> </w:t>
            </w:r>
            <w:r w:rsidR="005926FE" w:rsidRPr="00481F73">
              <w:rPr>
                <w:rFonts w:ascii="Arial Narrow" w:hAnsi="Arial Narrow" w:cstheme="minorHAnsi"/>
                <w:i/>
              </w:rPr>
              <w:t xml:space="preserve"> </w:t>
            </w:r>
            <w:r w:rsidR="00FC2F93" w:rsidRPr="00481F73">
              <w:rPr>
                <w:rFonts w:ascii="Arial Narrow" w:hAnsi="Arial Narrow" w:cstheme="minorHAnsi"/>
                <w:i/>
              </w:rPr>
              <w:t>2º Periodo</w:t>
            </w:r>
          </w:p>
        </w:tc>
        <w:tc>
          <w:tcPr>
            <w:tcW w:w="2336" w:type="dxa"/>
            <w:tcBorders>
              <w:left w:val="single" w:sz="4" w:space="0" w:color="auto"/>
              <w:right w:val="single" w:sz="4" w:space="0" w:color="auto"/>
            </w:tcBorders>
          </w:tcPr>
          <w:p w:rsidR="00922818" w:rsidRPr="00481F73" w:rsidRDefault="00922818" w:rsidP="00C904CD">
            <w:pPr>
              <w:rPr>
                <w:rFonts w:ascii="Arial Narrow" w:hAnsi="Arial Narrow" w:cstheme="minorHAnsi"/>
                <w:i/>
              </w:rPr>
            </w:pPr>
            <w:r w:rsidRPr="00481F73">
              <w:rPr>
                <w:rFonts w:ascii="Arial Narrow" w:hAnsi="Arial Narrow" w:cstheme="minorHAnsi"/>
                <w:i/>
              </w:rPr>
              <w:t xml:space="preserve">Grado: </w:t>
            </w:r>
            <w:r w:rsidR="007F581C" w:rsidRPr="00481F73">
              <w:rPr>
                <w:rFonts w:ascii="Arial Narrow" w:hAnsi="Arial Narrow" w:cstheme="minorHAnsi"/>
                <w:i/>
              </w:rPr>
              <w:t xml:space="preserve">  </w:t>
            </w:r>
            <w:r w:rsidR="00B12CF5" w:rsidRPr="00481F73">
              <w:rPr>
                <w:rFonts w:ascii="Arial Narrow" w:hAnsi="Arial Narrow" w:cstheme="minorHAnsi"/>
                <w:i/>
              </w:rPr>
              <w:t>9º</w:t>
            </w:r>
          </w:p>
        </w:tc>
        <w:tc>
          <w:tcPr>
            <w:tcW w:w="3110" w:type="dxa"/>
            <w:gridSpan w:val="2"/>
            <w:tcBorders>
              <w:left w:val="single" w:sz="4" w:space="0" w:color="auto"/>
            </w:tcBorders>
          </w:tcPr>
          <w:p w:rsidR="00922818" w:rsidRPr="00481F73" w:rsidRDefault="00FC2F93" w:rsidP="00922818">
            <w:pPr>
              <w:rPr>
                <w:rFonts w:ascii="Arial Narrow" w:hAnsi="Arial Narrow" w:cstheme="minorHAnsi"/>
                <w:i/>
              </w:rPr>
            </w:pPr>
            <w:r w:rsidRPr="00481F73">
              <w:rPr>
                <w:rFonts w:ascii="Arial Narrow" w:hAnsi="Arial Narrow" w:cstheme="minorHAnsi"/>
                <w:i/>
              </w:rPr>
              <w:t>Docente: Rubiela Uribe R.</w:t>
            </w:r>
          </w:p>
        </w:tc>
      </w:tr>
      <w:tr w:rsidR="00F76D97" w:rsidRPr="00921AA7" w:rsidTr="00817A62">
        <w:tc>
          <w:tcPr>
            <w:tcW w:w="5524" w:type="dxa"/>
            <w:gridSpan w:val="2"/>
          </w:tcPr>
          <w:p w:rsidR="005451CC" w:rsidRDefault="005451CC" w:rsidP="00817A62">
            <w:pPr>
              <w:pStyle w:val="Sinespaciado"/>
              <w:jc w:val="both"/>
              <w:rPr>
                <w:rFonts w:ascii="Arial Narrow" w:hAnsi="Arial Narrow" w:cstheme="minorHAnsi"/>
                <w:b/>
                <w:lang w:val="es-ES"/>
              </w:rPr>
            </w:pPr>
          </w:p>
          <w:p w:rsidR="00817A62" w:rsidRDefault="00B73850" w:rsidP="00817A62">
            <w:pPr>
              <w:pStyle w:val="Sinespaciado"/>
              <w:jc w:val="both"/>
              <w:rPr>
                <w:rFonts w:ascii="Arial Narrow" w:hAnsi="Arial Narrow"/>
                <w:lang w:val="es-ES"/>
              </w:rPr>
            </w:pPr>
            <w:r w:rsidRPr="00481F73">
              <w:rPr>
                <w:rFonts w:ascii="Arial Narrow" w:hAnsi="Arial Narrow" w:cstheme="minorHAnsi"/>
                <w:b/>
                <w:lang w:val="es-ES"/>
              </w:rPr>
              <w:t>1.</w:t>
            </w:r>
            <w:r w:rsidRPr="00481F73">
              <w:rPr>
                <w:rFonts w:ascii="Arial Narrow" w:hAnsi="Arial Narrow" w:cstheme="minorHAnsi"/>
                <w:lang w:val="es-ES"/>
              </w:rPr>
              <w:t xml:space="preserve"> </w:t>
            </w:r>
            <w:r w:rsidR="00817A62">
              <w:rPr>
                <w:rFonts w:ascii="Arial Narrow" w:hAnsi="Arial Narrow"/>
                <w:lang w:val="es-ES"/>
              </w:rPr>
              <w:t>María es la mujer humilde y sencilla, que vivió haciendo la voluntad de Dios en todo momento, siempre está dispuesta ayudarnos, es la mujer que nunca dijo no al querer de Dios. Siempre estuvo disponible para cumplir los planes de su hijo. Según el texto lo</w:t>
            </w:r>
            <w:r w:rsidR="00C7181A">
              <w:rPr>
                <w:rFonts w:ascii="Arial Narrow" w:hAnsi="Arial Narrow"/>
                <w:lang w:val="es-ES"/>
              </w:rPr>
              <w:t xml:space="preserve"> más importante en la vida de la virgen María fue:</w:t>
            </w:r>
          </w:p>
          <w:p w:rsidR="00817A62" w:rsidRDefault="00817A62" w:rsidP="00817A62">
            <w:pPr>
              <w:pStyle w:val="Sinespaciado"/>
              <w:jc w:val="both"/>
              <w:rPr>
                <w:rFonts w:ascii="Arial Narrow" w:hAnsi="Arial Narrow"/>
                <w:lang w:val="es-ES"/>
              </w:rPr>
            </w:pPr>
            <w:r>
              <w:rPr>
                <w:rFonts w:ascii="Arial Narrow" w:hAnsi="Arial Narrow"/>
                <w:lang w:val="es-ES"/>
              </w:rPr>
              <w:t>A. Hacer la voluntad de su prima Isabel.</w:t>
            </w:r>
          </w:p>
          <w:p w:rsidR="00817A62" w:rsidRDefault="00C7181A" w:rsidP="00817A62">
            <w:pPr>
              <w:pStyle w:val="Sinespaciado"/>
              <w:jc w:val="both"/>
              <w:rPr>
                <w:rFonts w:ascii="Arial Narrow" w:hAnsi="Arial Narrow"/>
                <w:lang w:val="es-ES"/>
              </w:rPr>
            </w:pPr>
            <w:r>
              <w:rPr>
                <w:rFonts w:ascii="Arial Narrow" w:hAnsi="Arial Narrow"/>
                <w:lang w:val="es-ES"/>
              </w:rPr>
              <w:t>B. Cumplir la promesa del ángel</w:t>
            </w:r>
            <w:r w:rsidR="00817A62">
              <w:rPr>
                <w:rFonts w:ascii="Arial Narrow" w:hAnsi="Arial Narrow"/>
                <w:lang w:val="es-ES"/>
              </w:rPr>
              <w:t>.</w:t>
            </w:r>
          </w:p>
          <w:p w:rsidR="00817A62" w:rsidRDefault="00817A62" w:rsidP="00817A62">
            <w:pPr>
              <w:pStyle w:val="Sinespaciado"/>
              <w:jc w:val="both"/>
              <w:rPr>
                <w:rFonts w:ascii="Arial Narrow" w:hAnsi="Arial Narrow"/>
                <w:lang w:val="es-ES"/>
              </w:rPr>
            </w:pPr>
            <w:r>
              <w:rPr>
                <w:rFonts w:ascii="Arial Narrow" w:hAnsi="Arial Narrow"/>
                <w:lang w:val="es-ES"/>
              </w:rPr>
              <w:t>C. Ser la esposa del espíritu Santo.</w:t>
            </w:r>
          </w:p>
          <w:p w:rsidR="00B73850" w:rsidRPr="00817A62" w:rsidRDefault="00817A62" w:rsidP="00B73850">
            <w:pPr>
              <w:jc w:val="both"/>
              <w:rPr>
                <w:rFonts w:ascii="Arial Narrow" w:hAnsi="Arial Narrow" w:cs="Arial"/>
                <w:color w:val="000000"/>
              </w:rPr>
            </w:pPr>
            <w:r>
              <w:rPr>
                <w:rFonts w:ascii="Arial Narrow" w:hAnsi="Arial Narrow"/>
                <w:lang w:val="es-ES"/>
              </w:rPr>
              <w:t>D. Hacer la voluntad de Dios.</w:t>
            </w:r>
          </w:p>
          <w:p w:rsidR="006F6E45" w:rsidRPr="00481F73" w:rsidRDefault="006F6E45" w:rsidP="00B73850">
            <w:pPr>
              <w:jc w:val="both"/>
              <w:rPr>
                <w:rFonts w:ascii="Arial Narrow" w:hAnsi="Arial Narrow" w:cstheme="minorHAnsi"/>
                <w:b/>
                <w:lang w:val="es-ES"/>
              </w:rPr>
            </w:pPr>
          </w:p>
          <w:p w:rsidR="00B73850" w:rsidRPr="00481F73" w:rsidRDefault="00B73850" w:rsidP="00B73850">
            <w:pPr>
              <w:jc w:val="both"/>
              <w:rPr>
                <w:rFonts w:ascii="Arial Narrow" w:hAnsi="Arial Narrow" w:cstheme="minorHAnsi"/>
                <w:lang w:val="es-ES"/>
              </w:rPr>
            </w:pPr>
            <w:r w:rsidRPr="00481F73">
              <w:rPr>
                <w:rFonts w:ascii="Arial Narrow" w:hAnsi="Arial Narrow" w:cstheme="minorHAnsi"/>
                <w:b/>
                <w:lang w:val="es-ES"/>
              </w:rPr>
              <w:t>2.</w:t>
            </w:r>
            <w:r w:rsidRPr="00481F73">
              <w:rPr>
                <w:rFonts w:ascii="Arial Narrow" w:hAnsi="Arial Narrow" w:cstheme="minorHAnsi"/>
                <w:lang w:val="es-ES"/>
              </w:rPr>
              <w:t xml:space="preserve"> Amar a Dios y al prójimo es el fundamento moral de los creyentes. Dios al hacer la alianza con su pueblo por medio de moisés de liberarlo de la esclavitud, le deja un decálogo cuyo fundamento es el amor. Según el texto ¿En que está basado el decálogo que Jesús entrego a moisés? </w:t>
            </w:r>
          </w:p>
          <w:p w:rsidR="003B1102" w:rsidRPr="00481F73" w:rsidRDefault="00000CF4" w:rsidP="003B1102">
            <w:pPr>
              <w:jc w:val="both"/>
              <w:rPr>
                <w:rFonts w:ascii="Arial Narrow" w:hAnsi="Arial Narrow" w:cstheme="minorHAnsi"/>
                <w:lang w:val="es-ES"/>
              </w:rPr>
            </w:pPr>
            <w:r>
              <w:rPr>
                <w:rFonts w:ascii="Arial Narrow" w:hAnsi="Arial Narrow" w:cstheme="minorHAnsi"/>
                <w:lang w:val="es-ES"/>
              </w:rPr>
              <w:t>A</w:t>
            </w:r>
            <w:r w:rsidR="00B73850" w:rsidRPr="00481F73">
              <w:rPr>
                <w:rFonts w:ascii="Arial Narrow" w:hAnsi="Arial Narrow" w:cstheme="minorHAnsi"/>
                <w:lang w:val="es-ES"/>
              </w:rPr>
              <w:t xml:space="preserve">. </w:t>
            </w:r>
            <w:r w:rsidR="003B1102" w:rsidRPr="00481F73">
              <w:rPr>
                <w:rFonts w:ascii="Arial Narrow" w:hAnsi="Arial Narrow" w:cstheme="minorHAnsi"/>
                <w:lang w:val="es-ES"/>
              </w:rPr>
              <w:t>En cumpli</w:t>
            </w:r>
            <w:r w:rsidR="00C7181A">
              <w:rPr>
                <w:rFonts w:ascii="Arial Narrow" w:hAnsi="Arial Narrow" w:cstheme="minorHAnsi"/>
                <w:lang w:val="es-ES"/>
              </w:rPr>
              <w:t>r los mandamientos</w:t>
            </w:r>
          </w:p>
          <w:p w:rsidR="00B73850" w:rsidRPr="00481F73" w:rsidRDefault="00000CF4" w:rsidP="00B73850">
            <w:pPr>
              <w:rPr>
                <w:rFonts w:ascii="Arial Narrow" w:hAnsi="Arial Narrow" w:cstheme="minorHAnsi"/>
                <w:lang w:val="es-ES"/>
              </w:rPr>
            </w:pPr>
            <w:r>
              <w:rPr>
                <w:rFonts w:ascii="Arial Narrow" w:hAnsi="Arial Narrow" w:cstheme="minorHAnsi"/>
                <w:lang w:val="es-ES"/>
              </w:rPr>
              <w:t>B</w:t>
            </w:r>
            <w:r w:rsidR="00B73850" w:rsidRPr="00481F73">
              <w:rPr>
                <w:rFonts w:ascii="Arial Narrow" w:hAnsi="Arial Narrow" w:cstheme="minorHAnsi"/>
                <w:lang w:val="es-ES"/>
              </w:rPr>
              <w:t>. En   amar a Dios</w:t>
            </w:r>
          </w:p>
          <w:p w:rsidR="00B73850" w:rsidRPr="00481F73" w:rsidRDefault="00000CF4" w:rsidP="00B73850">
            <w:pPr>
              <w:rPr>
                <w:rFonts w:ascii="Arial Narrow" w:hAnsi="Arial Narrow" w:cstheme="minorHAnsi"/>
                <w:lang w:val="es-ES"/>
              </w:rPr>
            </w:pPr>
            <w:r>
              <w:rPr>
                <w:rFonts w:ascii="Arial Narrow" w:hAnsi="Arial Narrow" w:cstheme="minorHAnsi"/>
                <w:lang w:val="es-ES"/>
              </w:rPr>
              <w:t>C</w:t>
            </w:r>
            <w:r w:rsidR="006F6E45" w:rsidRPr="00481F73">
              <w:rPr>
                <w:rFonts w:ascii="Arial Narrow" w:hAnsi="Arial Narrow" w:cstheme="minorHAnsi"/>
                <w:lang w:val="es-ES"/>
              </w:rPr>
              <w:t xml:space="preserve">. </w:t>
            </w:r>
            <w:r w:rsidR="003B1102" w:rsidRPr="00481F73">
              <w:rPr>
                <w:rFonts w:ascii="Arial Narrow" w:hAnsi="Arial Narrow" w:cstheme="minorHAnsi"/>
                <w:lang w:val="es-ES"/>
              </w:rPr>
              <w:t xml:space="preserve">En amar a Dios en la </w:t>
            </w:r>
            <w:r w:rsidR="00B73850" w:rsidRPr="00481F73">
              <w:rPr>
                <w:rFonts w:ascii="Arial Narrow" w:hAnsi="Arial Narrow" w:cstheme="minorHAnsi"/>
                <w:lang w:val="es-ES"/>
              </w:rPr>
              <w:t>Iglesia</w:t>
            </w:r>
          </w:p>
          <w:p w:rsidR="003B1102" w:rsidRPr="00481F73" w:rsidRDefault="00000CF4" w:rsidP="003B1102">
            <w:pPr>
              <w:jc w:val="both"/>
              <w:rPr>
                <w:rFonts w:ascii="Arial Narrow" w:hAnsi="Arial Narrow" w:cstheme="minorHAnsi"/>
                <w:lang w:val="es-ES"/>
              </w:rPr>
            </w:pPr>
            <w:r>
              <w:rPr>
                <w:rFonts w:ascii="Arial Narrow" w:hAnsi="Arial Narrow" w:cstheme="minorHAnsi"/>
                <w:lang w:val="es-ES"/>
              </w:rPr>
              <w:t>D</w:t>
            </w:r>
            <w:r w:rsidR="00B73850" w:rsidRPr="00481F73">
              <w:rPr>
                <w:rFonts w:ascii="Arial Narrow" w:hAnsi="Arial Narrow" w:cstheme="minorHAnsi"/>
                <w:lang w:val="es-ES"/>
              </w:rPr>
              <w:t xml:space="preserve">. </w:t>
            </w:r>
            <w:r w:rsidR="003B1102" w:rsidRPr="00481F73">
              <w:rPr>
                <w:rFonts w:ascii="Arial Narrow" w:hAnsi="Arial Narrow" w:cstheme="minorHAnsi"/>
                <w:lang w:val="es-ES"/>
              </w:rPr>
              <w:t xml:space="preserve">En amar </w:t>
            </w:r>
            <w:r w:rsidR="00C22315">
              <w:rPr>
                <w:rFonts w:ascii="Arial Narrow" w:hAnsi="Arial Narrow" w:cstheme="minorHAnsi"/>
                <w:lang w:val="es-ES"/>
              </w:rPr>
              <w:t xml:space="preserve">a Dios y </w:t>
            </w:r>
            <w:r w:rsidR="003B1102" w:rsidRPr="00481F73">
              <w:rPr>
                <w:rFonts w:ascii="Arial Narrow" w:hAnsi="Arial Narrow" w:cstheme="minorHAnsi"/>
                <w:lang w:val="es-ES"/>
              </w:rPr>
              <w:t>al prójimo</w:t>
            </w:r>
          </w:p>
          <w:p w:rsidR="003B1102" w:rsidRPr="00481F73" w:rsidRDefault="003B1102" w:rsidP="00B73850">
            <w:pPr>
              <w:jc w:val="both"/>
              <w:rPr>
                <w:rFonts w:ascii="Arial Narrow" w:hAnsi="Arial Narrow" w:cstheme="minorHAnsi"/>
                <w:lang w:val="es-ES"/>
              </w:rPr>
            </w:pPr>
          </w:p>
          <w:p w:rsidR="00B73850" w:rsidRPr="00481F73" w:rsidRDefault="00B73850" w:rsidP="00B73850">
            <w:pPr>
              <w:rPr>
                <w:rFonts w:ascii="Arial Narrow" w:hAnsi="Arial Narrow" w:cstheme="minorHAnsi"/>
                <w:lang w:val="es-ES"/>
              </w:rPr>
            </w:pPr>
            <w:r w:rsidRPr="00481F73">
              <w:rPr>
                <w:rFonts w:ascii="Arial Narrow" w:hAnsi="Arial Narrow" w:cstheme="minorHAnsi"/>
                <w:b/>
                <w:lang w:val="es-ES"/>
              </w:rPr>
              <w:t>3.</w:t>
            </w:r>
            <w:r w:rsidRPr="00481F73">
              <w:rPr>
                <w:rFonts w:ascii="Arial Narrow" w:hAnsi="Arial Narrow" w:cstheme="minorHAnsi"/>
                <w:lang w:val="es-ES"/>
              </w:rPr>
              <w:t xml:space="preserve"> Hemos recibido de Dios la dignidad de ser hijos, de haber sido creados a su imagen y semejanza. En términos de moral esto quiere decir que el valor máximo de la persona humana radica en su dignidad. Este valor dado por Dios es violado en la sociedad</w:t>
            </w:r>
            <w:r w:rsidR="003B1102" w:rsidRPr="00481F73">
              <w:rPr>
                <w:rFonts w:ascii="Arial Narrow" w:hAnsi="Arial Narrow" w:cstheme="minorHAnsi"/>
                <w:lang w:val="es-ES"/>
              </w:rPr>
              <w:t xml:space="preserve"> constantemente</w:t>
            </w:r>
            <w:r w:rsidRPr="00481F73">
              <w:rPr>
                <w:rFonts w:ascii="Arial Narrow" w:hAnsi="Arial Narrow" w:cstheme="minorHAnsi"/>
                <w:lang w:val="es-ES"/>
              </w:rPr>
              <w:t xml:space="preserve">. Por eso se </w:t>
            </w:r>
            <w:r w:rsidR="00C212C5" w:rsidRPr="00481F73">
              <w:rPr>
                <w:rFonts w:ascii="Arial Narrow" w:hAnsi="Arial Narrow" w:cstheme="minorHAnsi"/>
                <w:lang w:val="es-ES"/>
              </w:rPr>
              <w:t>declararon los derechos humanos.</w:t>
            </w:r>
            <w:r w:rsidR="003B1102" w:rsidRPr="00481F73">
              <w:rPr>
                <w:rFonts w:ascii="Arial Narrow" w:hAnsi="Arial Narrow" w:cstheme="minorHAnsi"/>
                <w:lang w:val="es-ES"/>
              </w:rPr>
              <w:t xml:space="preserve"> </w:t>
            </w:r>
            <w:r w:rsidR="00E73F0E" w:rsidRPr="00481F73">
              <w:rPr>
                <w:rFonts w:ascii="Arial Narrow" w:hAnsi="Arial Narrow" w:cstheme="minorHAnsi"/>
                <w:lang w:val="es-ES"/>
              </w:rPr>
              <w:t>¿Según el texto porque razón se hicieron los derechos humanos?</w:t>
            </w:r>
          </w:p>
          <w:p w:rsidR="00B73850" w:rsidRPr="00481F73" w:rsidRDefault="000550C0" w:rsidP="00B73850">
            <w:pPr>
              <w:rPr>
                <w:rFonts w:ascii="Arial Narrow" w:hAnsi="Arial Narrow" w:cstheme="minorHAnsi"/>
                <w:lang w:val="es-ES"/>
              </w:rPr>
            </w:pPr>
            <w:r>
              <w:rPr>
                <w:rFonts w:ascii="Arial Narrow" w:hAnsi="Arial Narrow" w:cstheme="minorHAnsi"/>
                <w:lang w:val="es-ES"/>
              </w:rPr>
              <w:t>A</w:t>
            </w:r>
            <w:r w:rsidR="00B73850" w:rsidRPr="00481F73">
              <w:rPr>
                <w:rFonts w:ascii="Arial Narrow" w:hAnsi="Arial Narrow" w:cstheme="minorHAnsi"/>
                <w:lang w:val="es-ES"/>
              </w:rPr>
              <w:t>. Por la falta de amor de unos con otros</w:t>
            </w:r>
          </w:p>
          <w:p w:rsidR="00B73850" w:rsidRPr="00481F73" w:rsidRDefault="00B73850" w:rsidP="00B73850">
            <w:pPr>
              <w:rPr>
                <w:rFonts w:ascii="Arial Narrow" w:hAnsi="Arial Narrow" w:cstheme="minorHAnsi"/>
                <w:lang w:val="es-ES"/>
              </w:rPr>
            </w:pPr>
            <w:r w:rsidRPr="00481F73">
              <w:rPr>
                <w:rFonts w:ascii="Arial Narrow" w:hAnsi="Arial Narrow" w:cstheme="minorHAnsi"/>
                <w:lang w:val="es-ES"/>
              </w:rPr>
              <w:t xml:space="preserve">B. Por ir en contra y violar </w:t>
            </w:r>
            <w:r w:rsidR="003B1102" w:rsidRPr="00481F73">
              <w:rPr>
                <w:rFonts w:ascii="Arial Narrow" w:hAnsi="Arial Narrow" w:cstheme="minorHAnsi"/>
                <w:lang w:val="es-ES"/>
              </w:rPr>
              <w:t>la dignidad del ser humano</w:t>
            </w:r>
          </w:p>
          <w:p w:rsidR="00B73850" w:rsidRPr="00481F73" w:rsidRDefault="000550C0" w:rsidP="00B73850">
            <w:pPr>
              <w:rPr>
                <w:rFonts w:ascii="Arial Narrow" w:hAnsi="Arial Narrow" w:cstheme="minorHAnsi"/>
                <w:lang w:val="es-ES"/>
              </w:rPr>
            </w:pPr>
            <w:r>
              <w:rPr>
                <w:rFonts w:ascii="Arial Narrow" w:hAnsi="Arial Narrow" w:cstheme="minorHAnsi"/>
                <w:lang w:val="es-ES"/>
              </w:rPr>
              <w:t>C</w:t>
            </w:r>
            <w:r w:rsidR="00B73850" w:rsidRPr="00481F73">
              <w:rPr>
                <w:rFonts w:ascii="Arial Narrow" w:hAnsi="Arial Narrow" w:cstheme="minorHAnsi"/>
                <w:lang w:val="es-ES"/>
              </w:rPr>
              <w:t>. Por la violación de los derechos personales</w:t>
            </w:r>
          </w:p>
          <w:p w:rsidR="00B73850" w:rsidRPr="00481F73" w:rsidRDefault="000550C0" w:rsidP="00B73850">
            <w:pPr>
              <w:rPr>
                <w:rFonts w:ascii="Arial Narrow" w:hAnsi="Arial Narrow" w:cstheme="minorHAnsi"/>
                <w:lang w:val="es-ES"/>
              </w:rPr>
            </w:pPr>
            <w:r>
              <w:rPr>
                <w:rFonts w:ascii="Arial Narrow" w:hAnsi="Arial Narrow" w:cstheme="minorHAnsi"/>
                <w:lang w:val="es-ES"/>
              </w:rPr>
              <w:t>D</w:t>
            </w:r>
            <w:r w:rsidR="00C7181A">
              <w:rPr>
                <w:rFonts w:ascii="Arial Narrow" w:hAnsi="Arial Narrow" w:cstheme="minorHAnsi"/>
                <w:lang w:val="es-ES"/>
              </w:rPr>
              <w:t>. N</w:t>
            </w:r>
            <w:r w:rsidR="00B73850" w:rsidRPr="00481F73">
              <w:rPr>
                <w:rFonts w:ascii="Arial Narrow" w:hAnsi="Arial Narrow" w:cstheme="minorHAnsi"/>
                <w:lang w:val="es-ES"/>
              </w:rPr>
              <w:t xml:space="preserve">o </w:t>
            </w:r>
            <w:r w:rsidR="00C7181A">
              <w:rPr>
                <w:rFonts w:ascii="Arial Narrow" w:hAnsi="Arial Narrow" w:cstheme="minorHAnsi"/>
                <w:lang w:val="es-ES"/>
              </w:rPr>
              <w:t xml:space="preserve">se </w:t>
            </w:r>
            <w:r w:rsidR="00B73850" w:rsidRPr="00481F73">
              <w:rPr>
                <w:rFonts w:ascii="Arial Narrow" w:hAnsi="Arial Narrow" w:cstheme="minorHAnsi"/>
                <w:lang w:val="es-ES"/>
              </w:rPr>
              <w:t>h</w:t>
            </w:r>
            <w:r w:rsidR="00C7181A">
              <w:rPr>
                <w:rFonts w:ascii="Arial Narrow" w:hAnsi="Arial Narrow" w:cstheme="minorHAnsi"/>
                <w:lang w:val="es-ES"/>
              </w:rPr>
              <w:t>a entendido el proyecto de las naciones</w:t>
            </w:r>
            <w:r w:rsidR="0017396B">
              <w:rPr>
                <w:rFonts w:ascii="Arial Narrow" w:hAnsi="Arial Narrow" w:cstheme="minorHAnsi"/>
                <w:lang w:val="es-ES"/>
              </w:rPr>
              <w:t xml:space="preserve"> unidas</w:t>
            </w:r>
          </w:p>
          <w:p w:rsidR="00C212C5" w:rsidRPr="00481F73" w:rsidRDefault="00C212C5" w:rsidP="00B73850">
            <w:pPr>
              <w:rPr>
                <w:rFonts w:ascii="Arial Narrow" w:hAnsi="Arial Narrow" w:cstheme="minorHAnsi"/>
                <w:b/>
                <w:lang w:val="es-ES"/>
              </w:rPr>
            </w:pPr>
          </w:p>
          <w:p w:rsidR="00B73850" w:rsidRPr="00481F73" w:rsidRDefault="00B73850" w:rsidP="00B73850">
            <w:pPr>
              <w:rPr>
                <w:rFonts w:ascii="Arial Narrow" w:hAnsi="Arial Narrow" w:cstheme="minorHAnsi"/>
                <w:lang w:val="es-ES"/>
              </w:rPr>
            </w:pPr>
            <w:r w:rsidRPr="00481F73">
              <w:rPr>
                <w:rFonts w:ascii="Arial Narrow" w:hAnsi="Arial Narrow" w:cstheme="minorHAnsi"/>
                <w:b/>
                <w:lang w:val="es-ES"/>
              </w:rPr>
              <w:t>4.</w:t>
            </w:r>
            <w:r w:rsidRPr="00481F73">
              <w:rPr>
                <w:rFonts w:ascii="Arial Narrow" w:hAnsi="Arial Narrow" w:cstheme="minorHAnsi"/>
                <w:lang w:val="es-ES"/>
              </w:rPr>
              <w:t xml:space="preserve"> Según las enseñanzas y mandatos de Jesús todos estamos llamados a vivir en comunidad, la trinidad es el ejemplo perfecto para reflejar la comunión de los cristianos con Dios, con la naturaleza y con sus semejantes. </w:t>
            </w:r>
            <w:r w:rsidR="00E73F0E" w:rsidRPr="00481F73">
              <w:rPr>
                <w:rFonts w:ascii="Arial Narrow" w:hAnsi="Arial Narrow" w:cstheme="minorHAnsi"/>
                <w:lang w:val="es-ES"/>
              </w:rPr>
              <w:t>¿Según el texto cual es la imagen de unidad que tenemos los cristianos?</w:t>
            </w:r>
          </w:p>
          <w:p w:rsidR="00B73850" w:rsidRPr="00481F73" w:rsidRDefault="000550C0" w:rsidP="00B73850">
            <w:pPr>
              <w:rPr>
                <w:rFonts w:ascii="Arial Narrow" w:hAnsi="Arial Narrow" w:cstheme="minorHAnsi"/>
                <w:lang w:val="es-ES"/>
              </w:rPr>
            </w:pPr>
            <w:r>
              <w:rPr>
                <w:rFonts w:ascii="Arial Narrow" w:hAnsi="Arial Narrow" w:cstheme="minorHAnsi"/>
                <w:lang w:val="es-ES"/>
              </w:rPr>
              <w:t>A</w:t>
            </w:r>
            <w:r w:rsidR="00B73850" w:rsidRPr="00481F73">
              <w:rPr>
                <w:rFonts w:ascii="Arial Narrow" w:hAnsi="Arial Narrow" w:cstheme="minorHAnsi"/>
                <w:lang w:val="es-ES"/>
              </w:rPr>
              <w:t>. La familia</w:t>
            </w:r>
          </w:p>
          <w:p w:rsidR="00B73850" w:rsidRPr="00481F73" w:rsidRDefault="000550C0" w:rsidP="00B73850">
            <w:pPr>
              <w:rPr>
                <w:rFonts w:ascii="Arial Narrow" w:hAnsi="Arial Narrow" w:cstheme="minorHAnsi"/>
                <w:lang w:val="es-ES"/>
              </w:rPr>
            </w:pPr>
            <w:r>
              <w:rPr>
                <w:rFonts w:ascii="Arial Narrow" w:hAnsi="Arial Narrow" w:cstheme="minorHAnsi"/>
                <w:lang w:val="es-ES"/>
              </w:rPr>
              <w:t>B</w:t>
            </w:r>
            <w:r w:rsidR="00B73850" w:rsidRPr="00481F73">
              <w:rPr>
                <w:rFonts w:ascii="Arial Narrow" w:hAnsi="Arial Narrow" w:cstheme="minorHAnsi"/>
                <w:lang w:val="es-ES"/>
              </w:rPr>
              <w:t>. La Iglesia de Dios</w:t>
            </w:r>
          </w:p>
          <w:p w:rsidR="00B73850" w:rsidRPr="00481F73" w:rsidRDefault="000550C0" w:rsidP="00B73850">
            <w:pPr>
              <w:rPr>
                <w:rFonts w:ascii="Arial Narrow" w:hAnsi="Arial Narrow" w:cstheme="minorHAnsi"/>
                <w:lang w:val="es-ES"/>
              </w:rPr>
            </w:pPr>
            <w:r>
              <w:rPr>
                <w:rFonts w:ascii="Arial Narrow" w:hAnsi="Arial Narrow" w:cstheme="minorHAnsi"/>
                <w:lang w:val="es-ES"/>
              </w:rPr>
              <w:t>C</w:t>
            </w:r>
            <w:r w:rsidR="00B73850" w:rsidRPr="00481F73">
              <w:rPr>
                <w:rFonts w:ascii="Arial Narrow" w:hAnsi="Arial Narrow" w:cstheme="minorHAnsi"/>
                <w:lang w:val="es-ES"/>
              </w:rPr>
              <w:t>. El pueblo de Dios</w:t>
            </w:r>
          </w:p>
          <w:p w:rsidR="00C212C5" w:rsidRPr="00D96D16" w:rsidRDefault="000550C0" w:rsidP="00B73850">
            <w:pPr>
              <w:rPr>
                <w:rFonts w:ascii="Arial Narrow" w:hAnsi="Arial Narrow" w:cstheme="minorHAnsi"/>
                <w:lang w:val="es-ES"/>
              </w:rPr>
            </w:pPr>
            <w:r>
              <w:rPr>
                <w:rFonts w:ascii="Arial Narrow" w:hAnsi="Arial Narrow" w:cstheme="minorHAnsi"/>
                <w:lang w:val="es-ES"/>
              </w:rPr>
              <w:t>D</w:t>
            </w:r>
            <w:r w:rsidR="00AF20C6" w:rsidRPr="00481F73">
              <w:rPr>
                <w:rFonts w:ascii="Arial Narrow" w:hAnsi="Arial Narrow" w:cstheme="minorHAnsi"/>
                <w:lang w:val="es-ES"/>
              </w:rPr>
              <w:t>. La trinidad</w:t>
            </w:r>
          </w:p>
          <w:p w:rsidR="00000CF4" w:rsidRDefault="00000CF4" w:rsidP="00B73850">
            <w:pPr>
              <w:rPr>
                <w:rFonts w:ascii="Arial Narrow" w:hAnsi="Arial Narrow" w:cstheme="minorHAnsi"/>
                <w:b/>
                <w:lang w:val="es-ES"/>
              </w:rPr>
            </w:pPr>
          </w:p>
          <w:p w:rsidR="00B73850" w:rsidRPr="00481F73" w:rsidRDefault="00B73850" w:rsidP="00B73850">
            <w:pPr>
              <w:rPr>
                <w:rFonts w:ascii="Arial Narrow" w:hAnsi="Arial Narrow" w:cstheme="minorHAnsi"/>
                <w:lang w:val="es-ES"/>
              </w:rPr>
            </w:pPr>
            <w:r w:rsidRPr="00481F73">
              <w:rPr>
                <w:rFonts w:ascii="Arial Narrow" w:hAnsi="Arial Narrow" w:cstheme="minorHAnsi"/>
                <w:b/>
                <w:lang w:val="es-ES"/>
              </w:rPr>
              <w:t>5.</w:t>
            </w:r>
            <w:r w:rsidRPr="00481F73">
              <w:rPr>
                <w:rFonts w:ascii="Arial Narrow" w:hAnsi="Arial Narrow" w:cstheme="minorHAnsi"/>
                <w:lang w:val="es-ES"/>
              </w:rPr>
              <w:t xml:space="preserve"> </w:t>
            </w:r>
            <w:r w:rsidR="00C212C5" w:rsidRPr="00481F73">
              <w:rPr>
                <w:rFonts w:ascii="Arial Narrow" w:hAnsi="Arial Narrow" w:cstheme="minorHAnsi"/>
                <w:lang w:val="es-ES"/>
              </w:rPr>
              <w:t xml:space="preserve">La </w:t>
            </w:r>
            <w:r w:rsidR="00AF23EB" w:rsidRPr="00481F73">
              <w:rPr>
                <w:rFonts w:ascii="Arial Narrow" w:hAnsi="Arial Narrow" w:cstheme="minorHAnsi"/>
                <w:lang w:val="es-ES"/>
              </w:rPr>
              <w:t xml:space="preserve">1ª </w:t>
            </w:r>
            <w:r w:rsidR="008E429C" w:rsidRPr="00481F73">
              <w:rPr>
                <w:rFonts w:ascii="Arial Narrow" w:hAnsi="Arial Narrow" w:cstheme="minorHAnsi"/>
                <w:lang w:val="es-ES"/>
              </w:rPr>
              <w:t>comunidad cristiana</w:t>
            </w:r>
            <w:r w:rsidR="00AF23EB" w:rsidRPr="00481F73">
              <w:rPr>
                <w:rFonts w:ascii="Arial Narrow" w:hAnsi="Arial Narrow" w:cstheme="minorHAnsi"/>
                <w:lang w:val="es-ES"/>
              </w:rPr>
              <w:t xml:space="preserve"> </w:t>
            </w:r>
            <w:r w:rsidR="008E429C" w:rsidRPr="00481F73">
              <w:rPr>
                <w:rFonts w:ascii="Arial Narrow" w:hAnsi="Arial Narrow" w:cstheme="minorHAnsi"/>
                <w:lang w:val="es-ES"/>
              </w:rPr>
              <w:t>debían llegar</w:t>
            </w:r>
            <w:r w:rsidRPr="00481F73">
              <w:rPr>
                <w:rFonts w:ascii="Arial Narrow" w:hAnsi="Arial Narrow" w:cstheme="minorHAnsi"/>
                <w:lang w:val="es-ES"/>
              </w:rPr>
              <w:t xml:space="preserve"> </w:t>
            </w:r>
            <w:r w:rsidR="00AF23EB" w:rsidRPr="00481F73">
              <w:rPr>
                <w:rFonts w:ascii="Arial Narrow" w:hAnsi="Arial Narrow" w:cstheme="minorHAnsi"/>
                <w:lang w:val="es-ES"/>
              </w:rPr>
              <w:t>a unos acuerdos</w:t>
            </w:r>
            <w:r w:rsidR="0055257E" w:rsidRPr="00481F73">
              <w:rPr>
                <w:rFonts w:ascii="Arial Narrow" w:hAnsi="Arial Narrow" w:cstheme="minorHAnsi"/>
                <w:lang w:val="es-ES"/>
              </w:rPr>
              <w:t>: Acudir</w:t>
            </w:r>
            <w:r w:rsidRPr="00481F73">
              <w:rPr>
                <w:rFonts w:ascii="Arial Narrow" w:hAnsi="Arial Narrow" w:cstheme="minorHAnsi"/>
                <w:lang w:val="es-ES"/>
              </w:rPr>
              <w:t xml:space="preserve"> a las enseñanzas de los apóstale</w:t>
            </w:r>
            <w:r w:rsidR="00C212C5" w:rsidRPr="00481F73">
              <w:rPr>
                <w:rFonts w:ascii="Arial Narrow" w:hAnsi="Arial Narrow" w:cstheme="minorHAnsi"/>
                <w:lang w:val="es-ES"/>
              </w:rPr>
              <w:t>s</w:t>
            </w:r>
            <w:r w:rsidRPr="00481F73">
              <w:rPr>
                <w:rFonts w:ascii="Arial Narrow" w:hAnsi="Arial Narrow" w:cstheme="minorHAnsi"/>
                <w:lang w:val="es-ES"/>
              </w:rPr>
              <w:t xml:space="preserve">, participar de la fracción del pan, orar diariamente en comunidad. </w:t>
            </w:r>
            <w:r w:rsidR="0055257E" w:rsidRPr="00481F73">
              <w:rPr>
                <w:rFonts w:ascii="Arial Narrow" w:hAnsi="Arial Narrow" w:cstheme="minorHAnsi"/>
                <w:lang w:val="es-ES"/>
              </w:rPr>
              <w:t xml:space="preserve"> </w:t>
            </w:r>
            <w:r w:rsidRPr="00481F73">
              <w:rPr>
                <w:rFonts w:ascii="Arial Narrow" w:hAnsi="Arial Narrow" w:cstheme="minorHAnsi"/>
                <w:lang w:val="es-ES"/>
              </w:rPr>
              <w:t xml:space="preserve">Según el texto </w:t>
            </w:r>
            <w:r w:rsidR="0055257E" w:rsidRPr="00481F73">
              <w:rPr>
                <w:rFonts w:ascii="Arial Narrow" w:hAnsi="Arial Narrow" w:cstheme="minorHAnsi"/>
                <w:lang w:val="es-ES"/>
              </w:rPr>
              <w:t xml:space="preserve">lo primordial para pertenecer a la primera comunidad cristiana en los tiempos de </w:t>
            </w:r>
            <w:r w:rsidR="008E429C" w:rsidRPr="00481F73">
              <w:rPr>
                <w:rFonts w:ascii="Arial Narrow" w:hAnsi="Arial Narrow" w:cstheme="minorHAnsi"/>
                <w:lang w:val="es-ES"/>
              </w:rPr>
              <w:t>Jesús era</w:t>
            </w:r>
            <w:r w:rsidR="0055257E" w:rsidRPr="00481F73">
              <w:rPr>
                <w:rFonts w:ascii="Arial Narrow" w:hAnsi="Arial Narrow" w:cstheme="minorHAnsi"/>
                <w:lang w:val="es-ES"/>
              </w:rPr>
              <w:t>:</w:t>
            </w:r>
          </w:p>
          <w:p w:rsidR="00B73850" w:rsidRPr="00481F73" w:rsidRDefault="005451CC" w:rsidP="00B73850">
            <w:pPr>
              <w:jc w:val="both"/>
              <w:rPr>
                <w:rFonts w:ascii="Arial Narrow" w:hAnsi="Arial Narrow" w:cstheme="minorHAnsi"/>
                <w:lang w:val="es-ES"/>
              </w:rPr>
            </w:pPr>
            <w:r>
              <w:rPr>
                <w:rFonts w:ascii="Arial Narrow" w:hAnsi="Arial Narrow" w:cstheme="minorHAnsi"/>
                <w:lang w:val="es-ES"/>
              </w:rPr>
              <w:t>A. P</w:t>
            </w:r>
            <w:r w:rsidR="00AE1196" w:rsidRPr="00481F73">
              <w:rPr>
                <w:rFonts w:ascii="Arial Narrow" w:hAnsi="Arial Narrow" w:cstheme="minorHAnsi"/>
                <w:lang w:val="es-ES"/>
              </w:rPr>
              <w:t>artir</w:t>
            </w:r>
            <w:r w:rsidR="0055257E" w:rsidRPr="00481F73">
              <w:rPr>
                <w:rFonts w:ascii="Arial Narrow" w:hAnsi="Arial Narrow" w:cstheme="minorHAnsi"/>
                <w:lang w:val="es-ES"/>
              </w:rPr>
              <w:t xml:space="preserve"> el pan</w:t>
            </w:r>
            <w:r>
              <w:rPr>
                <w:rFonts w:ascii="Arial Narrow" w:hAnsi="Arial Narrow" w:cstheme="minorHAnsi"/>
                <w:lang w:val="es-ES"/>
              </w:rPr>
              <w:t xml:space="preserve"> para todos</w:t>
            </w:r>
            <w:r w:rsidR="0055257E" w:rsidRPr="00481F73">
              <w:rPr>
                <w:rFonts w:ascii="Arial Narrow" w:hAnsi="Arial Narrow" w:cstheme="minorHAnsi"/>
                <w:lang w:val="es-ES"/>
              </w:rPr>
              <w:t xml:space="preserve">, acudir </w:t>
            </w:r>
            <w:r>
              <w:rPr>
                <w:rFonts w:ascii="Arial Narrow" w:hAnsi="Arial Narrow" w:cstheme="minorHAnsi"/>
                <w:lang w:val="es-ES"/>
              </w:rPr>
              <w:t>a la oración y a las enseñanzas</w:t>
            </w:r>
          </w:p>
          <w:p w:rsidR="00B73850" w:rsidRPr="00481F73" w:rsidRDefault="00B73850" w:rsidP="00B73850">
            <w:pPr>
              <w:jc w:val="both"/>
              <w:rPr>
                <w:rFonts w:ascii="Arial Narrow" w:hAnsi="Arial Narrow" w:cstheme="minorHAnsi"/>
                <w:lang w:val="es-ES"/>
              </w:rPr>
            </w:pPr>
            <w:r w:rsidRPr="00481F73">
              <w:rPr>
                <w:rFonts w:ascii="Arial Narrow" w:hAnsi="Arial Narrow" w:cstheme="minorHAnsi"/>
                <w:lang w:val="es-ES"/>
              </w:rPr>
              <w:t xml:space="preserve">B. </w:t>
            </w:r>
            <w:r w:rsidR="00A20AC3" w:rsidRPr="00481F73">
              <w:rPr>
                <w:rFonts w:ascii="Arial Narrow" w:hAnsi="Arial Narrow" w:cstheme="minorHAnsi"/>
                <w:lang w:val="es-ES"/>
              </w:rPr>
              <w:t>S</w:t>
            </w:r>
            <w:r w:rsidR="0055257E" w:rsidRPr="00481F73">
              <w:rPr>
                <w:rFonts w:ascii="Arial Narrow" w:hAnsi="Arial Narrow" w:cstheme="minorHAnsi"/>
                <w:lang w:val="es-ES"/>
              </w:rPr>
              <w:t>egui</w:t>
            </w:r>
            <w:r w:rsidR="000148EA" w:rsidRPr="00481F73">
              <w:rPr>
                <w:rFonts w:ascii="Arial Narrow" w:hAnsi="Arial Narrow" w:cstheme="minorHAnsi"/>
                <w:lang w:val="es-ES"/>
              </w:rPr>
              <w:t>r la tradición de Apóstoles,</w:t>
            </w:r>
            <w:r w:rsidR="0055257E" w:rsidRPr="00481F73">
              <w:rPr>
                <w:rFonts w:ascii="Arial Narrow" w:hAnsi="Arial Narrow" w:cstheme="minorHAnsi"/>
                <w:lang w:val="es-ES"/>
              </w:rPr>
              <w:t xml:space="preserve"> </w:t>
            </w:r>
            <w:r w:rsidR="00AF20C6" w:rsidRPr="00481F73">
              <w:rPr>
                <w:rFonts w:ascii="Arial Narrow" w:hAnsi="Arial Narrow" w:cstheme="minorHAnsi"/>
                <w:lang w:val="es-ES"/>
              </w:rPr>
              <w:t xml:space="preserve">y </w:t>
            </w:r>
            <w:r w:rsidR="0055257E" w:rsidRPr="00481F73">
              <w:rPr>
                <w:rFonts w:ascii="Arial Narrow" w:hAnsi="Arial Narrow" w:cstheme="minorHAnsi"/>
                <w:lang w:val="es-ES"/>
              </w:rPr>
              <w:t>orar</w:t>
            </w:r>
            <w:r w:rsidR="000148EA" w:rsidRPr="00481F73">
              <w:rPr>
                <w:rFonts w:ascii="Arial Narrow" w:hAnsi="Arial Narrow" w:cstheme="minorHAnsi"/>
                <w:lang w:val="es-ES"/>
              </w:rPr>
              <w:t xml:space="preserve"> </w:t>
            </w:r>
          </w:p>
          <w:p w:rsidR="00B73850" w:rsidRPr="00481F73" w:rsidRDefault="00B73850" w:rsidP="00B73850">
            <w:pPr>
              <w:jc w:val="both"/>
              <w:rPr>
                <w:rFonts w:ascii="Arial Narrow" w:hAnsi="Arial Narrow" w:cstheme="minorHAnsi"/>
                <w:lang w:val="es-ES"/>
              </w:rPr>
            </w:pPr>
            <w:r w:rsidRPr="00481F73">
              <w:rPr>
                <w:rFonts w:ascii="Arial Narrow" w:hAnsi="Arial Narrow" w:cstheme="minorHAnsi"/>
                <w:lang w:val="es-ES"/>
              </w:rPr>
              <w:t xml:space="preserve">C. </w:t>
            </w:r>
            <w:r w:rsidR="00A20AC3" w:rsidRPr="00481F73">
              <w:rPr>
                <w:rFonts w:ascii="Arial Narrow" w:hAnsi="Arial Narrow" w:cstheme="minorHAnsi"/>
                <w:lang w:val="es-ES"/>
              </w:rPr>
              <w:t>F</w:t>
            </w:r>
            <w:r w:rsidR="0055257E" w:rsidRPr="00481F73">
              <w:rPr>
                <w:rFonts w:ascii="Arial Narrow" w:hAnsi="Arial Narrow" w:cstheme="minorHAnsi"/>
                <w:lang w:val="es-ES"/>
              </w:rPr>
              <w:t xml:space="preserve">ormar </w:t>
            </w:r>
            <w:r w:rsidR="000148EA" w:rsidRPr="00481F73">
              <w:rPr>
                <w:rFonts w:ascii="Arial Narrow" w:hAnsi="Arial Narrow" w:cstheme="minorHAnsi"/>
                <w:lang w:val="es-ES"/>
              </w:rPr>
              <w:t>la Iglesia</w:t>
            </w:r>
            <w:r w:rsidR="0055257E" w:rsidRPr="00481F73">
              <w:rPr>
                <w:rFonts w:ascii="Arial Narrow" w:hAnsi="Arial Narrow" w:cstheme="minorHAnsi"/>
                <w:lang w:val="es-ES"/>
              </w:rPr>
              <w:t xml:space="preserve"> y leer la palabra de Dios</w:t>
            </w:r>
            <w:r w:rsidR="00C22315">
              <w:rPr>
                <w:rFonts w:ascii="Arial Narrow" w:hAnsi="Arial Narrow" w:cstheme="minorHAnsi"/>
                <w:lang w:val="es-ES"/>
              </w:rPr>
              <w:t xml:space="preserve"> con los </w:t>
            </w:r>
            <w:r w:rsidR="00000CF4">
              <w:rPr>
                <w:rFonts w:ascii="Arial Narrow" w:hAnsi="Arial Narrow" w:cstheme="minorHAnsi"/>
                <w:lang w:val="es-ES"/>
              </w:rPr>
              <w:t>apóstoles</w:t>
            </w:r>
          </w:p>
          <w:p w:rsidR="00C9187D" w:rsidRDefault="0055257E" w:rsidP="00B73850">
            <w:pPr>
              <w:jc w:val="both"/>
              <w:rPr>
                <w:rFonts w:ascii="Arial Narrow" w:hAnsi="Arial Narrow" w:cstheme="minorHAnsi"/>
                <w:lang w:val="es-ES"/>
              </w:rPr>
            </w:pPr>
            <w:r w:rsidRPr="00481F73">
              <w:rPr>
                <w:rFonts w:ascii="Arial Narrow" w:hAnsi="Arial Narrow" w:cstheme="minorHAnsi"/>
                <w:lang w:val="es-ES"/>
              </w:rPr>
              <w:t>D. Leer la Biblia y fraccionar el pan</w:t>
            </w:r>
            <w:r w:rsidR="00AF20C6" w:rsidRPr="00481F73">
              <w:rPr>
                <w:rFonts w:ascii="Arial Narrow" w:hAnsi="Arial Narrow" w:cstheme="minorHAnsi"/>
                <w:lang w:val="es-ES"/>
              </w:rPr>
              <w:t xml:space="preserve"> para todos</w:t>
            </w:r>
            <w:bookmarkStart w:id="0" w:name="_GoBack"/>
            <w:bookmarkEnd w:id="0"/>
          </w:p>
          <w:p w:rsidR="005451CC" w:rsidRPr="00D504AF" w:rsidRDefault="005451CC" w:rsidP="00B73850">
            <w:pPr>
              <w:jc w:val="both"/>
              <w:rPr>
                <w:rFonts w:ascii="Arial Narrow" w:hAnsi="Arial Narrow" w:cstheme="minorHAnsi"/>
                <w:lang w:val="es-ES"/>
              </w:rPr>
            </w:pPr>
          </w:p>
        </w:tc>
        <w:tc>
          <w:tcPr>
            <w:tcW w:w="5808" w:type="dxa"/>
            <w:gridSpan w:val="4"/>
          </w:tcPr>
          <w:p w:rsidR="005451CC" w:rsidRDefault="005451CC" w:rsidP="00817A62">
            <w:pPr>
              <w:jc w:val="both"/>
              <w:rPr>
                <w:rFonts w:ascii="Arial Narrow" w:hAnsi="Arial Narrow" w:cstheme="minorHAnsi"/>
                <w:b/>
              </w:rPr>
            </w:pPr>
          </w:p>
          <w:p w:rsidR="00817A62" w:rsidRPr="00481F73" w:rsidRDefault="0055257E" w:rsidP="00817A62">
            <w:pPr>
              <w:jc w:val="both"/>
              <w:rPr>
                <w:rFonts w:ascii="Arial Narrow" w:hAnsi="Arial Narrow" w:cstheme="minorHAnsi"/>
                <w:lang w:val="es-ES"/>
              </w:rPr>
            </w:pPr>
            <w:r w:rsidRPr="00481F73">
              <w:rPr>
                <w:rFonts w:ascii="Arial Narrow" w:hAnsi="Arial Narrow" w:cstheme="minorHAnsi"/>
                <w:b/>
              </w:rPr>
              <w:t>6</w:t>
            </w:r>
            <w:r w:rsidRPr="00481F73">
              <w:rPr>
                <w:rFonts w:ascii="Arial Narrow" w:hAnsi="Arial Narrow" w:cstheme="minorHAnsi"/>
              </w:rPr>
              <w:t xml:space="preserve">. </w:t>
            </w:r>
            <w:r w:rsidR="00817A62" w:rsidRPr="00481F73">
              <w:rPr>
                <w:rFonts w:ascii="Arial Narrow" w:hAnsi="Arial Narrow" w:cstheme="minorHAnsi"/>
                <w:lang w:val="es-ES"/>
              </w:rPr>
              <w:t>Jesús Hizo un llamado a la fe y a la conversión, lo cual exige que la comunidad creyente viva y promueva la vivencia de la fe desde la práctica de los valores que nos permi</w:t>
            </w:r>
            <w:r w:rsidR="0017396B">
              <w:rPr>
                <w:rFonts w:ascii="Arial Narrow" w:hAnsi="Arial Narrow" w:cstheme="minorHAnsi"/>
                <w:lang w:val="es-ES"/>
              </w:rPr>
              <w:t>te vivir como hermanos. ¿por lo tanto el llamado que Jesús hace</w:t>
            </w:r>
            <w:r w:rsidR="00817A62" w:rsidRPr="00481F73">
              <w:rPr>
                <w:rFonts w:ascii="Arial Narrow" w:hAnsi="Arial Narrow" w:cstheme="minorHAnsi"/>
                <w:lang w:val="es-ES"/>
              </w:rPr>
              <w:t xml:space="preserve"> al ser Humano?</w:t>
            </w:r>
            <w:r w:rsidR="0017396B">
              <w:rPr>
                <w:rFonts w:ascii="Arial Narrow" w:hAnsi="Arial Narrow" w:cstheme="minorHAnsi"/>
                <w:lang w:val="es-ES"/>
              </w:rPr>
              <w:t xml:space="preserve"> Es:</w:t>
            </w:r>
          </w:p>
          <w:p w:rsidR="00817A62" w:rsidRPr="00481F73" w:rsidRDefault="00817A62" w:rsidP="00817A62">
            <w:pPr>
              <w:jc w:val="both"/>
              <w:rPr>
                <w:rFonts w:ascii="Arial Narrow" w:hAnsi="Arial Narrow" w:cstheme="minorHAnsi"/>
                <w:lang w:val="es-ES"/>
              </w:rPr>
            </w:pPr>
            <w:r>
              <w:rPr>
                <w:rFonts w:ascii="Arial Narrow" w:hAnsi="Arial Narrow" w:cstheme="minorHAnsi"/>
                <w:lang w:val="es-ES"/>
              </w:rPr>
              <w:t>A</w:t>
            </w:r>
            <w:r w:rsidRPr="00481F73">
              <w:rPr>
                <w:rFonts w:ascii="Arial Narrow" w:hAnsi="Arial Narrow" w:cstheme="minorHAnsi"/>
                <w:lang w:val="es-ES"/>
              </w:rPr>
              <w:t>. El cumplir con lo</w:t>
            </w:r>
            <w:r w:rsidR="0017396B">
              <w:rPr>
                <w:rFonts w:ascii="Arial Narrow" w:hAnsi="Arial Narrow" w:cstheme="minorHAnsi"/>
                <w:lang w:val="es-ES"/>
              </w:rPr>
              <w:t>s mandamientos</w:t>
            </w:r>
          </w:p>
          <w:p w:rsidR="00817A62" w:rsidRPr="00481F73" w:rsidRDefault="00817A62" w:rsidP="00817A62">
            <w:pPr>
              <w:jc w:val="both"/>
              <w:rPr>
                <w:rFonts w:ascii="Arial Narrow" w:hAnsi="Arial Narrow" w:cstheme="minorHAnsi"/>
                <w:lang w:val="es-ES"/>
              </w:rPr>
            </w:pPr>
            <w:r>
              <w:rPr>
                <w:rFonts w:ascii="Arial Narrow" w:hAnsi="Arial Narrow" w:cstheme="minorHAnsi"/>
                <w:lang w:val="es-ES"/>
              </w:rPr>
              <w:t>B</w:t>
            </w:r>
            <w:r w:rsidRPr="00481F73">
              <w:rPr>
                <w:rFonts w:ascii="Arial Narrow" w:hAnsi="Arial Narrow" w:cstheme="minorHAnsi"/>
                <w:lang w:val="es-ES"/>
              </w:rPr>
              <w:t>. Cumplir con los sacramentos de la Iglesia católica</w:t>
            </w:r>
          </w:p>
          <w:p w:rsidR="00817A62" w:rsidRPr="00481F73" w:rsidRDefault="00817A62" w:rsidP="00817A62">
            <w:pPr>
              <w:jc w:val="both"/>
              <w:rPr>
                <w:rFonts w:ascii="Arial Narrow" w:hAnsi="Arial Narrow" w:cstheme="minorHAnsi"/>
                <w:lang w:val="es-ES"/>
              </w:rPr>
            </w:pPr>
            <w:r>
              <w:rPr>
                <w:rFonts w:ascii="Arial Narrow" w:hAnsi="Arial Narrow" w:cstheme="minorHAnsi"/>
                <w:lang w:val="es-ES"/>
              </w:rPr>
              <w:t>C</w:t>
            </w:r>
            <w:r w:rsidRPr="00481F73">
              <w:rPr>
                <w:rFonts w:ascii="Arial Narrow" w:hAnsi="Arial Narrow" w:cstheme="minorHAnsi"/>
                <w:lang w:val="es-ES"/>
              </w:rPr>
              <w:t>.  Ser cristiano por encima de todo</w:t>
            </w:r>
          </w:p>
          <w:p w:rsidR="004C315C" w:rsidRPr="00481F73" w:rsidRDefault="00817A62" w:rsidP="00817A62">
            <w:pPr>
              <w:pStyle w:val="Sinespaciado"/>
              <w:jc w:val="both"/>
              <w:rPr>
                <w:rFonts w:ascii="Arial Narrow" w:hAnsi="Arial Narrow" w:cs="Arial"/>
                <w:color w:val="000000"/>
              </w:rPr>
            </w:pPr>
            <w:r>
              <w:rPr>
                <w:rFonts w:ascii="Arial Narrow" w:hAnsi="Arial Narrow" w:cstheme="minorHAnsi"/>
                <w:lang w:val="es-ES"/>
              </w:rPr>
              <w:t>D</w:t>
            </w:r>
            <w:r w:rsidRPr="00481F73">
              <w:rPr>
                <w:rFonts w:ascii="Arial Narrow" w:hAnsi="Arial Narrow" w:cstheme="minorHAnsi"/>
                <w:lang w:val="es-ES"/>
              </w:rPr>
              <w:t>. a la fe y la conversión desde los valores evangélicos</w:t>
            </w:r>
          </w:p>
          <w:p w:rsidR="00B17F54" w:rsidRDefault="00B17F54" w:rsidP="0055257E">
            <w:pPr>
              <w:jc w:val="both"/>
              <w:rPr>
                <w:rFonts w:ascii="Arial Narrow" w:hAnsi="Arial Narrow" w:cstheme="minorHAnsi"/>
                <w:b/>
              </w:rPr>
            </w:pPr>
          </w:p>
          <w:p w:rsidR="00087500" w:rsidRPr="00481F73" w:rsidRDefault="004747C1" w:rsidP="0055257E">
            <w:pPr>
              <w:jc w:val="both"/>
              <w:rPr>
                <w:rFonts w:ascii="Arial Narrow" w:hAnsi="Arial Narrow" w:cstheme="minorHAnsi"/>
              </w:rPr>
            </w:pPr>
            <w:r w:rsidRPr="00481F73">
              <w:rPr>
                <w:rFonts w:ascii="Arial Narrow" w:hAnsi="Arial Narrow" w:cstheme="minorHAnsi"/>
                <w:b/>
              </w:rPr>
              <w:t>7</w:t>
            </w:r>
            <w:r w:rsidR="0055257E" w:rsidRPr="00481F73">
              <w:rPr>
                <w:rFonts w:ascii="Arial Narrow" w:hAnsi="Arial Narrow" w:cstheme="minorHAnsi"/>
                <w:b/>
              </w:rPr>
              <w:t>.</w:t>
            </w:r>
            <w:r w:rsidR="0055257E" w:rsidRPr="00481F73">
              <w:rPr>
                <w:rFonts w:ascii="Arial Narrow" w:hAnsi="Arial Narrow" w:cstheme="minorHAnsi"/>
              </w:rPr>
              <w:t xml:space="preserve"> </w:t>
            </w:r>
            <w:r w:rsidR="0017396B">
              <w:rPr>
                <w:rFonts w:ascii="Arial Narrow" w:hAnsi="Arial Narrow" w:cstheme="minorHAnsi"/>
              </w:rPr>
              <w:t xml:space="preserve">Las bienaventuranzas </w:t>
            </w:r>
            <w:r w:rsidR="0017396B" w:rsidRPr="00481F73">
              <w:rPr>
                <w:rFonts w:ascii="Arial Narrow" w:hAnsi="Arial Narrow" w:cstheme="minorHAnsi"/>
              </w:rPr>
              <w:t>s</w:t>
            </w:r>
            <w:r w:rsidR="0017396B">
              <w:rPr>
                <w:rFonts w:ascii="Arial Narrow" w:hAnsi="Arial Narrow" w:cstheme="minorHAnsi"/>
              </w:rPr>
              <w:t>on</w:t>
            </w:r>
            <w:r w:rsidR="0055257E" w:rsidRPr="00481F73">
              <w:rPr>
                <w:rFonts w:ascii="Arial Narrow" w:hAnsi="Arial Narrow" w:cstheme="minorHAnsi"/>
              </w:rPr>
              <w:t xml:space="preserve"> un compendio de la doctrina cristiana, es la solemne promulgación de la nueva ley dada por Jesús. </w:t>
            </w:r>
            <w:r w:rsidR="008E429C" w:rsidRPr="00481F73">
              <w:rPr>
                <w:rFonts w:ascii="Arial Narrow" w:hAnsi="Arial Narrow" w:cstheme="minorHAnsi"/>
              </w:rPr>
              <w:t>Donde afirma</w:t>
            </w:r>
            <w:r w:rsidR="0055257E" w:rsidRPr="00481F73">
              <w:rPr>
                <w:rFonts w:ascii="Arial Narrow" w:hAnsi="Arial Narrow" w:cstheme="minorHAnsi"/>
              </w:rPr>
              <w:t xml:space="preserve"> que Él no viene a abolir la ley </w:t>
            </w:r>
            <w:r w:rsidR="008E429C" w:rsidRPr="00481F73">
              <w:rPr>
                <w:rFonts w:ascii="Arial Narrow" w:hAnsi="Arial Narrow" w:cstheme="minorHAnsi"/>
              </w:rPr>
              <w:t>sino dar</w:t>
            </w:r>
            <w:r w:rsidR="0055257E" w:rsidRPr="00481F73">
              <w:rPr>
                <w:rFonts w:ascii="Arial Narrow" w:hAnsi="Arial Narrow" w:cstheme="minorHAnsi"/>
              </w:rPr>
              <w:t xml:space="preserve"> cumplimiento</w:t>
            </w:r>
            <w:r w:rsidR="00253306">
              <w:rPr>
                <w:rFonts w:ascii="Arial Narrow" w:hAnsi="Arial Narrow" w:cstheme="minorHAnsi"/>
              </w:rPr>
              <w:t xml:space="preserve"> por amor</w:t>
            </w:r>
            <w:r w:rsidR="0055257E" w:rsidRPr="00481F73">
              <w:rPr>
                <w:rFonts w:ascii="Arial Narrow" w:hAnsi="Arial Narrow" w:cstheme="minorHAnsi"/>
              </w:rPr>
              <w:t>. Según el texto</w:t>
            </w:r>
            <w:r w:rsidRPr="00481F73">
              <w:rPr>
                <w:rFonts w:ascii="Arial Narrow" w:hAnsi="Arial Narrow" w:cstheme="minorHAnsi"/>
              </w:rPr>
              <w:t xml:space="preserve"> las Bienaventuranza son</w:t>
            </w:r>
            <w:r w:rsidR="0017396B">
              <w:rPr>
                <w:rFonts w:ascii="Arial Narrow" w:hAnsi="Arial Narrow" w:cstheme="minorHAnsi"/>
              </w:rPr>
              <w:t xml:space="preserve"> un llamado de atención</w:t>
            </w:r>
            <w:r w:rsidR="00087500" w:rsidRPr="00481F73">
              <w:rPr>
                <w:rFonts w:ascii="Arial Narrow" w:hAnsi="Arial Narrow" w:cstheme="minorHAnsi"/>
              </w:rPr>
              <w:t>:</w:t>
            </w:r>
          </w:p>
          <w:p w:rsidR="00087500" w:rsidRPr="00481F73" w:rsidRDefault="000550C0" w:rsidP="00087500">
            <w:pPr>
              <w:jc w:val="both"/>
              <w:rPr>
                <w:rFonts w:ascii="Arial Narrow" w:hAnsi="Arial Narrow" w:cstheme="minorHAnsi"/>
              </w:rPr>
            </w:pPr>
            <w:r>
              <w:rPr>
                <w:rFonts w:ascii="Arial Narrow" w:hAnsi="Arial Narrow" w:cstheme="minorHAnsi"/>
              </w:rPr>
              <w:t>A</w:t>
            </w:r>
            <w:r w:rsidR="0055257E" w:rsidRPr="00481F73">
              <w:rPr>
                <w:rFonts w:ascii="Arial Narrow" w:hAnsi="Arial Narrow" w:cstheme="minorHAnsi"/>
              </w:rPr>
              <w:t xml:space="preserve">. </w:t>
            </w:r>
            <w:r w:rsidR="00A20AC3" w:rsidRPr="00481F73">
              <w:rPr>
                <w:rFonts w:ascii="Arial Narrow" w:hAnsi="Arial Narrow" w:cstheme="minorHAnsi"/>
              </w:rPr>
              <w:t>P</w:t>
            </w:r>
            <w:r w:rsidR="00087500" w:rsidRPr="00481F73">
              <w:rPr>
                <w:rFonts w:ascii="Arial Narrow" w:hAnsi="Arial Narrow" w:cstheme="minorHAnsi"/>
              </w:rPr>
              <w:t xml:space="preserve">ara cumplir con los evangelios </w:t>
            </w:r>
          </w:p>
          <w:p w:rsidR="00087500" w:rsidRPr="00481F73" w:rsidRDefault="000550C0" w:rsidP="00087500">
            <w:pPr>
              <w:jc w:val="both"/>
              <w:rPr>
                <w:rFonts w:ascii="Arial Narrow" w:hAnsi="Arial Narrow" w:cstheme="minorHAnsi"/>
              </w:rPr>
            </w:pPr>
            <w:r>
              <w:rPr>
                <w:rFonts w:ascii="Arial Narrow" w:hAnsi="Arial Narrow" w:cstheme="minorHAnsi"/>
              </w:rPr>
              <w:t>B</w:t>
            </w:r>
            <w:r w:rsidR="00A20AC3" w:rsidRPr="00481F73">
              <w:rPr>
                <w:rFonts w:ascii="Arial Narrow" w:hAnsi="Arial Narrow" w:cstheme="minorHAnsi"/>
              </w:rPr>
              <w:t>. P</w:t>
            </w:r>
            <w:r w:rsidR="0017396B">
              <w:rPr>
                <w:rFonts w:ascii="Arial Narrow" w:hAnsi="Arial Narrow" w:cstheme="minorHAnsi"/>
              </w:rPr>
              <w:t>ara que se viva</w:t>
            </w:r>
            <w:r w:rsidR="00087500" w:rsidRPr="00481F73">
              <w:rPr>
                <w:rFonts w:ascii="Arial Narrow" w:hAnsi="Arial Narrow" w:cstheme="minorHAnsi"/>
              </w:rPr>
              <w:t xml:space="preserve"> una nueva ley</w:t>
            </w:r>
            <w:r w:rsidR="0017396B">
              <w:rPr>
                <w:rFonts w:ascii="Arial Narrow" w:hAnsi="Arial Narrow" w:cstheme="minorHAnsi"/>
              </w:rPr>
              <w:t>, la del amor</w:t>
            </w:r>
          </w:p>
          <w:p w:rsidR="00087500" w:rsidRPr="00481F73" w:rsidRDefault="000550C0" w:rsidP="00087500">
            <w:pPr>
              <w:jc w:val="both"/>
              <w:rPr>
                <w:rFonts w:ascii="Arial Narrow" w:hAnsi="Arial Narrow" w:cstheme="minorHAnsi"/>
              </w:rPr>
            </w:pPr>
            <w:r>
              <w:rPr>
                <w:rFonts w:ascii="Arial Narrow" w:hAnsi="Arial Narrow" w:cstheme="minorHAnsi"/>
              </w:rPr>
              <w:t>C</w:t>
            </w:r>
            <w:r w:rsidR="00A20AC3" w:rsidRPr="00481F73">
              <w:rPr>
                <w:rFonts w:ascii="Arial Narrow" w:hAnsi="Arial Narrow" w:cstheme="minorHAnsi"/>
              </w:rPr>
              <w:t>. P</w:t>
            </w:r>
            <w:r w:rsidR="00087500" w:rsidRPr="00481F73">
              <w:rPr>
                <w:rFonts w:ascii="Arial Narrow" w:hAnsi="Arial Narrow" w:cstheme="minorHAnsi"/>
              </w:rPr>
              <w:t>ara abolir la ley de moisés</w:t>
            </w:r>
          </w:p>
          <w:p w:rsidR="00087500" w:rsidRPr="00481F73" w:rsidRDefault="000550C0" w:rsidP="00087500">
            <w:pPr>
              <w:jc w:val="both"/>
              <w:rPr>
                <w:rFonts w:ascii="Arial Narrow" w:hAnsi="Arial Narrow" w:cstheme="minorHAnsi"/>
              </w:rPr>
            </w:pPr>
            <w:r>
              <w:rPr>
                <w:rFonts w:ascii="Arial Narrow" w:hAnsi="Arial Narrow" w:cstheme="minorHAnsi"/>
              </w:rPr>
              <w:t>D</w:t>
            </w:r>
            <w:r w:rsidR="00A20AC3" w:rsidRPr="00481F73">
              <w:rPr>
                <w:rFonts w:ascii="Arial Narrow" w:hAnsi="Arial Narrow" w:cstheme="minorHAnsi"/>
              </w:rPr>
              <w:t>. Q</w:t>
            </w:r>
            <w:r w:rsidR="00087500" w:rsidRPr="00481F73">
              <w:rPr>
                <w:rFonts w:ascii="Arial Narrow" w:hAnsi="Arial Narrow" w:cstheme="minorHAnsi"/>
              </w:rPr>
              <w:t>u</w:t>
            </w:r>
            <w:r w:rsidR="004C315C" w:rsidRPr="00481F73">
              <w:rPr>
                <w:rFonts w:ascii="Arial Narrow" w:hAnsi="Arial Narrow" w:cstheme="minorHAnsi"/>
              </w:rPr>
              <w:t>e los creyentes se convirtieran</w:t>
            </w:r>
          </w:p>
          <w:p w:rsidR="00B17F54" w:rsidRDefault="00B17F54" w:rsidP="000630A8">
            <w:pPr>
              <w:rPr>
                <w:rFonts w:ascii="Arial Narrow" w:hAnsi="Arial Narrow" w:cstheme="minorHAnsi"/>
                <w:b/>
              </w:rPr>
            </w:pPr>
          </w:p>
          <w:p w:rsidR="00415135" w:rsidRDefault="00087500" w:rsidP="000630A8">
            <w:pPr>
              <w:rPr>
                <w:rFonts w:ascii="Arial Narrow" w:hAnsi="Arial Narrow" w:cstheme="minorHAnsi"/>
              </w:rPr>
            </w:pPr>
            <w:r w:rsidRPr="00481F73">
              <w:rPr>
                <w:rFonts w:ascii="Arial Narrow" w:hAnsi="Arial Narrow" w:cstheme="minorHAnsi"/>
                <w:b/>
              </w:rPr>
              <w:t>8</w:t>
            </w:r>
            <w:r w:rsidR="000630A8">
              <w:rPr>
                <w:rFonts w:ascii="Arial Narrow" w:hAnsi="Arial Narrow" w:cstheme="minorHAnsi"/>
                <w:b/>
              </w:rPr>
              <w:t xml:space="preserve">. </w:t>
            </w:r>
            <w:r w:rsidR="000630A8" w:rsidRPr="000630A8">
              <w:rPr>
                <w:rFonts w:ascii="Arial Narrow" w:hAnsi="Arial Narrow" w:cstheme="minorHAnsi"/>
              </w:rPr>
              <w:t>La doctrina cristiana afirma la existencia de Dios como tres personas distintas, unidas en una misma, como Dios verdadero</w:t>
            </w:r>
            <w:r w:rsidR="000630A8">
              <w:rPr>
                <w:rFonts w:ascii="Arial Narrow" w:hAnsi="Arial Narrow" w:cstheme="minorHAnsi"/>
              </w:rPr>
              <w:t xml:space="preserve">. </w:t>
            </w:r>
            <w:r w:rsidR="00415135" w:rsidRPr="000630A8">
              <w:rPr>
                <w:rFonts w:ascii="Arial Narrow" w:hAnsi="Arial Narrow" w:cstheme="minorHAnsi"/>
              </w:rPr>
              <w:t>El</w:t>
            </w:r>
            <w:r w:rsidR="000630A8" w:rsidRPr="000630A8">
              <w:rPr>
                <w:rFonts w:ascii="Arial Narrow" w:hAnsi="Arial Narrow" w:cstheme="minorHAnsi"/>
              </w:rPr>
              <w:t xml:space="preserve"> ideal del cristiano consiste en un </w:t>
            </w:r>
            <w:r w:rsidR="00415135" w:rsidRPr="000630A8">
              <w:rPr>
                <w:rFonts w:ascii="Arial Narrow" w:hAnsi="Arial Narrow" w:cstheme="minorHAnsi"/>
              </w:rPr>
              <w:t>continuo proyectarse</w:t>
            </w:r>
            <w:r w:rsidR="000630A8" w:rsidRPr="000630A8">
              <w:rPr>
                <w:rFonts w:ascii="Arial Narrow" w:hAnsi="Arial Narrow" w:cstheme="minorHAnsi"/>
              </w:rPr>
              <w:t xml:space="preserve"> hacia el Dios del amor, que se manifiesta como Padre, como Hijo y como Espíritu Santo. </w:t>
            </w:r>
            <w:r w:rsidR="00415135">
              <w:rPr>
                <w:rFonts w:ascii="Arial Narrow" w:hAnsi="Arial Narrow" w:cstheme="minorHAnsi"/>
              </w:rPr>
              <w:t xml:space="preserve"> Según tu conocimiento lo que nos quiere decir este texto es:</w:t>
            </w:r>
          </w:p>
          <w:p w:rsidR="00415135" w:rsidRDefault="00415135" w:rsidP="00415135">
            <w:pPr>
              <w:rPr>
                <w:rFonts w:ascii="Arial Narrow" w:hAnsi="Arial Narrow" w:cstheme="minorHAnsi"/>
              </w:rPr>
            </w:pPr>
            <w:r>
              <w:rPr>
                <w:rFonts w:ascii="Arial Narrow" w:hAnsi="Arial Narrow" w:cstheme="minorHAnsi"/>
              </w:rPr>
              <w:t>A. Los creyentes creemos en la unidad de la Iglesia</w:t>
            </w:r>
          </w:p>
          <w:p w:rsidR="00415135" w:rsidRDefault="00415135" w:rsidP="00415135">
            <w:pPr>
              <w:rPr>
                <w:rFonts w:ascii="Arial Narrow" w:hAnsi="Arial Narrow" w:cstheme="minorHAnsi"/>
              </w:rPr>
            </w:pPr>
            <w:r>
              <w:rPr>
                <w:rFonts w:ascii="Arial Narrow" w:hAnsi="Arial Narrow" w:cstheme="minorHAnsi"/>
              </w:rPr>
              <w:t>B. estamos llamados a creer en el Padre Dios</w:t>
            </w:r>
          </w:p>
          <w:p w:rsidR="00415135" w:rsidRDefault="00415135" w:rsidP="00415135">
            <w:pPr>
              <w:rPr>
                <w:rFonts w:ascii="Arial Narrow" w:hAnsi="Arial Narrow" w:cstheme="minorHAnsi"/>
              </w:rPr>
            </w:pPr>
            <w:r>
              <w:rPr>
                <w:rFonts w:ascii="Arial Narrow" w:hAnsi="Arial Narrow" w:cstheme="minorHAnsi"/>
              </w:rPr>
              <w:t>C. creemos en las Tres personas</w:t>
            </w:r>
          </w:p>
          <w:p w:rsidR="00415135" w:rsidRPr="00415135" w:rsidRDefault="00415135" w:rsidP="00415135">
            <w:pPr>
              <w:rPr>
                <w:rFonts w:ascii="Arial Narrow" w:hAnsi="Arial Narrow" w:cstheme="minorHAnsi"/>
              </w:rPr>
            </w:pPr>
            <w:r>
              <w:rPr>
                <w:rFonts w:ascii="Arial Narrow" w:hAnsi="Arial Narrow" w:cstheme="minorHAnsi"/>
              </w:rPr>
              <w:t>D. creemos en la Santísima trinidad</w:t>
            </w:r>
          </w:p>
          <w:p w:rsidR="002B586E" w:rsidRPr="00E444FA" w:rsidRDefault="00EA7C7E" w:rsidP="002B586E">
            <w:pPr>
              <w:pStyle w:val="Sinespaciado"/>
              <w:jc w:val="both"/>
              <w:rPr>
                <w:rFonts w:ascii="Arial Narrow" w:hAnsi="Arial Narrow"/>
                <w:lang w:val="es-ES"/>
              </w:rPr>
            </w:pPr>
            <w:r w:rsidRPr="00EA7C7E">
              <w:rPr>
                <w:rFonts w:ascii="Arial Narrow" w:hAnsi="Arial Narrow" w:cstheme="minorHAnsi"/>
                <w:b/>
              </w:rPr>
              <w:t>9.</w:t>
            </w:r>
            <w:r>
              <w:rPr>
                <w:rFonts w:ascii="Arial Narrow" w:hAnsi="Arial Narrow" w:cstheme="minorHAnsi"/>
              </w:rPr>
              <w:t xml:space="preserve"> </w:t>
            </w:r>
            <w:r w:rsidR="002B586E">
              <w:rPr>
                <w:rFonts w:ascii="Arial Narrow" w:hAnsi="Arial Narrow"/>
                <w:lang w:val="es-ES"/>
              </w:rPr>
              <w:t xml:space="preserve">Pentecostés es la </w:t>
            </w:r>
            <w:r w:rsidR="002B586E" w:rsidRPr="00E444FA">
              <w:rPr>
                <w:rFonts w:ascii="Arial Narrow" w:hAnsi="Arial Narrow"/>
                <w:lang w:val="es-ES"/>
              </w:rPr>
              <w:t>venida del e</w:t>
            </w:r>
            <w:r w:rsidR="002B586E">
              <w:rPr>
                <w:rFonts w:ascii="Arial Narrow" w:hAnsi="Arial Narrow"/>
                <w:lang w:val="es-ES"/>
              </w:rPr>
              <w:t>spíritu santo sobre la Iglesia derramando</w:t>
            </w:r>
            <w:r w:rsidR="00D504AF">
              <w:rPr>
                <w:rFonts w:ascii="Arial Narrow" w:hAnsi="Arial Narrow"/>
                <w:lang w:val="es-ES"/>
              </w:rPr>
              <w:t xml:space="preserve"> sus</w:t>
            </w:r>
            <w:r w:rsidR="002B586E" w:rsidRPr="00E444FA">
              <w:rPr>
                <w:rFonts w:ascii="Arial Narrow" w:hAnsi="Arial Narrow"/>
                <w:lang w:val="es-ES"/>
              </w:rPr>
              <w:t xml:space="preserve"> para acompañarla y animarla en todo su quehacer evangelizador.</w:t>
            </w:r>
            <w:r w:rsidR="00D504AF">
              <w:rPr>
                <w:rFonts w:ascii="Arial Narrow" w:hAnsi="Arial Narrow"/>
                <w:lang w:val="es-ES"/>
              </w:rPr>
              <w:t xml:space="preserve"> Según tu conocimiento</w:t>
            </w:r>
            <w:r w:rsidR="002B586E" w:rsidRPr="00E444FA">
              <w:rPr>
                <w:rFonts w:ascii="Arial Narrow" w:hAnsi="Arial Narrow"/>
                <w:lang w:val="es-ES"/>
              </w:rPr>
              <w:t xml:space="preserve"> </w:t>
            </w:r>
            <w:r w:rsidR="002B586E" w:rsidRPr="00E2658D">
              <w:rPr>
                <w:rFonts w:ascii="Arial Narrow" w:hAnsi="Arial Narrow"/>
                <w:lang w:val="es-ES"/>
              </w:rPr>
              <w:t>No es un don del espíritu santo.</w:t>
            </w:r>
          </w:p>
          <w:p w:rsidR="002B586E" w:rsidRPr="00E444FA" w:rsidRDefault="00986D13" w:rsidP="002B586E">
            <w:pPr>
              <w:pStyle w:val="Sinespaciado"/>
              <w:jc w:val="both"/>
              <w:rPr>
                <w:rFonts w:ascii="Arial Narrow" w:hAnsi="Arial Narrow"/>
                <w:lang w:val="es-ES"/>
              </w:rPr>
            </w:pPr>
            <w:r>
              <w:rPr>
                <w:rFonts w:ascii="Arial Narrow" w:hAnsi="Arial Narrow"/>
                <w:lang w:val="es-ES"/>
              </w:rPr>
              <w:t>A</w:t>
            </w:r>
            <w:r w:rsidR="002B586E" w:rsidRPr="00E444FA">
              <w:rPr>
                <w:rFonts w:ascii="Arial Narrow" w:hAnsi="Arial Narrow"/>
                <w:lang w:val="es-ES"/>
              </w:rPr>
              <w:t>. el consejo y temor de Dios</w:t>
            </w:r>
          </w:p>
          <w:p w:rsidR="002B586E" w:rsidRPr="00E444FA" w:rsidRDefault="00986D13" w:rsidP="002B586E">
            <w:pPr>
              <w:pStyle w:val="Sinespaciado"/>
              <w:jc w:val="both"/>
              <w:rPr>
                <w:rFonts w:ascii="Arial Narrow" w:hAnsi="Arial Narrow"/>
                <w:lang w:val="es-ES"/>
              </w:rPr>
            </w:pPr>
            <w:r>
              <w:rPr>
                <w:rFonts w:ascii="Arial Narrow" w:hAnsi="Arial Narrow"/>
                <w:lang w:val="es-ES"/>
              </w:rPr>
              <w:t>B</w:t>
            </w:r>
            <w:r w:rsidR="002B586E">
              <w:rPr>
                <w:rFonts w:ascii="Arial Narrow" w:hAnsi="Arial Narrow"/>
                <w:lang w:val="es-ES"/>
              </w:rPr>
              <w:t>. la fe y la caridad</w:t>
            </w:r>
          </w:p>
          <w:p w:rsidR="002B586E" w:rsidRPr="00E444FA" w:rsidRDefault="00986D13" w:rsidP="002B586E">
            <w:pPr>
              <w:pStyle w:val="Sinespaciado"/>
              <w:jc w:val="both"/>
              <w:rPr>
                <w:rFonts w:ascii="Arial Narrow" w:hAnsi="Arial Narrow"/>
                <w:lang w:val="es-ES"/>
              </w:rPr>
            </w:pPr>
            <w:r>
              <w:rPr>
                <w:rFonts w:ascii="Arial Narrow" w:hAnsi="Arial Narrow"/>
                <w:lang w:val="es-ES"/>
              </w:rPr>
              <w:t>C</w:t>
            </w:r>
            <w:r w:rsidR="002B586E" w:rsidRPr="00E444FA">
              <w:rPr>
                <w:rFonts w:ascii="Arial Narrow" w:hAnsi="Arial Narrow"/>
                <w:lang w:val="es-ES"/>
              </w:rPr>
              <w:t>. sabiduría y fortaleza</w:t>
            </w:r>
          </w:p>
          <w:p w:rsidR="002B586E" w:rsidRPr="00E444FA" w:rsidRDefault="00986D13" w:rsidP="002B586E">
            <w:pPr>
              <w:pStyle w:val="Sinespaciado"/>
              <w:jc w:val="both"/>
              <w:rPr>
                <w:rFonts w:ascii="Arial Narrow" w:hAnsi="Arial Narrow"/>
                <w:lang w:val="es-ES"/>
              </w:rPr>
            </w:pPr>
            <w:r>
              <w:rPr>
                <w:rFonts w:ascii="Arial Narrow" w:hAnsi="Arial Narrow"/>
                <w:lang w:val="es-ES"/>
              </w:rPr>
              <w:t>D</w:t>
            </w:r>
            <w:r w:rsidR="002B586E" w:rsidRPr="00E444FA">
              <w:rPr>
                <w:rFonts w:ascii="Arial Narrow" w:hAnsi="Arial Narrow"/>
                <w:lang w:val="es-ES"/>
              </w:rPr>
              <w:t>. Piedad y ciencia</w:t>
            </w:r>
          </w:p>
          <w:p w:rsidR="00826676" w:rsidRDefault="00826676" w:rsidP="000148EA">
            <w:pPr>
              <w:jc w:val="both"/>
              <w:rPr>
                <w:rFonts w:ascii="Arial Narrow" w:hAnsi="Arial Narrow" w:cstheme="minorHAnsi"/>
              </w:rPr>
            </w:pPr>
          </w:p>
          <w:p w:rsidR="005451CC" w:rsidRDefault="008E429C" w:rsidP="000148EA">
            <w:pPr>
              <w:jc w:val="both"/>
              <w:rPr>
                <w:rFonts w:ascii="Arial Narrow" w:hAnsi="Arial Narrow" w:cstheme="minorHAnsi"/>
              </w:rPr>
            </w:pPr>
            <w:r>
              <w:rPr>
                <w:rFonts w:ascii="Arial Narrow" w:hAnsi="Arial Narrow" w:cstheme="minorHAnsi"/>
              </w:rPr>
              <w:t>10</w:t>
            </w:r>
            <w:r w:rsidR="00E73F0E" w:rsidRPr="00481F73">
              <w:rPr>
                <w:rFonts w:ascii="Arial Narrow" w:hAnsi="Arial Narrow" w:cstheme="minorHAnsi"/>
              </w:rPr>
              <w:t xml:space="preserve">. </w:t>
            </w:r>
            <w:r w:rsidR="000148EA" w:rsidRPr="00481F73">
              <w:rPr>
                <w:rFonts w:ascii="Arial Narrow" w:hAnsi="Arial Narrow" w:cstheme="minorHAnsi"/>
              </w:rPr>
              <w:t>El triunf</w:t>
            </w:r>
            <w:r w:rsidR="005451CC">
              <w:rPr>
                <w:rFonts w:ascii="Arial Narrow" w:hAnsi="Arial Narrow" w:cstheme="minorHAnsi"/>
              </w:rPr>
              <w:t xml:space="preserve">o de Jesús sobre la muerte, </w:t>
            </w:r>
            <w:r w:rsidR="000148EA" w:rsidRPr="00481F73">
              <w:rPr>
                <w:rFonts w:ascii="Arial Narrow" w:hAnsi="Arial Narrow" w:cstheme="minorHAnsi"/>
              </w:rPr>
              <w:t>es el tiempo de</w:t>
            </w:r>
            <w:r w:rsidR="004C315C" w:rsidRPr="00481F73">
              <w:rPr>
                <w:rFonts w:ascii="Arial Narrow" w:hAnsi="Arial Narrow" w:cstheme="minorHAnsi"/>
              </w:rPr>
              <w:t xml:space="preserve"> </w:t>
            </w:r>
            <w:r w:rsidR="000148EA" w:rsidRPr="00481F73">
              <w:rPr>
                <w:rFonts w:ascii="Arial Narrow" w:hAnsi="Arial Narrow" w:cstheme="minorHAnsi"/>
              </w:rPr>
              <w:t>la salvación de D</w:t>
            </w:r>
            <w:r w:rsidR="00000CF4">
              <w:rPr>
                <w:rFonts w:ascii="Arial Narrow" w:hAnsi="Arial Narrow" w:cstheme="minorHAnsi"/>
              </w:rPr>
              <w:t xml:space="preserve">ios con el ser humano, </w:t>
            </w:r>
            <w:r w:rsidR="000148EA" w:rsidRPr="00481F73">
              <w:rPr>
                <w:rFonts w:ascii="Arial Narrow" w:hAnsi="Arial Narrow" w:cstheme="minorHAnsi"/>
              </w:rPr>
              <w:t>es el tiemp</w:t>
            </w:r>
            <w:r w:rsidR="004C315C" w:rsidRPr="00481F73">
              <w:rPr>
                <w:rFonts w:ascii="Arial Narrow" w:hAnsi="Arial Narrow" w:cstheme="minorHAnsi"/>
              </w:rPr>
              <w:t>o d</w:t>
            </w:r>
            <w:r w:rsidR="00000CF4">
              <w:rPr>
                <w:rFonts w:ascii="Arial Narrow" w:hAnsi="Arial Narrow" w:cstheme="minorHAnsi"/>
              </w:rPr>
              <w:t>e la manifes</w:t>
            </w:r>
            <w:r w:rsidR="005451CC">
              <w:rPr>
                <w:rFonts w:ascii="Arial Narrow" w:hAnsi="Arial Narrow" w:cstheme="minorHAnsi"/>
              </w:rPr>
              <w:t xml:space="preserve">tación de Dios. </w:t>
            </w:r>
          </w:p>
          <w:p w:rsidR="000148EA" w:rsidRPr="00481F73" w:rsidRDefault="00000CF4" w:rsidP="000148EA">
            <w:pPr>
              <w:jc w:val="both"/>
              <w:rPr>
                <w:rFonts w:ascii="Arial Narrow" w:hAnsi="Arial Narrow" w:cstheme="minorHAnsi"/>
              </w:rPr>
            </w:pPr>
            <w:r>
              <w:rPr>
                <w:rFonts w:ascii="Arial Narrow" w:hAnsi="Arial Narrow" w:cstheme="minorHAnsi"/>
              </w:rPr>
              <w:t>¿</w:t>
            </w:r>
            <w:r w:rsidR="00817A62">
              <w:rPr>
                <w:rFonts w:ascii="Arial Narrow" w:hAnsi="Arial Narrow" w:cstheme="minorHAnsi"/>
              </w:rPr>
              <w:t>La</w:t>
            </w:r>
            <w:r w:rsidR="005451CC">
              <w:rPr>
                <w:rFonts w:ascii="Arial Narrow" w:hAnsi="Arial Narrow" w:cstheme="minorHAnsi"/>
              </w:rPr>
              <w:t xml:space="preserve"> respuesta más correcta para definir pascuas es?</w:t>
            </w:r>
          </w:p>
          <w:p w:rsidR="000148EA" w:rsidRPr="00481F73" w:rsidRDefault="000550C0" w:rsidP="000148EA">
            <w:pPr>
              <w:jc w:val="both"/>
              <w:rPr>
                <w:rFonts w:ascii="Arial Narrow" w:hAnsi="Arial Narrow" w:cstheme="minorHAnsi"/>
              </w:rPr>
            </w:pPr>
            <w:r>
              <w:rPr>
                <w:rFonts w:ascii="Arial Narrow" w:hAnsi="Arial Narrow" w:cstheme="minorHAnsi"/>
              </w:rPr>
              <w:t>A</w:t>
            </w:r>
            <w:r w:rsidR="000148EA" w:rsidRPr="00481F73">
              <w:rPr>
                <w:rFonts w:ascii="Arial Narrow" w:hAnsi="Arial Narrow" w:cstheme="minorHAnsi"/>
              </w:rPr>
              <w:t xml:space="preserve">. Resurrección de la creación </w:t>
            </w:r>
          </w:p>
          <w:p w:rsidR="000148EA" w:rsidRPr="00481F73" w:rsidRDefault="000550C0" w:rsidP="000148EA">
            <w:pPr>
              <w:jc w:val="both"/>
              <w:rPr>
                <w:rFonts w:ascii="Arial Narrow" w:hAnsi="Arial Narrow" w:cstheme="minorHAnsi"/>
              </w:rPr>
            </w:pPr>
            <w:r>
              <w:rPr>
                <w:rFonts w:ascii="Arial Narrow" w:hAnsi="Arial Narrow" w:cstheme="minorHAnsi"/>
              </w:rPr>
              <w:t>B</w:t>
            </w:r>
            <w:r w:rsidR="000148EA" w:rsidRPr="00481F73">
              <w:rPr>
                <w:rFonts w:ascii="Arial Narrow" w:hAnsi="Arial Narrow" w:cstheme="minorHAnsi"/>
              </w:rPr>
              <w:t>. Nacimiento del Espíritu santo</w:t>
            </w:r>
          </w:p>
          <w:p w:rsidR="000425CE" w:rsidRPr="00481F73" w:rsidRDefault="000550C0" w:rsidP="000425CE">
            <w:pPr>
              <w:jc w:val="both"/>
              <w:rPr>
                <w:rFonts w:ascii="Arial Narrow" w:hAnsi="Arial Narrow" w:cstheme="minorHAnsi"/>
              </w:rPr>
            </w:pPr>
            <w:r>
              <w:rPr>
                <w:rFonts w:ascii="Arial Narrow" w:hAnsi="Arial Narrow" w:cstheme="minorHAnsi"/>
              </w:rPr>
              <w:t>C</w:t>
            </w:r>
            <w:r w:rsidR="000148EA" w:rsidRPr="00481F73">
              <w:rPr>
                <w:rFonts w:ascii="Arial Narrow" w:hAnsi="Arial Narrow" w:cstheme="minorHAnsi"/>
              </w:rPr>
              <w:t xml:space="preserve">. </w:t>
            </w:r>
            <w:r w:rsidR="000425CE" w:rsidRPr="00481F73">
              <w:rPr>
                <w:rFonts w:ascii="Arial Narrow" w:hAnsi="Arial Narrow" w:cstheme="minorHAnsi"/>
              </w:rPr>
              <w:t>Nacimiento de Jesús en pentecostés</w:t>
            </w:r>
          </w:p>
          <w:p w:rsidR="00C7181A" w:rsidRDefault="000550C0" w:rsidP="000148EA">
            <w:pPr>
              <w:jc w:val="both"/>
              <w:rPr>
                <w:rFonts w:ascii="Arial Narrow" w:hAnsi="Arial Narrow" w:cstheme="minorHAnsi"/>
              </w:rPr>
            </w:pPr>
            <w:r>
              <w:rPr>
                <w:rFonts w:ascii="Arial Narrow" w:hAnsi="Arial Narrow" w:cstheme="minorHAnsi"/>
              </w:rPr>
              <w:t>D</w:t>
            </w:r>
            <w:r w:rsidR="000148EA" w:rsidRPr="00481F73">
              <w:rPr>
                <w:rFonts w:ascii="Arial Narrow" w:hAnsi="Arial Narrow" w:cstheme="minorHAnsi"/>
              </w:rPr>
              <w:t xml:space="preserve">. </w:t>
            </w:r>
            <w:r w:rsidR="000425CE" w:rsidRPr="00481F73">
              <w:rPr>
                <w:rFonts w:ascii="Arial Narrow" w:hAnsi="Arial Narrow" w:cstheme="minorHAnsi"/>
              </w:rPr>
              <w:t>Pascua, paso de Dios por nuestra vida</w:t>
            </w:r>
          </w:p>
          <w:p w:rsidR="005451CC" w:rsidRPr="00481F73" w:rsidRDefault="005451CC" w:rsidP="000148EA">
            <w:pPr>
              <w:jc w:val="both"/>
              <w:rPr>
                <w:rFonts w:ascii="Arial Narrow" w:hAnsi="Arial Narrow" w:cstheme="minorHAnsi"/>
              </w:rPr>
            </w:pPr>
          </w:p>
          <w:tbl>
            <w:tblPr>
              <w:tblStyle w:val="Tablaconcuadrcula"/>
              <w:tblW w:w="0" w:type="auto"/>
              <w:tblLook w:val="04A0" w:firstRow="1" w:lastRow="0" w:firstColumn="1" w:lastColumn="0" w:noHBand="0" w:noVBand="1"/>
            </w:tblPr>
            <w:tblGrid>
              <w:gridCol w:w="500"/>
              <w:gridCol w:w="500"/>
              <w:gridCol w:w="500"/>
              <w:gridCol w:w="500"/>
              <w:gridCol w:w="500"/>
              <w:gridCol w:w="500"/>
              <w:gridCol w:w="500"/>
              <w:gridCol w:w="500"/>
              <w:gridCol w:w="500"/>
              <w:gridCol w:w="500"/>
              <w:gridCol w:w="501"/>
            </w:tblGrid>
            <w:tr w:rsidR="00E73F0E" w:rsidRPr="00481F73" w:rsidTr="00E73F0E">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1</w:t>
                  </w: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2</w:t>
                  </w: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3</w:t>
                  </w: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4</w:t>
                  </w: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5</w:t>
                  </w: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6</w:t>
                  </w: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7</w:t>
                  </w: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8</w:t>
                  </w:r>
                </w:p>
              </w:tc>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9</w:t>
                  </w:r>
                </w:p>
              </w:tc>
              <w:tc>
                <w:tcPr>
                  <w:tcW w:w="501"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10</w:t>
                  </w:r>
                </w:p>
              </w:tc>
            </w:tr>
            <w:tr w:rsidR="00E73F0E" w:rsidRPr="00481F73" w:rsidTr="00E73F0E">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A</w:t>
                  </w: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1" w:type="dxa"/>
                </w:tcPr>
                <w:p w:rsidR="00E73F0E" w:rsidRPr="008E429C" w:rsidRDefault="00E73F0E" w:rsidP="0055257E">
                  <w:pPr>
                    <w:jc w:val="both"/>
                    <w:rPr>
                      <w:rFonts w:ascii="Arial Narrow" w:hAnsi="Arial Narrow" w:cstheme="minorHAnsi"/>
                      <w:b/>
                      <w:sz w:val="20"/>
                      <w:szCs w:val="20"/>
                    </w:rPr>
                  </w:pPr>
                </w:p>
              </w:tc>
            </w:tr>
            <w:tr w:rsidR="00E73F0E" w:rsidRPr="00481F73" w:rsidTr="00E73F0E">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B</w:t>
                  </w: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1" w:type="dxa"/>
                </w:tcPr>
                <w:p w:rsidR="00E73F0E" w:rsidRPr="008E429C" w:rsidRDefault="00E73F0E" w:rsidP="0055257E">
                  <w:pPr>
                    <w:jc w:val="both"/>
                    <w:rPr>
                      <w:rFonts w:ascii="Arial Narrow" w:hAnsi="Arial Narrow" w:cstheme="minorHAnsi"/>
                      <w:b/>
                      <w:sz w:val="20"/>
                      <w:szCs w:val="20"/>
                    </w:rPr>
                  </w:pPr>
                </w:p>
              </w:tc>
            </w:tr>
            <w:tr w:rsidR="00E73F0E" w:rsidRPr="00481F73" w:rsidTr="00E73F0E">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C</w:t>
                  </w: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1" w:type="dxa"/>
                </w:tcPr>
                <w:p w:rsidR="00E73F0E" w:rsidRPr="008E429C" w:rsidRDefault="00E73F0E" w:rsidP="0055257E">
                  <w:pPr>
                    <w:jc w:val="both"/>
                    <w:rPr>
                      <w:rFonts w:ascii="Arial Narrow" w:hAnsi="Arial Narrow" w:cstheme="minorHAnsi"/>
                      <w:b/>
                      <w:sz w:val="20"/>
                      <w:szCs w:val="20"/>
                    </w:rPr>
                  </w:pPr>
                </w:p>
              </w:tc>
            </w:tr>
            <w:tr w:rsidR="00E73F0E" w:rsidRPr="00481F73" w:rsidTr="00E73F0E">
              <w:tc>
                <w:tcPr>
                  <w:tcW w:w="500" w:type="dxa"/>
                </w:tcPr>
                <w:p w:rsidR="00E73F0E" w:rsidRPr="008E429C" w:rsidRDefault="00E73F0E" w:rsidP="0055257E">
                  <w:pPr>
                    <w:jc w:val="both"/>
                    <w:rPr>
                      <w:rFonts w:ascii="Arial Narrow" w:hAnsi="Arial Narrow" w:cstheme="minorHAnsi"/>
                      <w:b/>
                      <w:sz w:val="20"/>
                      <w:szCs w:val="20"/>
                    </w:rPr>
                  </w:pPr>
                  <w:r w:rsidRPr="008E429C">
                    <w:rPr>
                      <w:rFonts w:ascii="Arial Narrow" w:hAnsi="Arial Narrow" w:cstheme="minorHAnsi"/>
                      <w:b/>
                      <w:sz w:val="20"/>
                      <w:szCs w:val="20"/>
                    </w:rPr>
                    <w:t>D</w:t>
                  </w: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0" w:type="dxa"/>
                </w:tcPr>
                <w:p w:rsidR="00E73F0E" w:rsidRPr="008E429C" w:rsidRDefault="00E73F0E" w:rsidP="0055257E">
                  <w:pPr>
                    <w:jc w:val="both"/>
                    <w:rPr>
                      <w:rFonts w:ascii="Arial Narrow" w:hAnsi="Arial Narrow" w:cstheme="minorHAnsi"/>
                      <w:b/>
                      <w:sz w:val="20"/>
                      <w:szCs w:val="20"/>
                    </w:rPr>
                  </w:pPr>
                </w:p>
              </w:tc>
              <w:tc>
                <w:tcPr>
                  <w:tcW w:w="501" w:type="dxa"/>
                </w:tcPr>
                <w:p w:rsidR="00E73F0E" w:rsidRPr="008E429C" w:rsidRDefault="00E73F0E" w:rsidP="0055257E">
                  <w:pPr>
                    <w:jc w:val="both"/>
                    <w:rPr>
                      <w:rFonts w:ascii="Arial Narrow" w:hAnsi="Arial Narrow" w:cstheme="minorHAnsi"/>
                      <w:b/>
                      <w:sz w:val="20"/>
                      <w:szCs w:val="20"/>
                    </w:rPr>
                  </w:pPr>
                </w:p>
              </w:tc>
            </w:tr>
          </w:tbl>
          <w:p w:rsidR="00B17F54" w:rsidRPr="00B17F54" w:rsidRDefault="00B17F54" w:rsidP="00B17F54">
            <w:pPr>
              <w:jc w:val="both"/>
              <w:rPr>
                <w:rFonts w:ascii="Arial Narrow" w:hAnsi="Arial Narrow" w:cs="Arial"/>
                <w:color w:val="FF0000"/>
                <w:lang w:val="es-ES"/>
              </w:rPr>
            </w:pPr>
            <w:r w:rsidRPr="000476C0">
              <w:rPr>
                <w:rFonts w:ascii="Arial Narrow" w:hAnsi="Arial Narrow" w:cs="Arial"/>
                <w:color w:val="FF0000"/>
                <w:lang w:val="es-ES"/>
              </w:rPr>
              <w:t>Nota: deben hacerlo</w:t>
            </w:r>
            <w:r>
              <w:rPr>
                <w:rFonts w:ascii="Arial Narrow" w:hAnsi="Arial Narrow" w:cs="Arial"/>
                <w:color w:val="FF0000"/>
                <w:lang w:val="es-ES"/>
              </w:rPr>
              <w:t xml:space="preserve"> y entregarlo el 8 o el 9 </w:t>
            </w:r>
            <w:r w:rsidRPr="000476C0">
              <w:rPr>
                <w:rFonts w:ascii="Arial Narrow" w:hAnsi="Arial Narrow" w:cs="Arial"/>
                <w:color w:val="FF0000"/>
                <w:lang w:val="es-ES"/>
              </w:rPr>
              <w:t>de</w:t>
            </w:r>
            <w:r w:rsidRPr="000476C0">
              <w:rPr>
                <w:rFonts w:ascii="Arial Narrow" w:hAnsi="Arial Narrow" w:cs="Arial"/>
                <w:color w:val="FF0000"/>
                <w:lang w:val="es-ES"/>
              </w:rPr>
              <w:t xml:space="preserve"> junio. Según el horario de clase. </w:t>
            </w:r>
            <w:r w:rsidRPr="00B17F54">
              <w:rPr>
                <w:rFonts w:ascii="Arial Narrow" w:hAnsi="Arial Narrow" w:cs="Arial"/>
                <w:color w:val="000000" w:themeColor="text1"/>
                <w:lang w:val="es-ES"/>
              </w:rPr>
              <w:t>NO</w:t>
            </w:r>
            <w:r>
              <w:rPr>
                <w:rFonts w:ascii="Arial Narrow" w:hAnsi="Arial Narrow" w:cs="Arial"/>
                <w:color w:val="FF0000"/>
                <w:lang w:val="es-ES"/>
              </w:rPr>
              <w:t xml:space="preserve"> lo pueden enviar otro día. </w:t>
            </w:r>
            <w:r w:rsidRPr="000476C0">
              <w:rPr>
                <w:rFonts w:ascii="Arial Narrow" w:hAnsi="Arial Narrow" w:cs="Arial"/>
                <w:color w:val="FF0000"/>
                <w:lang w:val="es-ES"/>
              </w:rPr>
              <w:t>Recuerden enviarlo solo a</w:t>
            </w:r>
            <w:r>
              <w:rPr>
                <w:rFonts w:ascii="Arial Narrow" w:hAnsi="Arial Narrow" w:cs="Arial"/>
                <w:color w:val="FF0000"/>
                <w:lang w:val="es-ES"/>
              </w:rPr>
              <w:t>l correo de C</w:t>
            </w:r>
            <w:r w:rsidRPr="000476C0">
              <w:rPr>
                <w:rFonts w:ascii="Arial Narrow" w:hAnsi="Arial Narrow" w:cs="Arial"/>
                <w:color w:val="FF0000"/>
                <w:lang w:val="es-ES"/>
              </w:rPr>
              <w:t>ampus. SUERTE.</w:t>
            </w:r>
            <w:r>
              <w:rPr>
                <w:rFonts w:ascii="Arial Narrow" w:hAnsi="Arial Narrow" w:cs="Arial"/>
                <w:color w:val="FF0000"/>
                <w:lang w:val="es-ES"/>
              </w:rPr>
              <w:t xml:space="preserve"> </w:t>
            </w:r>
            <w:r>
              <w:rPr>
                <w:rFonts w:ascii="Arial Narrow" w:hAnsi="Arial Narrow" w:cstheme="minorHAnsi"/>
                <w:b/>
              </w:rPr>
              <w:t>AUTOEVALUACIÓN. ___________</w:t>
            </w:r>
          </w:p>
        </w:tc>
      </w:tr>
    </w:tbl>
    <w:p w:rsidR="000D2056" w:rsidRDefault="000D2056" w:rsidP="003A32C7"/>
    <w:sectPr w:rsidR="000D2056" w:rsidSect="007F581C">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0B5"/>
    <w:multiLevelType w:val="hybridMultilevel"/>
    <w:tmpl w:val="58ECD7E6"/>
    <w:lvl w:ilvl="0" w:tplc="0C0A0017">
      <w:start w:val="1"/>
      <w:numFmt w:val="lowerLetter"/>
      <w:lvlText w:val="%1)"/>
      <w:lvlJc w:val="left"/>
      <w:pPr>
        <w:tabs>
          <w:tab w:val="num" w:pos="720"/>
        </w:tabs>
        <w:ind w:left="720" w:hanging="360"/>
      </w:pPr>
      <w:rPr>
        <w:rFonts w:hint="default"/>
      </w:rPr>
    </w:lvl>
    <w:lvl w:ilvl="1" w:tplc="315C0D2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207581"/>
    <w:multiLevelType w:val="hybridMultilevel"/>
    <w:tmpl w:val="014073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D250D"/>
    <w:multiLevelType w:val="hybridMultilevel"/>
    <w:tmpl w:val="567E75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0D59F1"/>
    <w:multiLevelType w:val="hybridMultilevel"/>
    <w:tmpl w:val="FCE2FA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F35F03"/>
    <w:multiLevelType w:val="hybridMultilevel"/>
    <w:tmpl w:val="35D6E5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530BBC"/>
    <w:multiLevelType w:val="hybridMultilevel"/>
    <w:tmpl w:val="B8D40AC2"/>
    <w:lvl w:ilvl="0" w:tplc="0C0A0017">
      <w:start w:val="1"/>
      <w:numFmt w:val="lowerLetter"/>
      <w:lvlText w:val="%1)"/>
      <w:lvlJc w:val="left"/>
      <w:pPr>
        <w:tabs>
          <w:tab w:val="num" w:pos="720"/>
        </w:tabs>
        <w:ind w:left="720" w:hanging="360"/>
      </w:pPr>
      <w:rPr>
        <w:rFonts w:hint="default"/>
      </w:rPr>
    </w:lvl>
    <w:lvl w:ilvl="1" w:tplc="272AC626">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E136984"/>
    <w:multiLevelType w:val="hybridMultilevel"/>
    <w:tmpl w:val="C04CCDB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7C04BF"/>
    <w:multiLevelType w:val="hybridMultilevel"/>
    <w:tmpl w:val="4D180748"/>
    <w:lvl w:ilvl="0" w:tplc="0C0A0017">
      <w:start w:val="1"/>
      <w:numFmt w:val="lowerLetter"/>
      <w:lvlText w:val="%1)"/>
      <w:lvlJc w:val="left"/>
      <w:pPr>
        <w:tabs>
          <w:tab w:val="num" w:pos="720"/>
        </w:tabs>
        <w:ind w:left="720" w:hanging="360"/>
      </w:pPr>
      <w:rPr>
        <w:rFonts w:hint="default"/>
      </w:rPr>
    </w:lvl>
    <w:lvl w:ilvl="1" w:tplc="BC06DBCC">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27271"/>
    <w:multiLevelType w:val="hybridMultilevel"/>
    <w:tmpl w:val="57E668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965CEE"/>
    <w:multiLevelType w:val="hybridMultilevel"/>
    <w:tmpl w:val="057809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EB3417"/>
    <w:multiLevelType w:val="hybridMultilevel"/>
    <w:tmpl w:val="527819DE"/>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BC244D"/>
    <w:multiLevelType w:val="hybridMultilevel"/>
    <w:tmpl w:val="F7A882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BC7C46"/>
    <w:multiLevelType w:val="hybridMultilevel"/>
    <w:tmpl w:val="BF98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F2077C"/>
    <w:multiLevelType w:val="hybridMultilevel"/>
    <w:tmpl w:val="2E0ABA7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0E1830"/>
    <w:multiLevelType w:val="hybridMultilevel"/>
    <w:tmpl w:val="A4783616"/>
    <w:lvl w:ilvl="0" w:tplc="D90C5F90">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9E83431"/>
    <w:multiLevelType w:val="hybridMultilevel"/>
    <w:tmpl w:val="DFF42F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DB7614A"/>
    <w:multiLevelType w:val="hybridMultilevel"/>
    <w:tmpl w:val="0E60D8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7464B7"/>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3DE6D6D"/>
    <w:multiLevelType w:val="hybridMultilevel"/>
    <w:tmpl w:val="D2BABF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478010A"/>
    <w:multiLevelType w:val="hybridMultilevel"/>
    <w:tmpl w:val="CC186DF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4DE3C04"/>
    <w:multiLevelType w:val="hybridMultilevel"/>
    <w:tmpl w:val="7020F8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85661A2"/>
    <w:multiLevelType w:val="hybridMultilevel"/>
    <w:tmpl w:val="485A29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443BAC"/>
    <w:multiLevelType w:val="hybridMultilevel"/>
    <w:tmpl w:val="99A24336"/>
    <w:lvl w:ilvl="0" w:tplc="0C0A000F">
      <w:start w:val="1"/>
      <w:numFmt w:val="decimal"/>
      <w:lvlText w:val="%1."/>
      <w:lvlJc w:val="left"/>
      <w:pPr>
        <w:tabs>
          <w:tab w:val="num" w:pos="720"/>
        </w:tabs>
        <w:ind w:left="720" w:hanging="360"/>
      </w:pPr>
      <w:rPr>
        <w:rFonts w:hint="default"/>
      </w:rPr>
    </w:lvl>
    <w:lvl w:ilvl="1" w:tplc="D98434D6">
      <w:start w:val="1"/>
      <w:numFmt w:val="lowerLetter"/>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2717813"/>
    <w:multiLevelType w:val="hybridMultilevel"/>
    <w:tmpl w:val="9B00DEF6"/>
    <w:lvl w:ilvl="0" w:tplc="0C0A0017">
      <w:start w:val="1"/>
      <w:numFmt w:val="lowerLetter"/>
      <w:lvlText w:val="%1)"/>
      <w:lvlJc w:val="left"/>
      <w:pPr>
        <w:tabs>
          <w:tab w:val="num" w:pos="720"/>
        </w:tabs>
        <w:ind w:left="720" w:hanging="360"/>
      </w:pPr>
      <w:rPr>
        <w:rFonts w:hint="default"/>
      </w:rPr>
    </w:lvl>
    <w:lvl w:ilvl="1" w:tplc="22E4CBAA">
      <w:start w:val="1"/>
      <w:numFmt w:val="decimal"/>
      <w:lvlText w:val="%2."/>
      <w:lvlJc w:val="left"/>
      <w:pPr>
        <w:tabs>
          <w:tab w:val="num" w:pos="1560"/>
        </w:tabs>
        <w:ind w:left="15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7D43A20"/>
    <w:multiLevelType w:val="hybridMultilevel"/>
    <w:tmpl w:val="8AE6FD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8604F6"/>
    <w:multiLevelType w:val="hybridMultilevel"/>
    <w:tmpl w:val="C5F498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AA65102"/>
    <w:multiLevelType w:val="hybridMultilevel"/>
    <w:tmpl w:val="FD3686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ED55DED"/>
    <w:multiLevelType w:val="hybridMultilevel"/>
    <w:tmpl w:val="748202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1D35AE"/>
    <w:multiLevelType w:val="hybridMultilevel"/>
    <w:tmpl w:val="5B0C2D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6FF2377"/>
    <w:multiLevelType w:val="hybridMultilevel"/>
    <w:tmpl w:val="DF0695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AE8073A"/>
    <w:multiLevelType w:val="hybridMultilevel"/>
    <w:tmpl w:val="66AC3C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E870721"/>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F044B6F"/>
    <w:multiLevelType w:val="hybridMultilevel"/>
    <w:tmpl w:val="AB1CDA68"/>
    <w:lvl w:ilvl="0" w:tplc="0C0A000F">
      <w:start w:val="7"/>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262CB7"/>
    <w:multiLevelType w:val="hybridMultilevel"/>
    <w:tmpl w:val="200A9B5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40528E2"/>
    <w:multiLevelType w:val="hybridMultilevel"/>
    <w:tmpl w:val="17BE1B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4EA149A"/>
    <w:multiLevelType w:val="hybridMultilevel"/>
    <w:tmpl w:val="775810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C244A3E"/>
    <w:multiLevelType w:val="hybridMultilevel"/>
    <w:tmpl w:val="E3B63F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C522367"/>
    <w:multiLevelType w:val="hybridMultilevel"/>
    <w:tmpl w:val="7982F7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CC56DF6"/>
    <w:multiLevelType w:val="hybridMultilevel"/>
    <w:tmpl w:val="1E7244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D6307C6"/>
    <w:multiLevelType w:val="hybridMultilevel"/>
    <w:tmpl w:val="02C460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20"/>
  </w:num>
  <w:num w:numId="4">
    <w:abstractNumId w:val="4"/>
  </w:num>
  <w:num w:numId="5">
    <w:abstractNumId w:val="35"/>
  </w:num>
  <w:num w:numId="6">
    <w:abstractNumId w:val="38"/>
  </w:num>
  <w:num w:numId="7">
    <w:abstractNumId w:val="39"/>
  </w:num>
  <w:num w:numId="8">
    <w:abstractNumId w:val="16"/>
  </w:num>
  <w:num w:numId="9">
    <w:abstractNumId w:val="23"/>
  </w:num>
  <w:num w:numId="10">
    <w:abstractNumId w:val="5"/>
  </w:num>
  <w:num w:numId="11">
    <w:abstractNumId w:val="26"/>
  </w:num>
  <w:num w:numId="12">
    <w:abstractNumId w:val="36"/>
  </w:num>
  <w:num w:numId="13">
    <w:abstractNumId w:val="24"/>
  </w:num>
  <w:num w:numId="14">
    <w:abstractNumId w:val="11"/>
  </w:num>
  <w:num w:numId="15">
    <w:abstractNumId w:val="15"/>
  </w:num>
  <w:num w:numId="16">
    <w:abstractNumId w:val="33"/>
  </w:num>
  <w:num w:numId="17">
    <w:abstractNumId w:val="22"/>
  </w:num>
  <w:num w:numId="18">
    <w:abstractNumId w:val="31"/>
  </w:num>
  <w:num w:numId="19">
    <w:abstractNumId w:val="34"/>
  </w:num>
  <w:num w:numId="20">
    <w:abstractNumId w:val="32"/>
  </w:num>
  <w:num w:numId="21">
    <w:abstractNumId w:val="40"/>
  </w:num>
  <w:num w:numId="22">
    <w:abstractNumId w:val="17"/>
  </w:num>
  <w:num w:numId="23">
    <w:abstractNumId w:val="6"/>
  </w:num>
  <w:num w:numId="24">
    <w:abstractNumId w:val="3"/>
  </w:num>
  <w:num w:numId="25">
    <w:abstractNumId w:val="0"/>
  </w:num>
  <w:num w:numId="26">
    <w:abstractNumId w:val="1"/>
  </w:num>
  <w:num w:numId="27">
    <w:abstractNumId w:val="8"/>
  </w:num>
  <w:num w:numId="28">
    <w:abstractNumId w:val="21"/>
  </w:num>
  <w:num w:numId="29">
    <w:abstractNumId w:val="19"/>
  </w:num>
  <w:num w:numId="30">
    <w:abstractNumId w:val="27"/>
  </w:num>
  <w:num w:numId="31">
    <w:abstractNumId w:val="30"/>
  </w:num>
  <w:num w:numId="32">
    <w:abstractNumId w:val="18"/>
  </w:num>
  <w:num w:numId="33">
    <w:abstractNumId w:val="13"/>
  </w:num>
  <w:num w:numId="34">
    <w:abstractNumId w:val="28"/>
  </w:num>
  <w:num w:numId="35">
    <w:abstractNumId w:val="29"/>
  </w:num>
  <w:num w:numId="36">
    <w:abstractNumId w:val="9"/>
  </w:num>
  <w:num w:numId="37">
    <w:abstractNumId w:val="25"/>
  </w:num>
  <w:num w:numId="38">
    <w:abstractNumId w:val="37"/>
  </w:num>
  <w:num w:numId="39">
    <w:abstractNumId w:val="7"/>
  </w:num>
  <w:num w:numId="40">
    <w:abstractNumId w:val="1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00CF4"/>
    <w:rsid w:val="000148EA"/>
    <w:rsid w:val="000425CE"/>
    <w:rsid w:val="000550C0"/>
    <w:rsid w:val="00055F46"/>
    <w:rsid w:val="000630A8"/>
    <w:rsid w:val="00087500"/>
    <w:rsid w:val="000A034D"/>
    <w:rsid w:val="000C053E"/>
    <w:rsid w:val="000D2056"/>
    <w:rsid w:val="000F2E28"/>
    <w:rsid w:val="00112449"/>
    <w:rsid w:val="0017396B"/>
    <w:rsid w:val="0018082A"/>
    <w:rsid w:val="00181D96"/>
    <w:rsid w:val="001856A0"/>
    <w:rsid w:val="00187029"/>
    <w:rsid w:val="001A42C5"/>
    <w:rsid w:val="001A60AE"/>
    <w:rsid w:val="001C70C5"/>
    <w:rsid w:val="001F205C"/>
    <w:rsid w:val="002208FB"/>
    <w:rsid w:val="00253306"/>
    <w:rsid w:val="00267989"/>
    <w:rsid w:val="0027457C"/>
    <w:rsid w:val="00284993"/>
    <w:rsid w:val="002A47D9"/>
    <w:rsid w:val="002B586E"/>
    <w:rsid w:val="002C360E"/>
    <w:rsid w:val="0030459D"/>
    <w:rsid w:val="00346290"/>
    <w:rsid w:val="00393827"/>
    <w:rsid w:val="00397ACE"/>
    <w:rsid w:val="00397F41"/>
    <w:rsid w:val="003A1C79"/>
    <w:rsid w:val="003A32C7"/>
    <w:rsid w:val="003B1102"/>
    <w:rsid w:val="003C18C3"/>
    <w:rsid w:val="004057B3"/>
    <w:rsid w:val="004128EC"/>
    <w:rsid w:val="00414CFD"/>
    <w:rsid w:val="00414D34"/>
    <w:rsid w:val="00415135"/>
    <w:rsid w:val="004747C1"/>
    <w:rsid w:val="004803C7"/>
    <w:rsid w:val="00481F73"/>
    <w:rsid w:val="004B2839"/>
    <w:rsid w:val="004C315C"/>
    <w:rsid w:val="004E1217"/>
    <w:rsid w:val="004E6D1C"/>
    <w:rsid w:val="00517B8A"/>
    <w:rsid w:val="00527894"/>
    <w:rsid w:val="00534282"/>
    <w:rsid w:val="005451CC"/>
    <w:rsid w:val="0055257E"/>
    <w:rsid w:val="005926FE"/>
    <w:rsid w:val="005A12B2"/>
    <w:rsid w:val="005B5ACE"/>
    <w:rsid w:val="005D25EF"/>
    <w:rsid w:val="00663CA4"/>
    <w:rsid w:val="006747AA"/>
    <w:rsid w:val="006D6848"/>
    <w:rsid w:val="006F6E45"/>
    <w:rsid w:val="00712EC7"/>
    <w:rsid w:val="00744CD9"/>
    <w:rsid w:val="007476F9"/>
    <w:rsid w:val="007670CF"/>
    <w:rsid w:val="00777ED2"/>
    <w:rsid w:val="007934D3"/>
    <w:rsid w:val="007A2EBC"/>
    <w:rsid w:val="007B217F"/>
    <w:rsid w:val="007C16B2"/>
    <w:rsid w:val="007E1D6A"/>
    <w:rsid w:val="007F581C"/>
    <w:rsid w:val="00817A62"/>
    <w:rsid w:val="00826676"/>
    <w:rsid w:val="0085612A"/>
    <w:rsid w:val="00885E88"/>
    <w:rsid w:val="008B3B0A"/>
    <w:rsid w:val="008E429C"/>
    <w:rsid w:val="008F5D1B"/>
    <w:rsid w:val="00921AA7"/>
    <w:rsid w:val="00922818"/>
    <w:rsid w:val="00960747"/>
    <w:rsid w:val="009757E1"/>
    <w:rsid w:val="00986D13"/>
    <w:rsid w:val="009911DF"/>
    <w:rsid w:val="009B2CBF"/>
    <w:rsid w:val="009B4F0B"/>
    <w:rsid w:val="009C7E6F"/>
    <w:rsid w:val="00A03A03"/>
    <w:rsid w:val="00A06B73"/>
    <w:rsid w:val="00A20AC3"/>
    <w:rsid w:val="00A36BC6"/>
    <w:rsid w:val="00A41426"/>
    <w:rsid w:val="00A41E7F"/>
    <w:rsid w:val="00AA59C6"/>
    <w:rsid w:val="00AE1196"/>
    <w:rsid w:val="00AF20C6"/>
    <w:rsid w:val="00AF23EB"/>
    <w:rsid w:val="00B0368C"/>
    <w:rsid w:val="00B12CF5"/>
    <w:rsid w:val="00B17F54"/>
    <w:rsid w:val="00B26402"/>
    <w:rsid w:val="00B36642"/>
    <w:rsid w:val="00B73850"/>
    <w:rsid w:val="00B93F9B"/>
    <w:rsid w:val="00BB29ED"/>
    <w:rsid w:val="00BF0773"/>
    <w:rsid w:val="00C212C5"/>
    <w:rsid w:val="00C22315"/>
    <w:rsid w:val="00C7181A"/>
    <w:rsid w:val="00C904CD"/>
    <w:rsid w:val="00C9187D"/>
    <w:rsid w:val="00CC27EC"/>
    <w:rsid w:val="00CC2A53"/>
    <w:rsid w:val="00D40797"/>
    <w:rsid w:val="00D47277"/>
    <w:rsid w:val="00D504AF"/>
    <w:rsid w:val="00D607B6"/>
    <w:rsid w:val="00D8010D"/>
    <w:rsid w:val="00D96662"/>
    <w:rsid w:val="00D96D16"/>
    <w:rsid w:val="00DB4130"/>
    <w:rsid w:val="00DF07D7"/>
    <w:rsid w:val="00E31635"/>
    <w:rsid w:val="00E3311B"/>
    <w:rsid w:val="00E338B3"/>
    <w:rsid w:val="00E73F0E"/>
    <w:rsid w:val="00E82E2A"/>
    <w:rsid w:val="00E85E23"/>
    <w:rsid w:val="00E95ADA"/>
    <w:rsid w:val="00EA7C7E"/>
    <w:rsid w:val="00EC13FF"/>
    <w:rsid w:val="00F07101"/>
    <w:rsid w:val="00F152A3"/>
    <w:rsid w:val="00F47321"/>
    <w:rsid w:val="00F55533"/>
    <w:rsid w:val="00F76D97"/>
    <w:rsid w:val="00F92CB9"/>
    <w:rsid w:val="00FC2F93"/>
    <w:rsid w:val="00FE138D"/>
    <w:rsid w:val="00FF27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6BFBD-C45B-47A0-9D60-C4DA207D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2449"/>
    <w:pPr>
      <w:ind w:left="720"/>
      <w:contextualSpacing/>
    </w:pPr>
  </w:style>
  <w:style w:type="paragraph" w:styleId="Sinespaciado">
    <w:name w:val="No Spacing"/>
    <w:uiPriority w:val="1"/>
    <w:qFormat/>
    <w:rsid w:val="00000C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0275-FE9C-4D8E-BA38-90FB4A98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Usuario de Windows</cp:lastModifiedBy>
  <cp:revision>2</cp:revision>
  <cp:lastPrinted>2019-05-20T09:44:00Z</cp:lastPrinted>
  <dcterms:created xsi:type="dcterms:W3CDTF">2020-06-05T21:15:00Z</dcterms:created>
  <dcterms:modified xsi:type="dcterms:W3CDTF">2020-06-05T21:15:00Z</dcterms:modified>
</cp:coreProperties>
</file>