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66" w:rsidRDefault="00863A66"/>
    <w:p w:rsidR="00C1220F" w:rsidRPr="00C1220F" w:rsidRDefault="0093627A" w:rsidP="000961A4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REPASO</w:t>
      </w:r>
      <w:r w:rsidR="007176CD" w:rsidRPr="00412A53">
        <w:rPr>
          <w:rFonts w:ascii="Comic Sans MS" w:hAnsi="Comic Sans MS"/>
          <w:sz w:val="28"/>
          <w:szCs w:val="28"/>
        </w:rPr>
        <w:t xml:space="preserve"> segundo periodo grado  transición</w:t>
      </w:r>
      <w:r w:rsidR="00C1220F">
        <w:rPr>
          <w:rFonts w:ascii="Comic Sans MS" w:hAnsi="Comic Sans MS"/>
          <w:sz w:val="28"/>
          <w:szCs w:val="28"/>
        </w:rPr>
        <w:t xml:space="preserve"> Esta guía la impri</w:t>
      </w:r>
      <w:r w:rsidR="000961A4">
        <w:rPr>
          <w:rFonts w:ascii="Comic Sans MS" w:hAnsi="Comic Sans MS"/>
          <w:sz w:val="28"/>
          <w:szCs w:val="28"/>
        </w:rPr>
        <w:t>men para el 16 de Junio. Se trabaja solo en las clases sincrónicas</w:t>
      </w:r>
      <w:r w:rsidR="00FF0386">
        <w:rPr>
          <w:rFonts w:ascii="Comic Sans MS" w:hAnsi="Comic Sans MS"/>
          <w:sz w:val="28"/>
          <w:szCs w:val="28"/>
        </w:rPr>
        <w:t>, esta semana solo es de repaso.</w:t>
      </w:r>
      <w:bookmarkStart w:id="0" w:name="_GoBack"/>
      <w:bookmarkEnd w:id="0"/>
    </w:p>
    <w:p w:rsidR="007176CD" w:rsidRDefault="009C4C42" w:rsidP="00181B73">
      <w:pPr>
        <w:pStyle w:val="Prrafodelista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Dimensión: comunicativa</w:t>
      </w:r>
      <w:r w:rsidR="00241CB4">
        <w:rPr>
          <w:rFonts w:ascii="Comic Sans MS" w:hAnsi="Comic Sans MS"/>
        </w:rPr>
        <w:t>.</w:t>
      </w:r>
    </w:p>
    <w:p w:rsidR="00241CB4" w:rsidRPr="00412A53" w:rsidRDefault="00241CB4" w:rsidP="00181B73">
      <w:pPr>
        <w:pStyle w:val="Prrafodelista"/>
        <w:jc w:val="both"/>
        <w:rPr>
          <w:rFonts w:ascii="Comic Sans MS" w:hAnsi="Comic Sans MS"/>
        </w:rPr>
      </w:pPr>
    </w:p>
    <w:p w:rsidR="00241CB4" w:rsidRPr="00241CB4" w:rsidRDefault="007176CD" w:rsidP="00241CB4">
      <w:pPr>
        <w:pStyle w:val="Prrafodelista"/>
        <w:jc w:val="both"/>
        <w:rPr>
          <w:rFonts w:ascii="Comic Sans MS" w:hAnsi="Comic Sans MS"/>
        </w:rPr>
      </w:pPr>
      <w:r w:rsidRPr="00412A53">
        <w:rPr>
          <w:rFonts w:ascii="Comic Sans MS" w:hAnsi="Comic Sans MS"/>
        </w:rPr>
        <w:t>Nombre</w:t>
      </w:r>
      <w:r w:rsidR="00241CB4">
        <w:rPr>
          <w:rFonts w:ascii="Comic Sans MS" w:hAnsi="Comic Sans MS"/>
        </w:rPr>
        <w:t xml:space="preserve"> completo:------------------------------------------------------------------------------------------------------------------------------------------------------------</w:t>
      </w:r>
    </w:p>
    <w:p w:rsidR="00A748B0" w:rsidRPr="00241CB4" w:rsidRDefault="00A748B0" w:rsidP="00241CB4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</w:rPr>
      </w:pPr>
      <w:r w:rsidRPr="00241CB4">
        <w:rPr>
          <w:rFonts w:ascii="Comic Sans MS" w:hAnsi="Comic Sans MS"/>
        </w:rPr>
        <w:t>Escribe la vocal indicada en cada dibujo, según corresponda.</w:t>
      </w:r>
    </w:p>
    <w:p w:rsidR="00A748B0" w:rsidRDefault="00A748B0" w:rsidP="00181B73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139065</wp:posOffset>
            </wp:positionV>
            <wp:extent cx="3124200" cy="1790700"/>
            <wp:effectExtent l="19050" t="0" r="0" b="0"/>
            <wp:wrapSquare wrapText="bothSides"/>
            <wp:docPr id="3" name="Imagen 1" descr="Resultado de imagen para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s vocal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43" t="24335" r="3143" b="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B73" w:rsidRDefault="00A748B0" w:rsidP="00181B73">
      <w:pPr>
        <w:rPr>
          <w:rFonts w:ascii="Comic Sans MS" w:hAnsi="Comic Sans MS"/>
        </w:rPr>
      </w:pPr>
      <w:r>
        <w:rPr>
          <w:noProof/>
          <w:lang w:eastAsia="es-CO"/>
        </w:rPr>
        <w:t xml:space="preserve">                 </w:t>
      </w:r>
      <w:r>
        <w:rPr>
          <w:rFonts w:ascii="Comic Sans MS" w:hAnsi="Comic Sans MS"/>
        </w:rPr>
        <w:br w:type="textWrapping" w:clear="all"/>
      </w:r>
      <w:r w:rsidR="002B7D57">
        <w:rPr>
          <w:rFonts w:ascii="Comic Sans MS" w:hAnsi="Comic Sans MS"/>
        </w:rPr>
        <w:t xml:space="preserve">2. </w:t>
      </w:r>
      <w:r w:rsidR="00A10C93">
        <w:rPr>
          <w:rFonts w:ascii="Comic Sans MS" w:hAnsi="Comic Sans MS"/>
        </w:rPr>
        <w:t xml:space="preserve"> Escribe la vocal inicial.</w:t>
      </w:r>
    </w:p>
    <w:p w:rsidR="00412A53" w:rsidRDefault="002B7D57" w:rsidP="002B7D57">
      <w:pPr>
        <w:jc w:val="center"/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>
            <wp:extent cx="4019550" cy="2043333"/>
            <wp:effectExtent l="19050" t="0" r="0" b="0"/>
            <wp:docPr id="4" name="Imagen 1" descr="Resultado de imagen para lectoescritur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ectoescritura en preescol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61" t="11005" r="3259" b="2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D57" w:rsidRPr="002B7D57" w:rsidRDefault="002B7D57" w:rsidP="002B7D57">
      <w:pPr>
        <w:rPr>
          <w:rFonts w:ascii="Comic Sans MS" w:hAnsi="Comic Sans MS"/>
          <w:noProof/>
          <w:lang w:eastAsia="es-CO"/>
        </w:rPr>
      </w:pPr>
      <w:r>
        <w:rPr>
          <w:noProof/>
          <w:lang w:eastAsia="es-CO"/>
        </w:rPr>
        <w:t xml:space="preserve">3 </w:t>
      </w:r>
      <w:r>
        <w:rPr>
          <w:rFonts w:ascii="Comic Sans MS" w:hAnsi="Comic Sans MS"/>
          <w:noProof/>
          <w:lang w:eastAsia="es-CO"/>
        </w:rPr>
        <w:t>Colorea los patos que tienen la consonante p.</w:t>
      </w:r>
    </w:p>
    <w:p w:rsidR="005A184C" w:rsidRDefault="002B7D57" w:rsidP="002B7D57">
      <w:pPr>
        <w:jc w:val="center"/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>
            <wp:extent cx="2924175" cy="1331544"/>
            <wp:effectExtent l="19050" t="0" r="0" b="0"/>
            <wp:docPr id="5" name="Imagen 4" descr="Resultado de imagen para lectoescritur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ectoescritura en preescol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00" t="12750" r="15333" b="6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73" cy="133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9D" w:rsidRPr="00981F9D" w:rsidRDefault="00981F9D" w:rsidP="00981F9D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Completa las palabras y unelas con su dibujo.</w:t>
      </w:r>
    </w:p>
    <w:p w:rsidR="00981F9D" w:rsidRDefault="00981F9D" w:rsidP="00981F9D">
      <w:pPr>
        <w:jc w:val="center"/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>
            <wp:extent cx="2966357" cy="1238250"/>
            <wp:effectExtent l="19050" t="0" r="5443" b="0"/>
            <wp:docPr id="10" name="Imagen 10" descr="Resultado de imagen para lectoescritur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lectoescritura en preescol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000" t="73000" r="15333" b="4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57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E3" w:rsidRPr="00F431E3" w:rsidRDefault="00F431E3" w:rsidP="00F431E3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Completa la palabra.</w:t>
      </w:r>
    </w:p>
    <w:p w:rsidR="00F431E3" w:rsidRDefault="00F431E3" w:rsidP="00981F9D">
      <w:pPr>
        <w:jc w:val="center"/>
        <w:rPr>
          <w:rFonts w:ascii="Comic Sans MS" w:hAnsi="Comic Sans MS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428875" cy="742950"/>
            <wp:effectExtent l="19050" t="0" r="9525" b="0"/>
            <wp:docPr id="13" name="Imagen 13" descr="Resultado de imagen para lectoescritur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lectoescritura en preescol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33" t="43750" r="12667" b="3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E3" w:rsidRPr="005A184C" w:rsidRDefault="00F431E3" w:rsidP="00F431E3">
      <w:pPr>
        <w:rPr>
          <w:rFonts w:ascii="Comic Sans MS" w:hAnsi="Comic Sans MS"/>
        </w:rPr>
      </w:pPr>
    </w:p>
    <w:p w:rsidR="005A184C" w:rsidRDefault="005A184C" w:rsidP="005A184C">
      <w:pPr>
        <w:rPr>
          <w:rFonts w:ascii="Comic Sans MS" w:hAnsi="Comic Sans MS"/>
        </w:rPr>
      </w:pPr>
    </w:p>
    <w:p w:rsidR="00F431E3" w:rsidRPr="00F431E3" w:rsidRDefault="00F431E3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Une con una linea la palabra con la imagen que corresponde.</w:t>
      </w:r>
    </w:p>
    <w:p w:rsidR="00290EE5" w:rsidRDefault="00F431E3" w:rsidP="009C4C42">
      <w:pPr>
        <w:tabs>
          <w:tab w:val="left" w:pos="1200"/>
        </w:tabs>
        <w:rPr>
          <w:rFonts w:ascii="Comic Sans MS" w:hAnsi="Comic Sans MS"/>
        </w:rPr>
      </w:pPr>
      <w:r>
        <w:rPr>
          <w:noProof/>
          <w:lang w:eastAsia="es-CO"/>
        </w:rPr>
        <w:drawing>
          <wp:inline distT="0" distB="0" distL="0" distR="0">
            <wp:extent cx="3594815" cy="1104900"/>
            <wp:effectExtent l="19050" t="0" r="5635" b="0"/>
            <wp:docPr id="16" name="Imagen 16" descr="Resultado de imagen para lectoescritur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lectoescritura en preescol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000" t="78750" r="18000" b="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F0" w:rsidRDefault="00090BF0" w:rsidP="009C4C42">
      <w:pPr>
        <w:tabs>
          <w:tab w:val="left" w:pos="1200"/>
        </w:tabs>
        <w:rPr>
          <w:rFonts w:ascii="Comic Sans MS" w:hAnsi="Comic Sans MS"/>
        </w:rPr>
      </w:pPr>
      <w:r>
        <w:rPr>
          <w:rFonts w:ascii="Comic Sans MS" w:hAnsi="Comic Sans MS"/>
        </w:rPr>
        <w:t>Une con una línea cada palabra con su pareja y colorea la N</w:t>
      </w:r>
    </w:p>
    <w:p w:rsidR="00090BF0" w:rsidRDefault="00090BF0" w:rsidP="009C4C42">
      <w:pPr>
        <w:tabs>
          <w:tab w:val="left" w:pos="1200"/>
        </w:tabs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2486025" cy="1847850"/>
            <wp:effectExtent l="19050" t="0" r="9525" b="0"/>
            <wp:docPr id="8" name="Imagen 19" descr="Resultado de imagen para lectoescritura e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lectoescritura en preescola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000" t="49750" r="5000" b="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Escuc</w:t>
      </w:r>
      <w:r w:rsidR="00241CB4">
        <w:rPr>
          <w:rFonts w:ascii="Comic Sans MS" w:hAnsi="Comic Sans MS"/>
          <w:noProof/>
          <w:lang w:eastAsia="es-CO"/>
        </w:rPr>
        <w:t>ha el cuento y dibuja sus perso</w:t>
      </w:r>
      <w:r>
        <w:rPr>
          <w:rFonts w:ascii="Comic Sans MS" w:hAnsi="Comic Sans MS"/>
          <w:noProof/>
          <w:lang w:eastAsia="es-CO"/>
        </w:rPr>
        <w:t>najes dentro del recuadro.</w:t>
      </w:r>
    </w:p>
    <w:p w:rsidR="00090BF0" w:rsidRDefault="00700F31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pict>
          <v:rect id="_x0000_s1026" style="position:absolute;margin-left:16.95pt;margin-top:20.25pt;width:442.5pt;height:279pt;z-index:251659264"/>
        </w:pict>
      </w: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Default="00090BF0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</w:p>
    <w:p w:rsidR="00090BF0" w:rsidRPr="00090BF0" w:rsidRDefault="00241CB4" w:rsidP="009C4C42">
      <w:pPr>
        <w:tabs>
          <w:tab w:val="left" w:pos="1200"/>
        </w:tabs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Dictado de sil</w:t>
      </w:r>
      <w:r w:rsidR="00090BF0">
        <w:rPr>
          <w:rFonts w:ascii="Comic Sans MS" w:hAnsi="Comic Sans MS"/>
          <w:noProof/>
          <w:lang w:eastAsia="es-CO"/>
        </w:rPr>
        <w:t>abas.</w:t>
      </w:r>
    </w:p>
    <w:p w:rsidR="00090BF0" w:rsidRPr="009C4C42" w:rsidRDefault="00090BF0" w:rsidP="009C4C42">
      <w:pPr>
        <w:tabs>
          <w:tab w:val="left" w:pos="1200"/>
        </w:tabs>
        <w:rPr>
          <w:rFonts w:ascii="Comic Sans MS" w:hAnsi="Comic Sans MS"/>
        </w:rPr>
      </w:pPr>
    </w:p>
    <w:sectPr w:rsidR="00090BF0" w:rsidRPr="009C4C42" w:rsidSect="00181B73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900" w:rsidRDefault="00126900" w:rsidP="00863A66">
      <w:pPr>
        <w:spacing w:after="0" w:line="240" w:lineRule="auto"/>
      </w:pPr>
      <w:r>
        <w:separator/>
      </w:r>
    </w:p>
  </w:endnote>
  <w:endnote w:type="continuationSeparator" w:id="0">
    <w:p w:rsidR="00126900" w:rsidRDefault="00126900" w:rsidP="008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53" w:rsidRPr="00412A53" w:rsidRDefault="00412A53" w:rsidP="00412A53">
    <w:pPr>
      <w:pStyle w:val="Piedepgina"/>
      <w:jc w:val="center"/>
      <w:rPr>
        <w:rFonts w:ascii="Comic Sans MS" w:hAnsi="Comic Sans MS"/>
      </w:rPr>
    </w:pPr>
    <w:r w:rsidRPr="00412A53">
      <w:rPr>
        <w:rFonts w:ascii="Comic Sans MS" w:hAnsi="Comic Sans MS"/>
      </w:rPr>
      <w:t>´´</w:t>
    </w:r>
    <w:r w:rsidR="00675048">
      <w:rPr>
        <w:rFonts w:ascii="Comic Sans MS" w:hAnsi="Comic Sans MS"/>
      </w:rPr>
      <w:t xml:space="preserve">EL AMOR TE IRA ENSEÑANDO LO QUE DEBES PRACTICAR´´ </w:t>
    </w:r>
    <w:r w:rsidRPr="00412A53">
      <w:rPr>
        <w:rFonts w:ascii="Comic Sans MS" w:hAnsi="Comic Sans MS"/>
      </w:rPr>
      <w:t>M.E.R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900" w:rsidRDefault="00126900" w:rsidP="00863A66">
      <w:pPr>
        <w:spacing w:after="0" w:line="240" w:lineRule="auto"/>
      </w:pPr>
      <w:r>
        <w:separator/>
      </w:r>
    </w:p>
  </w:footnote>
  <w:footnote w:type="continuationSeparator" w:id="0">
    <w:p w:rsidR="00126900" w:rsidRDefault="00126900" w:rsidP="0086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66" w:rsidRPr="00863A66" w:rsidRDefault="00863A66" w:rsidP="00863A66">
    <w:pPr>
      <w:pStyle w:val="Encabezado"/>
      <w:jc w:val="center"/>
      <w:rPr>
        <w:sz w:val="28"/>
        <w:szCs w:val="28"/>
      </w:rPr>
    </w:pPr>
    <w:r w:rsidRPr="00863A66">
      <w:rPr>
        <w:noProof/>
        <w:sz w:val="28"/>
        <w:szCs w:val="28"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-314960</wp:posOffset>
          </wp:positionV>
          <wp:extent cx="430530" cy="474980"/>
          <wp:effectExtent l="0" t="0" r="7620" b="1270"/>
          <wp:wrapThrough wrapText="bothSides">
            <wp:wrapPolygon edited="0">
              <wp:start x="0" y="0"/>
              <wp:lineTo x="0" y="20791"/>
              <wp:lineTo x="21027" y="20791"/>
              <wp:lineTo x="21027" y="0"/>
              <wp:lineTo x="0" y="0"/>
            </wp:wrapPolygon>
          </wp:wrapThrough>
          <wp:docPr id="1" name="Imagen 1" descr="C:\Users\Adriana\AppData\Local\Microsoft\Windows\Temporary Internet Files\Low\Content.IE5\SP5VRI8B\Imagen_00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riana\AppData\Local\Microsoft\Windows\Temporary Internet Files\Low\Content.IE5\SP5VRI8B\Imagen_001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>CO</w:t>
    </w:r>
    <w:r w:rsidRPr="00863A66">
      <w:rPr>
        <w:sz w:val="28"/>
        <w:szCs w:val="28"/>
      </w:rPr>
      <w:t>LEGIO EMILIA RIQUELME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A35"/>
    <w:multiLevelType w:val="hybridMultilevel"/>
    <w:tmpl w:val="F6281F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638D"/>
    <w:multiLevelType w:val="hybridMultilevel"/>
    <w:tmpl w:val="EDFCA54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790"/>
    <w:multiLevelType w:val="hybridMultilevel"/>
    <w:tmpl w:val="963E4D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60F"/>
    <w:multiLevelType w:val="hybridMultilevel"/>
    <w:tmpl w:val="1458BC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050D"/>
    <w:multiLevelType w:val="hybridMultilevel"/>
    <w:tmpl w:val="88F8111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F3D33"/>
    <w:multiLevelType w:val="hybridMultilevel"/>
    <w:tmpl w:val="523A1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66F2"/>
    <w:multiLevelType w:val="hybridMultilevel"/>
    <w:tmpl w:val="41829E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31A0"/>
    <w:multiLevelType w:val="hybridMultilevel"/>
    <w:tmpl w:val="FA8C64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930F6"/>
    <w:multiLevelType w:val="hybridMultilevel"/>
    <w:tmpl w:val="F6549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2471F"/>
    <w:multiLevelType w:val="hybridMultilevel"/>
    <w:tmpl w:val="8AA42DC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1E82"/>
    <w:multiLevelType w:val="hybridMultilevel"/>
    <w:tmpl w:val="07DCD1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942F0"/>
    <w:multiLevelType w:val="hybridMultilevel"/>
    <w:tmpl w:val="2BDC0112"/>
    <w:lvl w:ilvl="0" w:tplc="C374E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B462D8"/>
    <w:multiLevelType w:val="hybridMultilevel"/>
    <w:tmpl w:val="AD3C4E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E46BE"/>
    <w:multiLevelType w:val="hybridMultilevel"/>
    <w:tmpl w:val="6FF2F2B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22D9C"/>
    <w:multiLevelType w:val="hybridMultilevel"/>
    <w:tmpl w:val="DD4C5C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C4EF5"/>
    <w:multiLevelType w:val="hybridMultilevel"/>
    <w:tmpl w:val="B5D666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621D7"/>
    <w:multiLevelType w:val="hybridMultilevel"/>
    <w:tmpl w:val="CB063E3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6"/>
  </w:num>
  <w:num w:numId="8">
    <w:abstractNumId w:val="9"/>
  </w:num>
  <w:num w:numId="9">
    <w:abstractNumId w:val="7"/>
  </w:num>
  <w:num w:numId="10">
    <w:abstractNumId w:val="14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BA4"/>
    <w:rsid w:val="00090BF0"/>
    <w:rsid w:val="000961A4"/>
    <w:rsid w:val="00126900"/>
    <w:rsid w:val="00181B73"/>
    <w:rsid w:val="00196BA4"/>
    <w:rsid w:val="00241CB4"/>
    <w:rsid w:val="00290EE5"/>
    <w:rsid w:val="002B73E7"/>
    <w:rsid w:val="002B7D57"/>
    <w:rsid w:val="00412A53"/>
    <w:rsid w:val="00524712"/>
    <w:rsid w:val="0054728E"/>
    <w:rsid w:val="00554572"/>
    <w:rsid w:val="005A184C"/>
    <w:rsid w:val="005C1F6B"/>
    <w:rsid w:val="00675048"/>
    <w:rsid w:val="00700F31"/>
    <w:rsid w:val="007176CD"/>
    <w:rsid w:val="0073200D"/>
    <w:rsid w:val="00792EA8"/>
    <w:rsid w:val="00863A66"/>
    <w:rsid w:val="0093627A"/>
    <w:rsid w:val="009743F8"/>
    <w:rsid w:val="00981F9D"/>
    <w:rsid w:val="009C4C42"/>
    <w:rsid w:val="00A05BF5"/>
    <w:rsid w:val="00A10C93"/>
    <w:rsid w:val="00A748B0"/>
    <w:rsid w:val="00B97BA6"/>
    <w:rsid w:val="00C1220F"/>
    <w:rsid w:val="00D449D9"/>
    <w:rsid w:val="00EA4154"/>
    <w:rsid w:val="00F431E3"/>
    <w:rsid w:val="00FF0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0EE127-F9D8-4E16-B75C-1C41BA54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E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3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A66"/>
  </w:style>
  <w:style w:type="paragraph" w:styleId="Piedepgina">
    <w:name w:val="footer"/>
    <w:basedOn w:val="Normal"/>
    <w:link w:val="PiedepginaCar"/>
    <w:uiPriority w:val="99"/>
    <w:unhideWhenUsed/>
    <w:rsid w:val="00863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A66"/>
  </w:style>
  <w:style w:type="paragraph" w:styleId="Textodeglobo">
    <w:name w:val="Balloon Text"/>
    <w:basedOn w:val="Normal"/>
    <w:link w:val="TextodegloboCar"/>
    <w:uiPriority w:val="99"/>
    <w:semiHidden/>
    <w:unhideWhenUsed/>
    <w:rsid w:val="00A0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10</cp:revision>
  <dcterms:created xsi:type="dcterms:W3CDTF">2019-05-21T22:38:00Z</dcterms:created>
  <dcterms:modified xsi:type="dcterms:W3CDTF">2020-06-07T02:44:00Z</dcterms:modified>
</cp:coreProperties>
</file>