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096" w:type="dxa"/>
        <w:tblLook w:val="04A0" w:firstRow="1" w:lastRow="0" w:firstColumn="1" w:lastColumn="0" w:noHBand="0" w:noVBand="1"/>
      </w:tblPr>
      <w:tblGrid>
        <w:gridCol w:w="2280"/>
        <w:gridCol w:w="3102"/>
        <w:gridCol w:w="2699"/>
        <w:gridCol w:w="1979"/>
        <w:gridCol w:w="1036"/>
      </w:tblGrid>
      <w:tr w:rsidR="00F76D97" w:rsidTr="000476C0">
        <w:trPr>
          <w:trHeight w:val="562"/>
        </w:trPr>
        <w:tc>
          <w:tcPr>
            <w:tcW w:w="10060" w:type="dxa"/>
            <w:gridSpan w:val="4"/>
            <w:tcBorders>
              <w:bottom w:val="single" w:sz="4" w:space="0" w:color="auto"/>
            </w:tcBorders>
          </w:tcPr>
          <w:p w:rsidR="00397ACE" w:rsidRPr="00DA7458" w:rsidRDefault="00397ACE" w:rsidP="00C23420">
            <w:pPr>
              <w:pStyle w:val="Sinespaciado"/>
              <w:jc w:val="center"/>
              <w:rPr>
                <w:rFonts w:ascii="Arial Narrow" w:hAnsi="Arial Narrow"/>
                <w:b/>
              </w:rPr>
            </w:pPr>
            <w:r w:rsidRPr="00DA7458">
              <w:rPr>
                <w:rFonts w:ascii="Arial Narrow" w:hAnsi="Arial Narrow"/>
                <w:b/>
              </w:rPr>
              <w:t>COLEGIO EMILIA RIQUELME</w:t>
            </w:r>
          </w:p>
          <w:p w:rsidR="00397ACE" w:rsidRPr="0034330B" w:rsidRDefault="00397ACE" w:rsidP="00C23420">
            <w:pPr>
              <w:pStyle w:val="Sinespaciado"/>
              <w:jc w:val="center"/>
              <w:rPr>
                <w:i/>
              </w:rPr>
            </w:pPr>
            <w:r w:rsidRPr="00DA7458">
              <w:rPr>
                <w:rFonts w:ascii="Arial Narrow" w:hAnsi="Arial Narrow"/>
                <w:b/>
              </w:rPr>
              <w:t xml:space="preserve">PRUEBA </w:t>
            </w:r>
            <w:r w:rsidR="00D340CB" w:rsidRPr="00DA7458">
              <w:rPr>
                <w:rFonts w:ascii="Arial Narrow" w:hAnsi="Arial Narrow"/>
                <w:b/>
              </w:rPr>
              <w:t xml:space="preserve">BIMESTRAL SEGUNDO PERIODO </w:t>
            </w:r>
            <w:r w:rsidR="005B5ACE" w:rsidRPr="00DA7458">
              <w:rPr>
                <w:rFonts w:ascii="Arial Narrow" w:hAnsi="Arial Narrow"/>
                <w:b/>
              </w:rPr>
              <w:t>VALORACION - 15%</w:t>
            </w:r>
          </w:p>
        </w:tc>
        <w:tc>
          <w:tcPr>
            <w:tcW w:w="1036" w:type="dxa"/>
            <w:vMerge w:val="restart"/>
          </w:tcPr>
          <w:p w:rsidR="00397ACE" w:rsidRPr="0034330B" w:rsidRDefault="00693B1A" w:rsidP="00134997">
            <w:pPr>
              <w:rPr>
                <w:rFonts w:ascii="Arial Narrow" w:hAnsi="Arial Narrow" w:cs="Arial"/>
              </w:rPr>
            </w:pPr>
            <w:r>
              <w:rPr>
                <w:rFonts w:ascii="Arial Narrow" w:hAnsi="Arial Narrow" w:cs="Arial"/>
                <w:noProof/>
              </w:rPr>
              <w:drawing>
                <wp:anchor distT="0" distB="0" distL="114300" distR="114300" simplePos="0" relativeHeight="251658240" behindDoc="0" locked="0" layoutInCell="1" allowOverlap="1">
                  <wp:simplePos x="0" y="0"/>
                  <wp:positionH relativeFrom="column">
                    <wp:posOffset>85090</wp:posOffset>
                  </wp:positionH>
                  <wp:positionV relativeFrom="paragraph">
                    <wp:posOffset>95250</wp:posOffset>
                  </wp:positionV>
                  <wp:extent cx="495300" cy="3048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pic:spPr>
                      </pic:pic>
                    </a:graphicData>
                  </a:graphic>
                  <wp14:sizeRelH relativeFrom="margin">
                    <wp14:pctWidth>0</wp14:pctWidth>
                  </wp14:sizeRelH>
                  <wp14:sizeRelV relativeFrom="margin">
                    <wp14:pctHeight>0</wp14:pctHeight>
                  </wp14:sizeRelV>
                </wp:anchor>
              </w:drawing>
            </w:r>
          </w:p>
        </w:tc>
      </w:tr>
      <w:tr w:rsidR="00F76D97" w:rsidTr="000476C0">
        <w:trPr>
          <w:trHeight w:val="131"/>
        </w:trPr>
        <w:tc>
          <w:tcPr>
            <w:tcW w:w="10060" w:type="dxa"/>
            <w:gridSpan w:val="4"/>
            <w:tcBorders>
              <w:top w:val="single" w:sz="4" w:space="0" w:color="auto"/>
            </w:tcBorders>
          </w:tcPr>
          <w:p w:rsidR="00397ACE" w:rsidRPr="0034330B" w:rsidRDefault="00397ACE" w:rsidP="000203F4">
            <w:pPr>
              <w:pStyle w:val="Sinespaciado"/>
            </w:pPr>
            <w:r w:rsidRPr="0034330B">
              <w:rPr>
                <w:i/>
              </w:rPr>
              <w:t xml:space="preserve">Nombre y Apellido:          </w:t>
            </w:r>
            <w:r w:rsidR="000203F4">
              <w:rPr>
                <w:i/>
              </w:rPr>
              <w:t xml:space="preserve">                                                                                                  </w:t>
            </w:r>
          </w:p>
        </w:tc>
        <w:tc>
          <w:tcPr>
            <w:tcW w:w="1036" w:type="dxa"/>
            <w:vMerge/>
          </w:tcPr>
          <w:p w:rsidR="00397ACE" w:rsidRPr="0034330B" w:rsidRDefault="00397ACE" w:rsidP="00414CFD">
            <w:pPr>
              <w:jc w:val="right"/>
              <w:rPr>
                <w:rFonts w:ascii="Arial Narrow" w:hAnsi="Arial Narrow" w:cs="Arial"/>
                <w:noProof/>
              </w:rPr>
            </w:pPr>
          </w:p>
        </w:tc>
      </w:tr>
      <w:tr w:rsidR="00C904CD" w:rsidRPr="00112449" w:rsidTr="000476C0">
        <w:tc>
          <w:tcPr>
            <w:tcW w:w="2280" w:type="dxa"/>
            <w:tcBorders>
              <w:right w:val="single" w:sz="4" w:space="0" w:color="auto"/>
            </w:tcBorders>
          </w:tcPr>
          <w:p w:rsidR="00922818" w:rsidRPr="0034330B" w:rsidRDefault="00922818" w:rsidP="0085223E">
            <w:pPr>
              <w:jc w:val="both"/>
              <w:rPr>
                <w:rFonts w:ascii="Arial Narrow" w:hAnsi="Arial Narrow" w:cs="Arial"/>
              </w:rPr>
            </w:pPr>
            <w:r w:rsidRPr="0034330B">
              <w:rPr>
                <w:rFonts w:ascii="Arial Narrow" w:hAnsi="Arial Narrow" w:cs="Arial"/>
                <w:i/>
              </w:rPr>
              <w:t>Fecha:</w:t>
            </w:r>
            <w:r w:rsidR="00134997">
              <w:rPr>
                <w:rFonts w:ascii="Arial Narrow" w:hAnsi="Arial Narrow" w:cs="Arial"/>
              </w:rPr>
              <w:t xml:space="preserve"> Junio</w:t>
            </w:r>
          </w:p>
        </w:tc>
        <w:tc>
          <w:tcPr>
            <w:tcW w:w="3102" w:type="dxa"/>
            <w:tcBorders>
              <w:left w:val="single" w:sz="4" w:space="0" w:color="auto"/>
              <w:right w:val="single" w:sz="4" w:space="0" w:color="auto"/>
            </w:tcBorders>
          </w:tcPr>
          <w:p w:rsidR="00922818" w:rsidRPr="0034330B" w:rsidRDefault="00922818" w:rsidP="00C904CD">
            <w:pPr>
              <w:rPr>
                <w:rFonts w:ascii="Arial Narrow" w:hAnsi="Arial Narrow" w:cs="Arial"/>
              </w:rPr>
            </w:pPr>
            <w:r w:rsidRPr="0034330B">
              <w:rPr>
                <w:rFonts w:ascii="Arial Narrow" w:hAnsi="Arial Narrow" w:cs="Arial"/>
                <w:i/>
              </w:rPr>
              <w:t>Asignatura:</w:t>
            </w:r>
            <w:r w:rsidR="007F581C" w:rsidRPr="0034330B">
              <w:rPr>
                <w:rFonts w:ascii="Arial Narrow" w:hAnsi="Arial Narrow" w:cs="Arial"/>
                <w:i/>
              </w:rPr>
              <w:t xml:space="preserve">   </w:t>
            </w:r>
            <w:r w:rsidR="00441816" w:rsidRPr="0034330B">
              <w:rPr>
                <w:rFonts w:ascii="Arial Narrow" w:hAnsi="Arial Narrow" w:cs="Arial"/>
                <w:i/>
              </w:rPr>
              <w:t>Religión.</w:t>
            </w:r>
            <w:r w:rsidR="002D6955" w:rsidRPr="0034330B">
              <w:rPr>
                <w:rFonts w:ascii="Arial Narrow" w:hAnsi="Arial Narrow" w:cs="Arial"/>
                <w:i/>
              </w:rPr>
              <w:t xml:space="preserve"> 2º Periodo</w:t>
            </w:r>
          </w:p>
        </w:tc>
        <w:tc>
          <w:tcPr>
            <w:tcW w:w="2699" w:type="dxa"/>
            <w:tcBorders>
              <w:left w:val="single" w:sz="4" w:space="0" w:color="auto"/>
              <w:right w:val="single" w:sz="4" w:space="0" w:color="auto"/>
            </w:tcBorders>
          </w:tcPr>
          <w:p w:rsidR="00922818" w:rsidRPr="0034330B" w:rsidRDefault="00922818" w:rsidP="00C904CD">
            <w:pPr>
              <w:rPr>
                <w:rFonts w:ascii="Arial Narrow" w:hAnsi="Arial Narrow" w:cs="Arial"/>
                <w:i/>
              </w:rPr>
            </w:pPr>
            <w:r w:rsidRPr="0034330B">
              <w:rPr>
                <w:rFonts w:ascii="Arial Narrow" w:hAnsi="Arial Narrow" w:cs="Arial"/>
                <w:i/>
              </w:rPr>
              <w:t xml:space="preserve">Grado: </w:t>
            </w:r>
            <w:r w:rsidR="007F581C" w:rsidRPr="0034330B">
              <w:rPr>
                <w:rFonts w:ascii="Arial Narrow" w:hAnsi="Arial Narrow" w:cs="Arial"/>
                <w:i/>
              </w:rPr>
              <w:t xml:space="preserve"> </w:t>
            </w:r>
            <w:r w:rsidR="004C201B">
              <w:rPr>
                <w:rFonts w:ascii="Arial Narrow" w:hAnsi="Arial Narrow" w:cs="Arial"/>
                <w:i/>
              </w:rPr>
              <w:t>Séptimo</w:t>
            </w:r>
            <w:r w:rsidR="00FB6C25">
              <w:rPr>
                <w:rFonts w:ascii="Arial Narrow" w:hAnsi="Arial Narrow" w:cs="Arial"/>
                <w:i/>
              </w:rPr>
              <w:t xml:space="preserve">               </w:t>
            </w:r>
          </w:p>
        </w:tc>
        <w:tc>
          <w:tcPr>
            <w:tcW w:w="3015" w:type="dxa"/>
            <w:gridSpan w:val="2"/>
            <w:tcBorders>
              <w:left w:val="single" w:sz="4" w:space="0" w:color="auto"/>
            </w:tcBorders>
          </w:tcPr>
          <w:p w:rsidR="00922818" w:rsidRPr="0034330B" w:rsidRDefault="002D6955" w:rsidP="00922818">
            <w:pPr>
              <w:rPr>
                <w:rFonts w:ascii="Arial Narrow" w:hAnsi="Arial Narrow" w:cs="Arial"/>
                <w:i/>
              </w:rPr>
            </w:pPr>
            <w:r w:rsidRPr="0034330B">
              <w:rPr>
                <w:rFonts w:ascii="Arial Narrow" w:hAnsi="Arial Narrow" w:cs="Arial"/>
                <w:i/>
              </w:rPr>
              <w:t>Docente Rubiela Uribe R</w:t>
            </w:r>
          </w:p>
        </w:tc>
      </w:tr>
      <w:tr w:rsidR="00873235" w:rsidRPr="00921AA7" w:rsidTr="000476C0">
        <w:tc>
          <w:tcPr>
            <w:tcW w:w="5382" w:type="dxa"/>
            <w:gridSpan w:val="2"/>
          </w:tcPr>
          <w:p w:rsidR="000476C0" w:rsidRDefault="000476C0" w:rsidP="00A81D7A">
            <w:pPr>
              <w:jc w:val="both"/>
              <w:rPr>
                <w:rFonts w:ascii="Arial Narrow" w:hAnsi="Arial Narrow" w:cs="Arial"/>
                <w:b/>
                <w:lang w:val="es-ES"/>
              </w:rPr>
            </w:pPr>
          </w:p>
          <w:p w:rsidR="00A81D7A" w:rsidRPr="0034330B" w:rsidRDefault="00A81D7A" w:rsidP="00A81D7A">
            <w:pPr>
              <w:jc w:val="both"/>
              <w:rPr>
                <w:rFonts w:ascii="Arial Narrow" w:hAnsi="Arial Narrow" w:cs="Arial"/>
                <w:b/>
                <w:lang w:val="es-ES"/>
              </w:rPr>
            </w:pPr>
            <w:r w:rsidRPr="0034330B">
              <w:rPr>
                <w:rFonts w:ascii="Arial Narrow" w:hAnsi="Arial Narrow" w:cs="Arial"/>
                <w:b/>
                <w:lang w:val="es-ES"/>
              </w:rPr>
              <w:t xml:space="preserve">Lea con atención y elija </w:t>
            </w:r>
            <w:r w:rsidR="00604A90" w:rsidRPr="0034330B">
              <w:rPr>
                <w:rFonts w:ascii="Arial Narrow" w:hAnsi="Arial Narrow" w:cs="Arial"/>
                <w:b/>
                <w:lang w:val="es-ES"/>
              </w:rPr>
              <w:t>la respuesta correcta.</w:t>
            </w:r>
          </w:p>
          <w:p w:rsidR="00A81D7A" w:rsidRPr="0034330B" w:rsidRDefault="00A81D7A" w:rsidP="00A81D7A">
            <w:pPr>
              <w:rPr>
                <w:rFonts w:ascii="Arial Narrow" w:hAnsi="Arial Narrow" w:cs="Arial"/>
                <w:lang w:val="es-ES"/>
              </w:rPr>
            </w:pPr>
            <w:r w:rsidRPr="0034330B">
              <w:rPr>
                <w:rFonts w:ascii="Arial Narrow" w:hAnsi="Arial Narrow" w:cs="Arial"/>
                <w:b/>
                <w:lang w:val="es-ES"/>
              </w:rPr>
              <w:t>1.</w:t>
            </w:r>
            <w:r w:rsidRPr="0034330B">
              <w:rPr>
                <w:rFonts w:ascii="Arial Narrow" w:hAnsi="Arial Narrow" w:cs="Arial"/>
                <w:lang w:val="es-ES"/>
              </w:rPr>
              <w:t xml:space="preserve"> </w:t>
            </w:r>
            <w:r w:rsidR="00D36A6F">
              <w:rPr>
                <w:rFonts w:ascii="Arial Narrow" w:hAnsi="Arial Narrow" w:cs="Arial"/>
                <w:lang w:val="es-ES"/>
              </w:rPr>
              <w:t>La Iglesia afirma que e</w:t>
            </w:r>
            <w:r w:rsidRPr="0034330B">
              <w:rPr>
                <w:rFonts w:ascii="Arial Narrow" w:hAnsi="Arial Narrow" w:cs="Arial"/>
                <w:lang w:val="es-ES"/>
              </w:rPr>
              <w:t>l misterio de la santísima trinidad es el misterio central d</w:t>
            </w:r>
            <w:r w:rsidR="00D36A6F">
              <w:rPr>
                <w:rFonts w:ascii="Arial Narrow" w:hAnsi="Arial Narrow" w:cs="Arial"/>
                <w:lang w:val="es-ES"/>
              </w:rPr>
              <w:t xml:space="preserve">e la fe, </w:t>
            </w:r>
            <w:r w:rsidR="0034330B">
              <w:rPr>
                <w:rFonts w:ascii="Arial Narrow" w:hAnsi="Arial Narrow" w:cs="Arial"/>
                <w:lang w:val="es-ES"/>
              </w:rPr>
              <w:t xml:space="preserve">de la vida cristiana. </w:t>
            </w:r>
            <w:r w:rsidR="00D36A6F">
              <w:rPr>
                <w:rFonts w:ascii="Arial Narrow" w:hAnsi="Arial Narrow" w:cs="Arial"/>
                <w:lang w:val="es-ES"/>
              </w:rPr>
              <w:t xml:space="preserve">Y también es modelo de toda familia cristiana. </w:t>
            </w:r>
            <w:r w:rsidRPr="0034330B">
              <w:rPr>
                <w:rFonts w:ascii="Arial Narrow" w:hAnsi="Arial Narrow" w:cs="Arial"/>
                <w:lang w:val="es-ES"/>
              </w:rPr>
              <w:t xml:space="preserve">Este misterio no es otra cosa que el gran amor de Dios reflejado en las obras que ha creado y cuyo modelo deben copiar los verdaderos </w:t>
            </w:r>
            <w:r w:rsidR="00D36A6F" w:rsidRPr="0034330B">
              <w:rPr>
                <w:rFonts w:ascii="Arial Narrow" w:hAnsi="Arial Narrow" w:cs="Arial"/>
                <w:lang w:val="es-ES"/>
              </w:rPr>
              <w:t>matrimonios para</w:t>
            </w:r>
            <w:r w:rsidRPr="0034330B">
              <w:rPr>
                <w:rFonts w:ascii="Arial Narrow" w:hAnsi="Arial Narrow" w:cs="Arial"/>
                <w:lang w:val="es-ES"/>
              </w:rPr>
              <w:t xml:space="preserve"> formar una verdadera familia. </w:t>
            </w:r>
            <w:r w:rsidR="0034330B">
              <w:rPr>
                <w:rFonts w:ascii="Arial Narrow" w:hAnsi="Arial Narrow" w:cs="Arial"/>
                <w:lang w:val="es-ES"/>
              </w:rPr>
              <w:t xml:space="preserve"> </w:t>
            </w:r>
            <w:r w:rsidR="00D63AED">
              <w:rPr>
                <w:rFonts w:ascii="Arial Narrow" w:hAnsi="Arial Narrow" w:cs="Arial"/>
                <w:lang w:val="es-ES"/>
              </w:rPr>
              <w:t>Según el texto</w:t>
            </w:r>
            <w:r w:rsidR="001D219D">
              <w:rPr>
                <w:rFonts w:ascii="Arial Narrow" w:hAnsi="Arial Narrow" w:cs="Arial"/>
                <w:lang w:val="es-ES"/>
              </w:rPr>
              <w:t xml:space="preserve">: </w:t>
            </w:r>
            <w:r w:rsidR="00E329BA">
              <w:rPr>
                <w:rFonts w:ascii="Arial Narrow" w:hAnsi="Arial Narrow" w:cs="Arial"/>
                <w:lang w:val="es-ES"/>
              </w:rPr>
              <w:t>la Iglesia afirma que la</w:t>
            </w:r>
            <w:r w:rsidRPr="0034330B">
              <w:rPr>
                <w:rFonts w:ascii="Arial Narrow" w:hAnsi="Arial Narrow" w:cs="Arial"/>
                <w:lang w:val="es-ES"/>
              </w:rPr>
              <w:t xml:space="preserve"> </w:t>
            </w:r>
            <w:r w:rsidR="00E329BA">
              <w:rPr>
                <w:rFonts w:ascii="Arial Narrow" w:hAnsi="Arial Narrow" w:cs="Arial"/>
                <w:lang w:val="es-ES"/>
              </w:rPr>
              <w:t xml:space="preserve">Santísima </w:t>
            </w:r>
            <w:r w:rsidR="00D36A6F" w:rsidRPr="0034330B">
              <w:rPr>
                <w:rFonts w:ascii="Arial Narrow" w:hAnsi="Arial Narrow" w:cs="Arial"/>
                <w:lang w:val="es-ES"/>
              </w:rPr>
              <w:t>trinidad es</w:t>
            </w:r>
            <w:r w:rsidR="00E329BA">
              <w:rPr>
                <w:rFonts w:ascii="Arial Narrow" w:hAnsi="Arial Narrow" w:cs="Arial"/>
                <w:lang w:val="es-ES"/>
              </w:rPr>
              <w:t xml:space="preserve"> el misterio central de</w:t>
            </w:r>
            <w:r w:rsidRPr="0034330B">
              <w:rPr>
                <w:rFonts w:ascii="Arial Narrow" w:hAnsi="Arial Narrow" w:cs="Arial"/>
                <w:lang w:val="es-ES"/>
              </w:rPr>
              <w:t>:</w:t>
            </w:r>
          </w:p>
          <w:p w:rsidR="00A81D7A" w:rsidRPr="0034330B" w:rsidRDefault="002220E3" w:rsidP="00A81D7A">
            <w:pPr>
              <w:rPr>
                <w:rFonts w:ascii="Arial Narrow" w:hAnsi="Arial Narrow" w:cs="Arial"/>
                <w:lang w:val="es-ES"/>
              </w:rPr>
            </w:pPr>
            <w:r>
              <w:rPr>
                <w:rFonts w:ascii="Arial Narrow" w:hAnsi="Arial Narrow" w:cs="Arial"/>
                <w:lang w:val="es-ES"/>
              </w:rPr>
              <w:t>A</w:t>
            </w:r>
            <w:r w:rsidR="00A81D7A" w:rsidRPr="0034330B">
              <w:rPr>
                <w:rFonts w:ascii="Arial Narrow" w:hAnsi="Arial Narrow" w:cs="Arial"/>
                <w:lang w:val="es-ES"/>
              </w:rPr>
              <w:t xml:space="preserve">. Los </w:t>
            </w:r>
            <w:r w:rsidR="00134997" w:rsidRPr="0034330B">
              <w:rPr>
                <w:rFonts w:ascii="Arial Narrow" w:hAnsi="Arial Narrow" w:cs="Arial"/>
                <w:lang w:val="es-ES"/>
              </w:rPr>
              <w:t>confirmados para</w:t>
            </w:r>
            <w:r w:rsidR="00A81D7A" w:rsidRPr="0034330B">
              <w:rPr>
                <w:rFonts w:ascii="Arial Narrow" w:hAnsi="Arial Narrow" w:cs="Arial"/>
                <w:lang w:val="es-ES"/>
              </w:rPr>
              <w:t xml:space="preserve"> ser testigos </w:t>
            </w:r>
            <w:r w:rsidR="00134997" w:rsidRPr="0034330B">
              <w:rPr>
                <w:rFonts w:ascii="Arial Narrow" w:hAnsi="Arial Narrow" w:cs="Arial"/>
                <w:lang w:val="es-ES"/>
              </w:rPr>
              <w:t>de la</w:t>
            </w:r>
            <w:r w:rsidR="00A81D7A" w:rsidRPr="0034330B">
              <w:rPr>
                <w:rFonts w:ascii="Arial Narrow" w:hAnsi="Arial Narrow" w:cs="Arial"/>
                <w:lang w:val="es-ES"/>
              </w:rPr>
              <w:t xml:space="preserve"> Iglesia</w:t>
            </w:r>
            <w:r w:rsidR="00134997">
              <w:rPr>
                <w:rFonts w:ascii="Arial Narrow" w:hAnsi="Arial Narrow" w:cs="Arial"/>
                <w:lang w:val="es-ES"/>
              </w:rPr>
              <w:t>.</w:t>
            </w:r>
          </w:p>
          <w:p w:rsidR="00E71496" w:rsidRDefault="002220E3" w:rsidP="00A81D7A">
            <w:pPr>
              <w:rPr>
                <w:rFonts w:ascii="Arial Narrow" w:hAnsi="Arial Narrow" w:cs="Arial"/>
                <w:lang w:val="es-ES"/>
              </w:rPr>
            </w:pPr>
            <w:r>
              <w:rPr>
                <w:rFonts w:ascii="Arial Narrow" w:hAnsi="Arial Narrow" w:cs="Arial"/>
                <w:lang w:val="es-ES"/>
              </w:rPr>
              <w:t>B</w:t>
            </w:r>
            <w:r w:rsidR="00E71496" w:rsidRPr="0034330B">
              <w:rPr>
                <w:rFonts w:ascii="Arial Narrow" w:hAnsi="Arial Narrow" w:cs="Arial"/>
                <w:lang w:val="es-ES"/>
              </w:rPr>
              <w:t>. Los mat</w:t>
            </w:r>
            <w:r w:rsidR="001D219D">
              <w:rPr>
                <w:rFonts w:ascii="Arial Narrow" w:hAnsi="Arial Narrow" w:cs="Arial"/>
                <w:lang w:val="es-ES"/>
              </w:rPr>
              <w:t>rimonios para formar la familia</w:t>
            </w:r>
            <w:r w:rsidR="00134997">
              <w:rPr>
                <w:rFonts w:ascii="Arial Narrow" w:hAnsi="Arial Narrow" w:cs="Arial"/>
                <w:lang w:val="es-ES"/>
              </w:rPr>
              <w:t>.</w:t>
            </w:r>
          </w:p>
          <w:p w:rsidR="00A81D7A" w:rsidRPr="0034330B" w:rsidRDefault="002220E3" w:rsidP="00A81D7A">
            <w:pPr>
              <w:rPr>
                <w:rFonts w:ascii="Arial Narrow" w:hAnsi="Arial Narrow" w:cs="Arial"/>
                <w:lang w:val="es-ES"/>
              </w:rPr>
            </w:pPr>
            <w:r>
              <w:rPr>
                <w:rFonts w:ascii="Arial Narrow" w:hAnsi="Arial Narrow" w:cs="Arial"/>
                <w:lang w:val="es-ES"/>
              </w:rPr>
              <w:t>C</w:t>
            </w:r>
            <w:r w:rsidR="00E71496">
              <w:rPr>
                <w:rFonts w:ascii="Arial Narrow" w:hAnsi="Arial Narrow" w:cs="Arial"/>
                <w:lang w:val="es-ES"/>
              </w:rPr>
              <w:t xml:space="preserve">. </w:t>
            </w:r>
            <w:r w:rsidR="00A81D7A" w:rsidRPr="0034330B">
              <w:rPr>
                <w:rFonts w:ascii="Arial Narrow" w:hAnsi="Arial Narrow" w:cs="Arial"/>
                <w:lang w:val="es-ES"/>
              </w:rPr>
              <w:t>Los bautizados para crecer en la fe</w:t>
            </w:r>
            <w:r w:rsidR="00134997">
              <w:rPr>
                <w:rFonts w:ascii="Arial Narrow" w:hAnsi="Arial Narrow" w:cs="Arial"/>
                <w:lang w:val="es-ES"/>
              </w:rPr>
              <w:t>.</w:t>
            </w:r>
          </w:p>
          <w:p w:rsidR="00A81D7A" w:rsidRPr="0034330B" w:rsidRDefault="002220E3" w:rsidP="00A81D7A">
            <w:pPr>
              <w:rPr>
                <w:rFonts w:ascii="Arial Narrow" w:hAnsi="Arial Narrow" w:cs="Arial"/>
                <w:lang w:val="es-ES"/>
              </w:rPr>
            </w:pPr>
            <w:r>
              <w:rPr>
                <w:rFonts w:ascii="Arial Narrow" w:hAnsi="Arial Narrow" w:cs="Arial"/>
                <w:lang w:val="es-ES"/>
              </w:rPr>
              <w:t>D</w:t>
            </w:r>
            <w:r w:rsidR="00E329BA">
              <w:rPr>
                <w:rFonts w:ascii="Arial Narrow" w:hAnsi="Arial Narrow" w:cs="Arial"/>
                <w:lang w:val="es-ES"/>
              </w:rPr>
              <w:t>. F</w:t>
            </w:r>
            <w:r w:rsidR="00A81D7A" w:rsidRPr="0034330B">
              <w:rPr>
                <w:rFonts w:ascii="Arial Narrow" w:hAnsi="Arial Narrow" w:cs="Arial"/>
                <w:lang w:val="es-ES"/>
              </w:rPr>
              <w:t>e y de la vida cristiana</w:t>
            </w:r>
            <w:r w:rsidR="00134997">
              <w:rPr>
                <w:rFonts w:ascii="Arial Narrow" w:hAnsi="Arial Narrow" w:cs="Arial"/>
                <w:lang w:val="es-ES"/>
              </w:rPr>
              <w:t>.</w:t>
            </w:r>
          </w:p>
          <w:p w:rsidR="000476C0" w:rsidRDefault="000476C0" w:rsidP="00A81D7A">
            <w:pPr>
              <w:rPr>
                <w:rFonts w:ascii="Arial Narrow" w:hAnsi="Arial Narrow" w:cs="Arial"/>
                <w:b/>
                <w:lang w:val="es-ES"/>
              </w:rPr>
            </w:pPr>
          </w:p>
          <w:p w:rsidR="001D219D" w:rsidRDefault="00A81D7A" w:rsidP="00A81D7A">
            <w:pPr>
              <w:rPr>
                <w:rFonts w:ascii="Arial Narrow" w:hAnsi="Arial Narrow" w:cs="Arial"/>
                <w:lang w:val="es-ES"/>
              </w:rPr>
            </w:pPr>
            <w:r w:rsidRPr="0034330B">
              <w:rPr>
                <w:rFonts w:ascii="Arial Narrow" w:hAnsi="Arial Narrow" w:cs="Arial"/>
                <w:b/>
                <w:lang w:val="es-ES"/>
              </w:rPr>
              <w:t>2.</w:t>
            </w:r>
            <w:r w:rsidRPr="0034330B">
              <w:rPr>
                <w:rFonts w:ascii="Arial Narrow" w:hAnsi="Arial Narrow" w:cs="Arial"/>
                <w:lang w:val="es-ES"/>
              </w:rPr>
              <w:t xml:space="preserve"> </w:t>
            </w:r>
            <w:r w:rsidR="00EB0D21">
              <w:rPr>
                <w:rFonts w:ascii="Arial Narrow" w:hAnsi="Arial Narrow" w:cs="Arial"/>
                <w:lang w:val="es-ES"/>
              </w:rPr>
              <w:t xml:space="preserve">En </w:t>
            </w:r>
            <w:r w:rsidR="00D36A6F">
              <w:rPr>
                <w:rFonts w:ascii="Arial Narrow" w:hAnsi="Arial Narrow" w:cs="Arial"/>
                <w:lang w:val="es-ES"/>
              </w:rPr>
              <w:t>el texto anterior</w:t>
            </w:r>
            <w:r w:rsidR="00246874">
              <w:rPr>
                <w:rFonts w:ascii="Arial Narrow" w:hAnsi="Arial Narrow" w:cs="Arial"/>
                <w:lang w:val="es-ES"/>
              </w:rPr>
              <w:t xml:space="preserve"> hay una</w:t>
            </w:r>
            <w:r w:rsidR="00D36A6F">
              <w:rPr>
                <w:rFonts w:ascii="Arial Narrow" w:hAnsi="Arial Narrow" w:cs="Arial"/>
                <w:lang w:val="es-ES"/>
              </w:rPr>
              <w:t xml:space="preserve"> </w:t>
            </w:r>
            <w:r w:rsidR="00EB0D21">
              <w:rPr>
                <w:rFonts w:ascii="Arial Narrow" w:hAnsi="Arial Narrow" w:cs="Arial"/>
                <w:lang w:val="es-ES"/>
              </w:rPr>
              <w:t>afirma</w:t>
            </w:r>
            <w:r w:rsidR="00246874">
              <w:rPr>
                <w:rFonts w:ascii="Arial Narrow" w:hAnsi="Arial Narrow" w:cs="Arial"/>
                <w:lang w:val="es-ES"/>
              </w:rPr>
              <w:t>ción</w:t>
            </w:r>
            <w:r w:rsidR="00EB0D21">
              <w:rPr>
                <w:rFonts w:ascii="Arial Narrow" w:hAnsi="Arial Narrow" w:cs="Arial"/>
                <w:lang w:val="es-ES"/>
              </w:rPr>
              <w:t xml:space="preserve"> que</w:t>
            </w:r>
            <w:r w:rsidR="00246874">
              <w:rPr>
                <w:rFonts w:ascii="Arial Narrow" w:hAnsi="Arial Narrow" w:cs="Arial"/>
                <w:lang w:val="es-ES"/>
              </w:rPr>
              <w:t xml:space="preserve"> dice:  L</w:t>
            </w:r>
            <w:r w:rsidR="00EB0D21">
              <w:rPr>
                <w:rFonts w:ascii="Arial Narrow" w:hAnsi="Arial Narrow" w:cs="Arial"/>
                <w:lang w:val="es-ES"/>
              </w:rPr>
              <w:t xml:space="preserve">a </w:t>
            </w:r>
            <w:r w:rsidR="00E329BA">
              <w:rPr>
                <w:rFonts w:ascii="Arial Narrow" w:hAnsi="Arial Narrow" w:cs="Arial"/>
                <w:lang w:val="es-ES"/>
              </w:rPr>
              <w:t>familia tiene su modelo en:</w:t>
            </w:r>
          </w:p>
          <w:p w:rsidR="00E71496" w:rsidRPr="0034330B" w:rsidRDefault="002220E3" w:rsidP="00E71496">
            <w:pPr>
              <w:rPr>
                <w:rFonts w:ascii="Arial Narrow" w:hAnsi="Arial Narrow" w:cs="Arial"/>
                <w:lang w:val="es-ES"/>
              </w:rPr>
            </w:pPr>
            <w:r>
              <w:rPr>
                <w:rFonts w:ascii="Arial Narrow" w:hAnsi="Arial Narrow" w:cs="Arial"/>
                <w:lang w:val="es-ES"/>
              </w:rPr>
              <w:t>A</w:t>
            </w:r>
            <w:r w:rsidR="00A81D7A" w:rsidRPr="0034330B">
              <w:rPr>
                <w:rFonts w:ascii="Arial Narrow" w:hAnsi="Arial Narrow" w:cs="Arial"/>
                <w:lang w:val="es-ES"/>
              </w:rPr>
              <w:t xml:space="preserve">. </w:t>
            </w:r>
            <w:r w:rsidR="00E329BA">
              <w:rPr>
                <w:rFonts w:ascii="Arial Narrow" w:hAnsi="Arial Narrow" w:cs="Arial"/>
                <w:lang w:val="es-ES"/>
              </w:rPr>
              <w:t>L</w:t>
            </w:r>
            <w:r w:rsidR="001D219D">
              <w:rPr>
                <w:rFonts w:ascii="Arial Narrow" w:hAnsi="Arial Narrow" w:cs="Arial"/>
                <w:lang w:val="es-ES"/>
              </w:rPr>
              <w:t>os esposos</w:t>
            </w:r>
            <w:r w:rsidR="005A29F1">
              <w:rPr>
                <w:rFonts w:ascii="Arial Narrow" w:hAnsi="Arial Narrow" w:cs="Arial"/>
                <w:lang w:val="es-ES"/>
              </w:rPr>
              <w:t>.</w:t>
            </w:r>
          </w:p>
          <w:p w:rsidR="00A81D7A" w:rsidRPr="0034330B" w:rsidRDefault="002220E3" w:rsidP="00A81D7A">
            <w:pPr>
              <w:rPr>
                <w:rFonts w:ascii="Arial Narrow" w:hAnsi="Arial Narrow" w:cs="Arial"/>
                <w:lang w:val="es-ES"/>
              </w:rPr>
            </w:pPr>
            <w:r>
              <w:rPr>
                <w:rFonts w:ascii="Arial Narrow" w:hAnsi="Arial Narrow" w:cs="Arial"/>
                <w:lang w:val="es-ES"/>
              </w:rPr>
              <w:t>B</w:t>
            </w:r>
            <w:r w:rsidR="00E329BA">
              <w:rPr>
                <w:rFonts w:ascii="Arial Narrow" w:hAnsi="Arial Narrow" w:cs="Arial"/>
                <w:lang w:val="es-ES"/>
              </w:rPr>
              <w:t>. En la Iglesia</w:t>
            </w:r>
            <w:r w:rsidR="00134997">
              <w:rPr>
                <w:rFonts w:ascii="Arial Narrow" w:hAnsi="Arial Narrow" w:cs="Arial"/>
                <w:lang w:val="es-ES"/>
              </w:rPr>
              <w:t>.</w:t>
            </w:r>
          </w:p>
          <w:p w:rsidR="00A81D7A" w:rsidRPr="0034330B" w:rsidRDefault="002220E3" w:rsidP="00A81D7A">
            <w:pPr>
              <w:rPr>
                <w:rFonts w:ascii="Arial Narrow" w:hAnsi="Arial Narrow" w:cs="Arial"/>
                <w:lang w:val="es-ES"/>
              </w:rPr>
            </w:pPr>
            <w:r>
              <w:rPr>
                <w:rFonts w:ascii="Arial Narrow" w:hAnsi="Arial Narrow" w:cs="Arial"/>
                <w:lang w:val="es-ES"/>
              </w:rPr>
              <w:t>C</w:t>
            </w:r>
            <w:r w:rsidR="00A81D7A" w:rsidRPr="0034330B">
              <w:rPr>
                <w:rFonts w:ascii="Arial Narrow" w:hAnsi="Arial Narrow" w:cs="Arial"/>
                <w:lang w:val="es-ES"/>
              </w:rPr>
              <w:t>.</w:t>
            </w:r>
            <w:r w:rsidR="00E021B4">
              <w:rPr>
                <w:rFonts w:ascii="Arial Narrow" w:hAnsi="Arial Narrow" w:cs="Arial"/>
                <w:lang w:val="es-ES"/>
              </w:rPr>
              <w:t xml:space="preserve"> </w:t>
            </w:r>
            <w:r w:rsidR="003034D1">
              <w:rPr>
                <w:rFonts w:ascii="Arial Narrow" w:hAnsi="Arial Narrow" w:cs="Arial"/>
                <w:lang w:val="es-ES"/>
              </w:rPr>
              <w:t>E</w:t>
            </w:r>
            <w:r w:rsidR="00E329BA">
              <w:rPr>
                <w:rFonts w:ascii="Arial Narrow" w:hAnsi="Arial Narrow" w:cs="Arial"/>
                <w:lang w:val="es-ES"/>
              </w:rPr>
              <w:t>n las instituciones católicas</w:t>
            </w:r>
            <w:r w:rsidR="00134997">
              <w:rPr>
                <w:rFonts w:ascii="Arial Narrow" w:hAnsi="Arial Narrow" w:cs="Arial"/>
                <w:lang w:val="es-ES"/>
              </w:rPr>
              <w:t>.</w:t>
            </w:r>
          </w:p>
          <w:p w:rsidR="00A81D7A" w:rsidRPr="0034330B" w:rsidRDefault="002220E3" w:rsidP="00A81D7A">
            <w:pPr>
              <w:rPr>
                <w:rFonts w:ascii="Arial Narrow" w:hAnsi="Arial Narrow" w:cs="Arial"/>
                <w:lang w:val="es-ES"/>
              </w:rPr>
            </w:pPr>
            <w:r>
              <w:rPr>
                <w:rFonts w:ascii="Arial Narrow" w:hAnsi="Arial Narrow" w:cs="Arial"/>
                <w:lang w:val="es-ES"/>
              </w:rPr>
              <w:t>D</w:t>
            </w:r>
            <w:r w:rsidR="003034D1">
              <w:rPr>
                <w:rFonts w:ascii="Arial Narrow" w:hAnsi="Arial Narrow" w:cs="Arial"/>
                <w:lang w:val="es-ES"/>
              </w:rPr>
              <w:t>. E</w:t>
            </w:r>
            <w:r w:rsidR="00E329BA">
              <w:rPr>
                <w:rFonts w:ascii="Arial Narrow" w:hAnsi="Arial Narrow" w:cs="Arial"/>
                <w:lang w:val="es-ES"/>
              </w:rPr>
              <w:t>n la Santísima trinidad.</w:t>
            </w:r>
          </w:p>
          <w:p w:rsidR="000476C0" w:rsidRDefault="000476C0" w:rsidP="00A81D7A">
            <w:pPr>
              <w:rPr>
                <w:rFonts w:ascii="Arial Narrow" w:hAnsi="Arial Narrow" w:cs="Arial"/>
                <w:b/>
                <w:lang w:val="es-ES"/>
              </w:rPr>
            </w:pPr>
          </w:p>
          <w:p w:rsidR="00A81D7A" w:rsidRPr="0034330B" w:rsidRDefault="00A81D7A" w:rsidP="00A81D7A">
            <w:pPr>
              <w:rPr>
                <w:rFonts w:ascii="Arial Narrow" w:hAnsi="Arial Narrow" w:cs="Arial"/>
                <w:lang w:val="es-ES"/>
              </w:rPr>
            </w:pPr>
            <w:r w:rsidRPr="0034330B">
              <w:rPr>
                <w:rFonts w:ascii="Arial Narrow" w:hAnsi="Arial Narrow" w:cs="Arial"/>
                <w:b/>
                <w:lang w:val="es-ES"/>
              </w:rPr>
              <w:t>3.</w:t>
            </w:r>
            <w:r w:rsidRPr="0034330B">
              <w:rPr>
                <w:rFonts w:ascii="Arial Narrow" w:hAnsi="Arial Narrow" w:cs="Arial"/>
                <w:lang w:val="es-ES"/>
              </w:rPr>
              <w:t xml:space="preserve"> Para Jesús lo más </w:t>
            </w:r>
            <w:r w:rsidR="00E021B4">
              <w:rPr>
                <w:rFonts w:ascii="Arial Narrow" w:hAnsi="Arial Narrow" w:cs="Arial"/>
                <w:lang w:val="es-ES"/>
              </w:rPr>
              <w:t>importante es ser obediente al P</w:t>
            </w:r>
            <w:r w:rsidRPr="0034330B">
              <w:rPr>
                <w:rFonts w:ascii="Arial Narrow" w:hAnsi="Arial Narrow" w:cs="Arial"/>
                <w:lang w:val="es-ES"/>
              </w:rPr>
              <w:t xml:space="preserve">adre y hacer su voluntad. </w:t>
            </w:r>
            <w:r w:rsidR="00952687">
              <w:rPr>
                <w:rFonts w:ascii="Arial Narrow" w:hAnsi="Arial Narrow" w:cs="Arial"/>
                <w:lang w:val="es-ES"/>
              </w:rPr>
              <w:t>¿Por tanto cual es la característica de Jesús?</w:t>
            </w:r>
            <w:r w:rsidR="005A29F1">
              <w:rPr>
                <w:rFonts w:ascii="Arial Narrow" w:hAnsi="Arial Narrow" w:cs="Arial"/>
                <w:lang w:val="es-ES"/>
              </w:rPr>
              <w:t xml:space="preserve"> Frente a su relación con su padre Dios</w:t>
            </w:r>
            <w:proofErr w:type="gramStart"/>
            <w:r w:rsidR="005A29F1">
              <w:rPr>
                <w:rFonts w:ascii="Arial Narrow" w:hAnsi="Arial Narrow" w:cs="Arial"/>
                <w:lang w:val="es-ES"/>
              </w:rPr>
              <w:t>?</w:t>
            </w:r>
            <w:proofErr w:type="gramEnd"/>
          </w:p>
          <w:p w:rsidR="00A81D7A" w:rsidRPr="0034330B" w:rsidRDefault="002220E3" w:rsidP="00A81D7A">
            <w:pPr>
              <w:rPr>
                <w:rFonts w:ascii="Arial Narrow" w:hAnsi="Arial Narrow" w:cs="Arial"/>
                <w:lang w:val="es-ES"/>
              </w:rPr>
            </w:pPr>
            <w:r>
              <w:rPr>
                <w:rFonts w:ascii="Arial Narrow" w:hAnsi="Arial Narrow" w:cs="Arial"/>
                <w:lang w:val="es-ES"/>
              </w:rPr>
              <w:t>A</w:t>
            </w:r>
            <w:r w:rsidR="00A81D7A" w:rsidRPr="0034330B">
              <w:rPr>
                <w:rFonts w:ascii="Arial Narrow" w:hAnsi="Arial Narrow" w:cs="Arial"/>
                <w:lang w:val="es-ES"/>
              </w:rPr>
              <w:t>. Ser buen hermano de todos nosotros</w:t>
            </w:r>
          </w:p>
          <w:p w:rsidR="00E71496" w:rsidRPr="0034330B" w:rsidRDefault="002220E3" w:rsidP="00E71496">
            <w:pPr>
              <w:rPr>
                <w:rFonts w:ascii="Arial Narrow" w:hAnsi="Arial Narrow" w:cs="Arial"/>
                <w:lang w:val="es-ES"/>
              </w:rPr>
            </w:pPr>
            <w:r>
              <w:rPr>
                <w:rFonts w:ascii="Arial Narrow" w:hAnsi="Arial Narrow" w:cs="Arial"/>
                <w:lang w:val="es-ES"/>
              </w:rPr>
              <w:t>B</w:t>
            </w:r>
            <w:r w:rsidR="00A81D7A" w:rsidRPr="0034330B">
              <w:rPr>
                <w:rFonts w:ascii="Arial Narrow" w:hAnsi="Arial Narrow" w:cs="Arial"/>
                <w:lang w:val="es-ES"/>
              </w:rPr>
              <w:t xml:space="preserve">. </w:t>
            </w:r>
            <w:r w:rsidR="00E71496" w:rsidRPr="0034330B">
              <w:rPr>
                <w:rFonts w:ascii="Arial Narrow" w:hAnsi="Arial Narrow" w:cs="Arial"/>
                <w:lang w:val="es-ES"/>
              </w:rPr>
              <w:t xml:space="preserve">Ser obediente y </w:t>
            </w:r>
            <w:r w:rsidR="003E5113" w:rsidRPr="0034330B">
              <w:rPr>
                <w:rFonts w:ascii="Arial Narrow" w:hAnsi="Arial Narrow" w:cs="Arial"/>
                <w:lang w:val="es-ES"/>
              </w:rPr>
              <w:t xml:space="preserve">hacer </w:t>
            </w:r>
            <w:r w:rsidR="003E5113">
              <w:rPr>
                <w:rFonts w:ascii="Arial Narrow" w:hAnsi="Arial Narrow" w:cs="Arial"/>
                <w:lang w:val="es-ES"/>
              </w:rPr>
              <w:t>la voluntad</w:t>
            </w:r>
            <w:r w:rsidR="00E71496">
              <w:rPr>
                <w:rFonts w:ascii="Arial Narrow" w:hAnsi="Arial Narrow" w:cs="Arial"/>
                <w:lang w:val="es-ES"/>
              </w:rPr>
              <w:t xml:space="preserve"> del </w:t>
            </w:r>
            <w:r w:rsidR="00EB0D21">
              <w:rPr>
                <w:rFonts w:ascii="Arial Narrow" w:hAnsi="Arial Narrow" w:cs="Arial"/>
                <w:lang w:val="es-ES"/>
              </w:rPr>
              <w:t>Padre</w:t>
            </w:r>
          </w:p>
          <w:p w:rsidR="00E71496" w:rsidRDefault="002220E3" w:rsidP="00A81D7A">
            <w:pPr>
              <w:rPr>
                <w:rFonts w:ascii="Arial Narrow" w:hAnsi="Arial Narrow" w:cs="Arial"/>
                <w:lang w:val="es-ES"/>
              </w:rPr>
            </w:pPr>
            <w:r>
              <w:rPr>
                <w:rFonts w:ascii="Arial Narrow" w:hAnsi="Arial Narrow" w:cs="Arial"/>
                <w:lang w:val="es-ES"/>
              </w:rPr>
              <w:t>C</w:t>
            </w:r>
            <w:r w:rsidR="00E71496">
              <w:rPr>
                <w:rFonts w:ascii="Arial Narrow" w:hAnsi="Arial Narrow" w:cs="Arial"/>
                <w:lang w:val="es-ES"/>
              </w:rPr>
              <w:t xml:space="preserve">. </w:t>
            </w:r>
            <w:r w:rsidR="00A81D7A" w:rsidRPr="0034330B">
              <w:rPr>
                <w:rFonts w:ascii="Arial Narrow" w:hAnsi="Arial Narrow" w:cs="Arial"/>
                <w:lang w:val="es-ES"/>
              </w:rPr>
              <w:t>Ser buen hijo de Dios</w:t>
            </w:r>
          </w:p>
          <w:p w:rsidR="00A81D7A" w:rsidRPr="0034330B" w:rsidRDefault="002220E3" w:rsidP="00A81D7A">
            <w:pPr>
              <w:rPr>
                <w:rFonts w:ascii="Arial Narrow" w:hAnsi="Arial Narrow" w:cs="Arial"/>
                <w:lang w:val="es-ES"/>
              </w:rPr>
            </w:pPr>
            <w:r>
              <w:rPr>
                <w:rFonts w:ascii="Arial Narrow" w:hAnsi="Arial Narrow" w:cs="Arial"/>
                <w:lang w:val="es-ES"/>
              </w:rPr>
              <w:t>D</w:t>
            </w:r>
            <w:r w:rsidR="00A81D7A" w:rsidRPr="0034330B">
              <w:rPr>
                <w:rFonts w:ascii="Arial Narrow" w:hAnsi="Arial Narrow" w:cs="Arial"/>
                <w:lang w:val="es-ES"/>
              </w:rPr>
              <w:t>. Hacer</w:t>
            </w:r>
            <w:r w:rsidR="00E021B4">
              <w:rPr>
                <w:rFonts w:ascii="Arial Narrow" w:hAnsi="Arial Narrow" w:cs="Arial"/>
                <w:lang w:val="es-ES"/>
              </w:rPr>
              <w:t xml:space="preserve"> su voluntad, y la de su madre M</w:t>
            </w:r>
            <w:r w:rsidR="00A81D7A" w:rsidRPr="0034330B">
              <w:rPr>
                <w:rFonts w:ascii="Arial Narrow" w:hAnsi="Arial Narrow" w:cs="Arial"/>
                <w:lang w:val="es-ES"/>
              </w:rPr>
              <w:t>aría</w:t>
            </w:r>
          </w:p>
          <w:p w:rsidR="000476C0" w:rsidRDefault="000476C0" w:rsidP="00A81D7A">
            <w:pPr>
              <w:rPr>
                <w:rFonts w:ascii="Arial Narrow" w:hAnsi="Arial Narrow" w:cs="Arial"/>
                <w:b/>
                <w:lang w:val="es-ES"/>
              </w:rPr>
            </w:pPr>
          </w:p>
          <w:p w:rsidR="00A81D7A" w:rsidRPr="0034330B" w:rsidRDefault="00A81D7A" w:rsidP="00A81D7A">
            <w:pPr>
              <w:rPr>
                <w:rFonts w:ascii="Arial Narrow" w:hAnsi="Arial Narrow" w:cs="Arial"/>
                <w:lang w:val="es-ES"/>
              </w:rPr>
            </w:pPr>
            <w:r w:rsidRPr="0034330B">
              <w:rPr>
                <w:rFonts w:ascii="Arial Narrow" w:hAnsi="Arial Narrow" w:cs="Arial"/>
                <w:b/>
                <w:lang w:val="es-ES"/>
              </w:rPr>
              <w:t>4.</w:t>
            </w:r>
            <w:r w:rsidRPr="0034330B">
              <w:rPr>
                <w:rFonts w:ascii="Arial Narrow" w:hAnsi="Arial Narrow" w:cs="Arial"/>
                <w:lang w:val="es-ES"/>
              </w:rPr>
              <w:t xml:space="preserve"> Los evangelios hablan del padre</w:t>
            </w:r>
            <w:r w:rsidR="00134997">
              <w:rPr>
                <w:rFonts w:ascii="Arial Narrow" w:hAnsi="Arial Narrow" w:cs="Arial"/>
                <w:lang w:val="es-ES"/>
              </w:rPr>
              <w:t xml:space="preserve"> como el creador de todo</w:t>
            </w:r>
            <w:r w:rsidRPr="0034330B">
              <w:rPr>
                <w:rFonts w:ascii="Arial Narrow" w:hAnsi="Arial Narrow" w:cs="Arial"/>
                <w:lang w:val="es-ES"/>
              </w:rPr>
              <w:t xml:space="preserve"> y del hijo</w:t>
            </w:r>
            <w:r w:rsidR="00134997">
              <w:rPr>
                <w:rFonts w:ascii="Arial Narrow" w:hAnsi="Arial Narrow" w:cs="Arial"/>
                <w:lang w:val="es-ES"/>
              </w:rPr>
              <w:t xml:space="preserve"> como el salvador</w:t>
            </w:r>
            <w:r w:rsidRPr="0034330B">
              <w:rPr>
                <w:rFonts w:ascii="Arial Narrow" w:hAnsi="Arial Narrow" w:cs="Arial"/>
                <w:lang w:val="es-ES"/>
              </w:rPr>
              <w:t>. Ellos tienen varias cosas en común</w:t>
            </w:r>
            <w:r w:rsidR="00134997">
              <w:rPr>
                <w:rFonts w:ascii="Arial Narrow" w:hAnsi="Arial Narrow" w:cs="Arial"/>
                <w:lang w:val="es-ES"/>
              </w:rPr>
              <w:t>. Narran la buena nueva noticia, la vida,</w:t>
            </w:r>
            <w:r w:rsidRPr="0034330B">
              <w:rPr>
                <w:rFonts w:ascii="Arial Narrow" w:hAnsi="Arial Narrow" w:cs="Arial"/>
                <w:lang w:val="es-ES"/>
              </w:rPr>
              <w:t xml:space="preserve"> y obra </w:t>
            </w:r>
            <w:r w:rsidR="00134997">
              <w:rPr>
                <w:rFonts w:ascii="Arial Narrow" w:hAnsi="Arial Narrow" w:cs="Arial"/>
                <w:lang w:val="es-ES"/>
              </w:rPr>
              <w:t xml:space="preserve">de la salvación transmitida por los apóstoles y los </w:t>
            </w:r>
            <w:r w:rsidR="00271A32">
              <w:rPr>
                <w:rFonts w:ascii="Arial Narrow" w:hAnsi="Arial Narrow" w:cs="Arial"/>
                <w:lang w:val="es-ES"/>
              </w:rPr>
              <w:t>evangelistas</w:t>
            </w:r>
            <w:r w:rsidR="00134997">
              <w:rPr>
                <w:rFonts w:ascii="Arial Narrow" w:hAnsi="Arial Narrow" w:cs="Arial"/>
                <w:lang w:val="es-ES"/>
              </w:rPr>
              <w:t>.</w:t>
            </w:r>
            <w:r w:rsidR="00BD2578">
              <w:rPr>
                <w:rFonts w:ascii="Arial Narrow" w:hAnsi="Arial Narrow" w:cs="Arial"/>
                <w:lang w:val="es-ES"/>
              </w:rPr>
              <w:t xml:space="preserve"> </w:t>
            </w:r>
          </w:p>
          <w:p w:rsidR="00A81D7A" w:rsidRPr="0034330B" w:rsidRDefault="008B46E7" w:rsidP="00A81D7A">
            <w:pPr>
              <w:rPr>
                <w:rFonts w:ascii="Arial Narrow" w:hAnsi="Arial Narrow" w:cs="Arial"/>
                <w:lang w:val="es-ES"/>
              </w:rPr>
            </w:pPr>
            <w:r>
              <w:rPr>
                <w:rFonts w:ascii="Arial Narrow" w:hAnsi="Arial Narrow" w:cs="Arial"/>
                <w:lang w:val="es-ES"/>
              </w:rPr>
              <w:t>Según el texto</w:t>
            </w:r>
            <w:r w:rsidR="00A81D7A" w:rsidRPr="0034330B">
              <w:rPr>
                <w:rFonts w:ascii="Arial Narrow" w:hAnsi="Arial Narrow" w:cs="Arial"/>
                <w:lang w:val="es-ES"/>
              </w:rPr>
              <w:t xml:space="preserve"> </w:t>
            </w:r>
            <w:r w:rsidR="00EB0D21">
              <w:rPr>
                <w:rFonts w:ascii="Arial Narrow" w:hAnsi="Arial Narrow" w:cs="Arial"/>
                <w:lang w:val="es-ES"/>
              </w:rPr>
              <w:t>que personaje falta</w:t>
            </w:r>
            <w:r w:rsidR="00BD2578">
              <w:rPr>
                <w:rFonts w:ascii="Arial Narrow" w:hAnsi="Arial Narrow" w:cs="Arial"/>
                <w:lang w:val="es-ES"/>
              </w:rPr>
              <w:t xml:space="preserve"> para</w:t>
            </w:r>
            <w:r w:rsidR="00EB0D21">
              <w:rPr>
                <w:rFonts w:ascii="Arial Narrow" w:hAnsi="Arial Narrow" w:cs="Arial"/>
                <w:lang w:val="es-ES"/>
              </w:rPr>
              <w:t xml:space="preserve"> </w:t>
            </w:r>
            <w:r w:rsidR="003E5113">
              <w:rPr>
                <w:rFonts w:ascii="Arial Narrow" w:hAnsi="Arial Narrow" w:cs="Arial"/>
                <w:lang w:val="es-ES"/>
              </w:rPr>
              <w:t xml:space="preserve">que </w:t>
            </w:r>
            <w:r w:rsidR="002062AB">
              <w:rPr>
                <w:rFonts w:ascii="Arial Narrow" w:hAnsi="Arial Narrow" w:cs="Arial"/>
                <w:lang w:val="es-ES"/>
              </w:rPr>
              <w:t xml:space="preserve">se </w:t>
            </w:r>
            <w:r w:rsidR="003E5113">
              <w:rPr>
                <w:rFonts w:ascii="Arial Narrow" w:hAnsi="Arial Narrow" w:cs="Arial"/>
                <w:lang w:val="es-ES"/>
              </w:rPr>
              <w:t xml:space="preserve">complemente </w:t>
            </w:r>
            <w:r w:rsidR="00BD2578">
              <w:rPr>
                <w:rFonts w:ascii="Arial Narrow" w:hAnsi="Arial Narrow" w:cs="Arial"/>
                <w:lang w:val="es-ES"/>
              </w:rPr>
              <w:t xml:space="preserve">el trabajo que realiza </w:t>
            </w:r>
            <w:r w:rsidR="003E5113">
              <w:rPr>
                <w:rFonts w:ascii="Arial Narrow" w:hAnsi="Arial Narrow" w:cs="Arial"/>
                <w:lang w:val="es-ES"/>
              </w:rPr>
              <w:t>las tres pe</w:t>
            </w:r>
            <w:r w:rsidR="00BD2578">
              <w:rPr>
                <w:rFonts w:ascii="Arial Narrow" w:hAnsi="Arial Narrow" w:cs="Arial"/>
                <w:lang w:val="es-ES"/>
              </w:rPr>
              <w:t>rsonas que unen la trinidad</w:t>
            </w:r>
            <w:r w:rsidR="003E5113">
              <w:rPr>
                <w:rFonts w:ascii="Arial Narrow" w:hAnsi="Arial Narrow" w:cs="Arial"/>
                <w:lang w:val="es-ES"/>
              </w:rPr>
              <w:t xml:space="preserve">. </w:t>
            </w:r>
          </w:p>
          <w:p w:rsidR="00E71496" w:rsidRPr="0034330B" w:rsidRDefault="002220E3" w:rsidP="00E71496">
            <w:pPr>
              <w:rPr>
                <w:rFonts w:ascii="Arial Narrow" w:hAnsi="Arial Narrow" w:cs="Arial"/>
                <w:lang w:val="es-ES"/>
              </w:rPr>
            </w:pPr>
            <w:r>
              <w:rPr>
                <w:rFonts w:ascii="Arial Narrow" w:hAnsi="Arial Narrow" w:cs="Arial"/>
                <w:lang w:val="es-ES"/>
              </w:rPr>
              <w:t>A</w:t>
            </w:r>
            <w:r w:rsidR="00E71496">
              <w:rPr>
                <w:rFonts w:ascii="Arial Narrow" w:hAnsi="Arial Narrow" w:cs="Arial"/>
                <w:lang w:val="es-ES"/>
              </w:rPr>
              <w:t>.</w:t>
            </w:r>
            <w:r w:rsidR="00BD2578">
              <w:rPr>
                <w:rFonts w:ascii="Arial Narrow" w:hAnsi="Arial Narrow" w:cs="Arial"/>
                <w:lang w:val="es-ES"/>
              </w:rPr>
              <w:t xml:space="preserve"> María</w:t>
            </w:r>
            <w:r w:rsidR="00134997">
              <w:rPr>
                <w:rFonts w:ascii="Arial Narrow" w:hAnsi="Arial Narrow" w:cs="Arial"/>
                <w:lang w:val="es-ES"/>
              </w:rPr>
              <w:t>.</w:t>
            </w:r>
          </w:p>
          <w:p w:rsidR="00A81D7A" w:rsidRPr="0034330B" w:rsidRDefault="002220E3" w:rsidP="00A81D7A">
            <w:pPr>
              <w:rPr>
                <w:rFonts w:ascii="Arial Narrow" w:hAnsi="Arial Narrow" w:cs="Arial"/>
                <w:lang w:val="es-ES"/>
              </w:rPr>
            </w:pPr>
            <w:r>
              <w:rPr>
                <w:rFonts w:ascii="Arial Narrow" w:hAnsi="Arial Narrow" w:cs="Arial"/>
                <w:lang w:val="es-ES"/>
              </w:rPr>
              <w:t>B</w:t>
            </w:r>
            <w:r w:rsidR="00BD2578">
              <w:rPr>
                <w:rFonts w:ascii="Arial Narrow" w:hAnsi="Arial Narrow" w:cs="Arial"/>
                <w:lang w:val="es-ES"/>
              </w:rPr>
              <w:t>. Los profetas</w:t>
            </w:r>
            <w:r w:rsidR="00134997">
              <w:rPr>
                <w:rFonts w:ascii="Arial Narrow" w:hAnsi="Arial Narrow" w:cs="Arial"/>
                <w:lang w:val="es-ES"/>
              </w:rPr>
              <w:t>.</w:t>
            </w:r>
          </w:p>
          <w:p w:rsidR="00E71496" w:rsidRPr="0034330B" w:rsidRDefault="002220E3" w:rsidP="00E71496">
            <w:pPr>
              <w:rPr>
                <w:rFonts w:ascii="Arial Narrow" w:hAnsi="Arial Narrow" w:cs="Arial"/>
                <w:lang w:val="es-ES"/>
              </w:rPr>
            </w:pPr>
            <w:r>
              <w:rPr>
                <w:rFonts w:ascii="Arial Narrow" w:hAnsi="Arial Narrow" w:cs="Arial"/>
                <w:lang w:val="es-ES"/>
              </w:rPr>
              <w:t>C</w:t>
            </w:r>
            <w:r w:rsidR="00E71496">
              <w:rPr>
                <w:rFonts w:ascii="Arial Narrow" w:hAnsi="Arial Narrow" w:cs="Arial"/>
                <w:lang w:val="es-ES"/>
              </w:rPr>
              <w:t>.</w:t>
            </w:r>
            <w:r w:rsidR="003E5113">
              <w:rPr>
                <w:rFonts w:ascii="Arial Narrow" w:hAnsi="Arial Narrow" w:cs="Arial"/>
                <w:lang w:val="es-ES"/>
              </w:rPr>
              <w:t xml:space="preserve"> Los Apóstoles</w:t>
            </w:r>
            <w:r w:rsidR="00134997">
              <w:rPr>
                <w:rFonts w:ascii="Arial Narrow" w:hAnsi="Arial Narrow" w:cs="Arial"/>
                <w:lang w:val="es-ES"/>
              </w:rPr>
              <w:t>.</w:t>
            </w:r>
          </w:p>
          <w:p w:rsidR="00A81D7A" w:rsidRDefault="002220E3" w:rsidP="00A81D7A">
            <w:pPr>
              <w:rPr>
                <w:rFonts w:ascii="Arial Narrow" w:hAnsi="Arial Narrow" w:cs="Arial"/>
                <w:lang w:val="es-ES"/>
              </w:rPr>
            </w:pPr>
            <w:r>
              <w:rPr>
                <w:rFonts w:ascii="Arial Narrow" w:hAnsi="Arial Narrow" w:cs="Arial"/>
                <w:lang w:val="es-ES"/>
              </w:rPr>
              <w:t>D</w:t>
            </w:r>
            <w:r w:rsidR="00BD2578">
              <w:rPr>
                <w:rFonts w:ascii="Arial Narrow" w:hAnsi="Arial Narrow" w:cs="Arial"/>
                <w:lang w:val="es-ES"/>
              </w:rPr>
              <w:t>. E</w:t>
            </w:r>
            <w:r w:rsidR="003E5113">
              <w:rPr>
                <w:rFonts w:ascii="Arial Narrow" w:hAnsi="Arial Narrow" w:cs="Arial"/>
                <w:lang w:val="es-ES"/>
              </w:rPr>
              <w:t>l Espíritu santo</w:t>
            </w:r>
            <w:r w:rsidR="00134997">
              <w:rPr>
                <w:rFonts w:ascii="Arial Narrow" w:hAnsi="Arial Narrow" w:cs="Arial"/>
                <w:lang w:val="es-ES"/>
              </w:rPr>
              <w:t>.</w:t>
            </w:r>
          </w:p>
          <w:p w:rsidR="000476C0" w:rsidRPr="0034330B" w:rsidRDefault="000476C0" w:rsidP="00A81D7A">
            <w:pPr>
              <w:rPr>
                <w:rFonts w:ascii="Arial Narrow" w:hAnsi="Arial Narrow" w:cs="Arial"/>
                <w:lang w:val="es-ES"/>
              </w:rPr>
            </w:pPr>
          </w:p>
          <w:p w:rsidR="000476C0" w:rsidRPr="00B200E5" w:rsidRDefault="000476C0" w:rsidP="000476C0">
            <w:pPr>
              <w:jc w:val="both"/>
              <w:rPr>
                <w:rFonts w:ascii="Arial Narrow" w:hAnsi="Arial Narrow" w:cs="Arial"/>
                <w:b/>
                <w:lang w:val="es-ES"/>
              </w:rPr>
            </w:pPr>
            <w:r>
              <w:rPr>
                <w:rFonts w:ascii="Arial Narrow" w:hAnsi="Arial Narrow" w:cs="Arial"/>
                <w:b/>
                <w:lang w:val="es-ES"/>
              </w:rPr>
              <w:t>5</w:t>
            </w:r>
            <w:r w:rsidRPr="0034330B">
              <w:rPr>
                <w:rFonts w:ascii="Arial Narrow" w:hAnsi="Arial Narrow" w:cs="Arial"/>
                <w:b/>
                <w:lang w:val="es-ES"/>
              </w:rPr>
              <w:t xml:space="preserve">. </w:t>
            </w:r>
            <w:r>
              <w:rPr>
                <w:rFonts w:ascii="Arial Narrow" w:hAnsi="Arial Narrow" w:cs="Arial"/>
                <w:lang w:val="es-ES"/>
              </w:rPr>
              <w:t>T</w:t>
            </w:r>
            <w:r w:rsidRPr="00FB6C25">
              <w:rPr>
                <w:rFonts w:ascii="Arial Narrow" w:hAnsi="Arial Narrow" w:cs="Arial"/>
                <w:lang w:val="es-ES"/>
              </w:rPr>
              <w:t>anto en el noviazgo como en el matrimonio la pareja se deben fidelidad el uno al otro. En el noviazgo la persona no se entrega para toda la vida. En el matrimonio, el hombre y la mujer son ya una sola carne</w:t>
            </w:r>
            <w:r>
              <w:rPr>
                <w:rFonts w:ascii="Arial Narrow" w:hAnsi="Arial Narrow" w:cs="Arial"/>
                <w:lang w:val="es-ES"/>
              </w:rPr>
              <w:t>, por lo tanto, se deben fidelidad mutua, así como cristo es fiel a su Iglesia y la Iglesia es fiel a Dios</w:t>
            </w:r>
            <w:r w:rsidRPr="00FB6C25">
              <w:rPr>
                <w:rFonts w:ascii="Arial Narrow" w:hAnsi="Arial Narrow" w:cs="Arial"/>
                <w:lang w:val="es-ES"/>
              </w:rPr>
              <w:t xml:space="preserve">. Según el texto: para que haya una verdadera relación en </w:t>
            </w:r>
            <w:r>
              <w:rPr>
                <w:rFonts w:ascii="Arial Narrow" w:hAnsi="Arial Narrow" w:cs="Arial"/>
                <w:lang w:val="es-ES"/>
              </w:rPr>
              <w:t xml:space="preserve"> el matrimonio y </w:t>
            </w:r>
            <w:r w:rsidRPr="00FB6C25">
              <w:rPr>
                <w:rFonts w:ascii="Arial Narrow" w:hAnsi="Arial Narrow" w:cs="Arial"/>
                <w:lang w:val="es-ES"/>
              </w:rPr>
              <w:t>la pareja se necesita</w:t>
            </w:r>
            <w:r w:rsidR="00BD2578">
              <w:rPr>
                <w:rFonts w:ascii="Arial Narrow" w:hAnsi="Arial Narrow" w:cs="Arial"/>
                <w:lang w:val="es-ES"/>
              </w:rPr>
              <w:t xml:space="preserve"> por encima de todo</w:t>
            </w:r>
            <w:r w:rsidRPr="00FB6C25">
              <w:rPr>
                <w:rFonts w:ascii="Arial Narrow" w:hAnsi="Arial Narrow" w:cs="Arial"/>
                <w:lang w:val="es-ES"/>
              </w:rPr>
              <w:t>:</w:t>
            </w:r>
          </w:p>
          <w:p w:rsidR="000476C0" w:rsidRPr="00FB6C25" w:rsidRDefault="000476C0" w:rsidP="000476C0">
            <w:pPr>
              <w:jc w:val="both"/>
              <w:rPr>
                <w:rFonts w:ascii="Arial Narrow" w:hAnsi="Arial Narrow" w:cs="Arial"/>
                <w:lang w:val="es-ES"/>
              </w:rPr>
            </w:pPr>
            <w:r>
              <w:rPr>
                <w:rFonts w:ascii="Arial Narrow" w:hAnsi="Arial Narrow" w:cs="Arial"/>
                <w:lang w:val="es-ES"/>
              </w:rPr>
              <w:t>A</w:t>
            </w:r>
            <w:r w:rsidRPr="00FB6C25">
              <w:rPr>
                <w:rFonts w:ascii="Arial Narrow" w:hAnsi="Arial Narrow" w:cs="Arial"/>
                <w:lang w:val="es-ES"/>
              </w:rPr>
              <w:t>. Poder</w:t>
            </w:r>
            <w:r>
              <w:rPr>
                <w:rFonts w:ascii="Arial Narrow" w:hAnsi="Arial Narrow" w:cs="Arial"/>
                <w:lang w:val="es-ES"/>
              </w:rPr>
              <w:t xml:space="preserve"> y riqueza.</w:t>
            </w:r>
          </w:p>
          <w:p w:rsidR="000476C0" w:rsidRDefault="000476C0" w:rsidP="000476C0">
            <w:pPr>
              <w:jc w:val="both"/>
              <w:rPr>
                <w:rFonts w:ascii="Arial Narrow" w:hAnsi="Arial Narrow" w:cs="Arial"/>
                <w:lang w:val="es-ES"/>
              </w:rPr>
            </w:pPr>
            <w:r>
              <w:rPr>
                <w:rFonts w:ascii="Arial Narrow" w:hAnsi="Arial Narrow" w:cs="Arial"/>
                <w:lang w:val="es-ES"/>
              </w:rPr>
              <w:t>B</w:t>
            </w:r>
            <w:r w:rsidRPr="00FB6C25">
              <w:rPr>
                <w:rFonts w:ascii="Arial Narrow" w:hAnsi="Arial Narrow" w:cs="Arial"/>
                <w:lang w:val="es-ES"/>
              </w:rPr>
              <w:t xml:space="preserve">. </w:t>
            </w:r>
            <w:r>
              <w:rPr>
                <w:rFonts w:ascii="Arial Narrow" w:hAnsi="Arial Narrow" w:cs="Arial"/>
                <w:lang w:val="es-ES"/>
              </w:rPr>
              <w:t>fidelidad y amor.</w:t>
            </w:r>
          </w:p>
          <w:p w:rsidR="000476C0" w:rsidRPr="00FB6C25" w:rsidRDefault="000476C0" w:rsidP="000476C0">
            <w:pPr>
              <w:jc w:val="both"/>
              <w:rPr>
                <w:rFonts w:ascii="Arial Narrow" w:hAnsi="Arial Narrow" w:cs="Arial"/>
                <w:lang w:val="es-ES"/>
              </w:rPr>
            </w:pPr>
            <w:r>
              <w:rPr>
                <w:rFonts w:ascii="Arial Narrow" w:hAnsi="Arial Narrow" w:cs="Arial"/>
                <w:lang w:val="es-ES"/>
              </w:rPr>
              <w:t>C</w:t>
            </w:r>
            <w:r w:rsidRPr="00FB6C25">
              <w:rPr>
                <w:rFonts w:ascii="Arial Narrow" w:hAnsi="Arial Narrow" w:cs="Arial"/>
                <w:lang w:val="es-ES"/>
              </w:rPr>
              <w:t>. Igualdad</w:t>
            </w:r>
            <w:r>
              <w:rPr>
                <w:rFonts w:ascii="Arial Narrow" w:hAnsi="Arial Narrow" w:cs="Arial"/>
                <w:lang w:val="es-ES"/>
              </w:rPr>
              <w:t xml:space="preserve"> para los hijos.</w:t>
            </w:r>
          </w:p>
          <w:p w:rsidR="003E5113" w:rsidRPr="00BD2578" w:rsidRDefault="000476C0" w:rsidP="003E5113">
            <w:pPr>
              <w:jc w:val="both"/>
              <w:rPr>
                <w:rFonts w:ascii="Arial Narrow" w:hAnsi="Arial Narrow" w:cs="Arial"/>
                <w:color w:val="FF0000"/>
                <w:lang w:val="es-ES"/>
              </w:rPr>
            </w:pPr>
            <w:r>
              <w:rPr>
                <w:rFonts w:ascii="Arial Narrow" w:hAnsi="Arial Narrow" w:cs="Arial"/>
                <w:lang w:val="es-ES"/>
              </w:rPr>
              <w:t>D. Vivienda y salud.</w:t>
            </w:r>
          </w:p>
          <w:p w:rsidR="00873235" w:rsidRPr="0034330B" w:rsidRDefault="00873235" w:rsidP="006E6112">
            <w:pPr>
              <w:rPr>
                <w:rFonts w:ascii="Arial Narrow" w:hAnsi="Arial Narrow" w:cs="Arial"/>
                <w:lang w:val="es-ES"/>
              </w:rPr>
            </w:pPr>
          </w:p>
        </w:tc>
        <w:tc>
          <w:tcPr>
            <w:tcW w:w="5714" w:type="dxa"/>
            <w:gridSpan w:val="3"/>
          </w:tcPr>
          <w:p w:rsidR="000476C0" w:rsidRDefault="00AC2AC2" w:rsidP="000476C0">
            <w:pPr>
              <w:rPr>
                <w:rFonts w:ascii="Arial Narrow" w:hAnsi="Arial Narrow" w:cs="Arial"/>
                <w:lang w:val="es-ES"/>
              </w:rPr>
            </w:pPr>
            <w:r>
              <w:rPr>
                <w:rFonts w:ascii="Arial Narrow" w:hAnsi="Arial Narrow" w:cs="Arial"/>
                <w:b/>
                <w:lang w:val="es-ES"/>
              </w:rPr>
              <w:t>6</w:t>
            </w:r>
            <w:bookmarkStart w:id="0" w:name="_GoBack"/>
            <w:bookmarkEnd w:id="0"/>
            <w:r w:rsidR="000476C0" w:rsidRPr="002614A9">
              <w:rPr>
                <w:rFonts w:ascii="Arial Narrow" w:hAnsi="Arial Narrow" w:cs="Arial"/>
                <w:b/>
                <w:lang w:val="es-ES"/>
              </w:rPr>
              <w:t>.</w:t>
            </w:r>
            <w:r w:rsidR="000476C0">
              <w:rPr>
                <w:rFonts w:ascii="Arial Narrow" w:hAnsi="Arial Narrow" w:cs="Arial"/>
                <w:lang w:val="es-ES"/>
              </w:rPr>
              <w:t xml:space="preserve"> El triunfo de Jesús sobre la muerte </w:t>
            </w:r>
            <w:r w:rsidR="000476C0" w:rsidRPr="00E71496">
              <w:rPr>
                <w:rFonts w:ascii="Arial Narrow" w:hAnsi="Arial Narrow" w:cs="Arial"/>
                <w:lang w:val="es-ES"/>
              </w:rPr>
              <w:t>es el paso de Dios por nuestra vida, es el tiempo de</w:t>
            </w:r>
            <w:r w:rsidR="000476C0">
              <w:rPr>
                <w:rFonts w:ascii="Arial Narrow" w:hAnsi="Arial Narrow" w:cs="Arial"/>
                <w:lang w:val="es-ES"/>
              </w:rPr>
              <w:t xml:space="preserve"> </w:t>
            </w:r>
            <w:r w:rsidR="000476C0" w:rsidRPr="00E71496">
              <w:rPr>
                <w:rFonts w:ascii="Arial Narrow" w:hAnsi="Arial Narrow" w:cs="Arial"/>
                <w:lang w:val="es-ES"/>
              </w:rPr>
              <w:t xml:space="preserve">la salvación de Dios con el ser humano, la creación se renueva, es el tiempo de la manifestación de Dios. </w:t>
            </w:r>
            <w:r w:rsidR="000476C0">
              <w:rPr>
                <w:rFonts w:ascii="Arial Narrow" w:hAnsi="Arial Narrow" w:cs="Arial"/>
                <w:lang w:val="es-ES"/>
              </w:rPr>
              <w:t xml:space="preserve">A todas estas definiciones se le puede llamar: </w:t>
            </w:r>
          </w:p>
          <w:p w:rsidR="000476C0" w:rsidRPr="00E71496" w:rsidRDefault="000476C0" w:rsidP="000476C0">
            <w:pPr>
              <w:rPr>
                <w:rFonts w:ascii="Arial Narrow" w:hAnsi="Arial Narrow" w:cs="Arial"/>
                <w:lang w:val="es-ES"/>
              </w:rPr>
            </w:pPr>
            <w:r>
              <w:rPr>
                <w:rFonts w:ascii="Arial Narrow" w:hAnsi="Arial Narrow" w:cs="Arial"/>
                <w:lang w:val="es-ES"/>
              </w:rPr>
              <w:t xml:space="preserve">A. Resurrección de la creación. </w:t>
            </w:r>
          </w:p>
          <w:p w:rsidR="000476C0" w:rsidRPr="00E71496" w:rsidRDefault="000476C0" w:rsidP="000476C0">
            <w:pPr>
              <w:rPr>
                <w:rFonts w:ascii="Arial Narrow" w:hAnsi="Arial Narrow" w:cs="Arial"/>
                <w:lang w:val="es-ES"/>
              </w:rPr>
            </w:pPr>
            <w:r>
              <w:rPr>
                <w:rFonts w:ascii="Arial Narrow" w:hAnsi="Arial Narrow" w:cs="Arial"/>
                <w:lang w:val="es-ES"/>
              </w:rPr>
              <w:t>B. Nacimiento del Espíritu santo.</w:t>
            </w:r>
          </w:p>
          <w:p w:rsidR="000476C0" w:rsidRDefault="000476C0" w:rsidP="000476C0">
            <w:pPr>
              <w:rPr>
                <w:rFonts w:ascii="Arial Narrow" w:hAnsi="Arial Narrow" w:cs="Arial"/>
                <w:lang w:val="es-ES"/>
              </w:rPr>
            </w:pPr>
            <w:r>
              <w:rPr>
                <w:rFonts w:ascii="Arial Narrow" w:hAnsi="Arial Narrow" w:cs="Arial"/>
                <w:lang w:val="es-ES"/>
              </w:rPr>
              <w:t>C</w:t>
            </w:r>
            <w:r w:rsidRPr="00E71496">
              <w:rPr>
                <w:rFonts w:ascii="Arial Narrow" w:hAnsi="Arial Narrow" w:cs="Arial"/>
                <w:lang w:val="es-ES"/>
              </w:rPr>
              <w:t xml:space="preserve">. </w:t>
            </w:r>
            <w:r>
              <w:rPr>
                <w:rFonts w:ascii="Arial Narrow" w:hAnsi="Arial Narrow" w:cs="Arial"/>
                <w:lang w:val="es-ES"/>
              </w:rPr>
              <w:t>Pascua, paso de Dios por nuestra vida.</w:t>
            </w:r>
          </w:p>
          <w:p w:rsidR="000476C0" w:rsidRDefault="000476C0" w:rsidP="000476C0">
            <w:pPr>
              <w:rPr>
                <w:rFonts w:ascii="Arial Narrow" w:hAnsi="Arial Narrow" w:cs="Arial"/>
                <w:lang w:val="es-ES"/>
              </w:rPr>
            </w:pPr>
            <w:r>
              <w:rPr>
                <w:rFonts w:ascii="Arial Narrow" w:hAnsi="Arial Narrow" w:cs="Arial"/>
                <w:lang w:val="es-ES"/>
              </w:rPr>
              <w:t>D. Nacimiento de Jesús en pentecostés.</w:t>
            </w:r>
          </w:p>
          <w:p w:rsidR="00A81D7A" w:rsidRPr="0034330B" w:rsidRDefault="00A81D7A" w:rsidP="00A81D7A">
            <w:pPr>
              <w:jc w:val="both"/>
              <w:rPr>
                <w:rFonts w:ascii="Arial Narrow" w:hAnsi="Arial Narrow" w:cs="Arial"/>
                <w:lang w:val="es-ES"/>
              </w:rPr>
            </w:pPr>
            <w:r w:rsidRPr="0034330B">
              <w:rPr>
                <w:rFonts w:ascii="Arial Narrow" w:hAnsi="Arial Narrow" w:cs="Arial"/>
                <w:b/>
                <w:lang w:val="es-ES"/>
              </w:rPr>
              <w:t>7.</w:t>
            </w:r>
            <w:r w:rsidRPr="0034330B">
              <w:rPr>
                <w:rFonts w:ascii="Arial Narrow" w:hAnsi="Arial Narrow" w:cs="Arial"/>
                <w:lang w:val="es-ES"/>
              </w:rPr>
              <w:t xml:space="preserve"> Dios ha querido realizar en la pareja humana un proy</w:t>
            </w:r>
            <w:r w:rsidR="00271A32">
              <w:rPr>
                <w:rFonts w:ascii="Arial Narrow" w:hAnsi="Arial Narrow" w:cs="Arial"/>
                <w:lang w:val="es-ES"/>
              </w:rPr>
              <w:t xml:space="preserve">ecto trascendental que es, </w:t>
            </w:r>
            <w:r w:rsidRPr="0034330B">
              <w:rPr>
                <w:rFonts w:ascii="Arial Narrow" w:hAnsi="Arial Narrow" w:cs="Arial"/>
                <w:lang w:val="es-ES"/>
              </w:rPr>
              <w:t>most</w:t>
            </w:r>
            <w:r w:rsidR="002614A9">
              <w:rPr>
                <w:rFonts w:ascii="Arial Narrow" w:hAnsi="Arial Narrow" w:cs="Arial"/>
                <w:lang w:val="es-ES"/>
              </w:rPr>
              <w:t>rar que el amor divino y humano</w:t>
            </w:r>
            <w:r w:rsidRPr="0034330B">
              <w:rPr>
                <w:rFonts w:ascii="Arial Narrow" w:hAnsi="Arial Narrow" w:cs="Arial"/>
                <w:lang w:val="es-ES"/>
              </w:rPr>
              <w:t xml:space="preserve"> es la fuerza generadora de</w:t>
            </w:r>
            <w:r w:rsidR="00BD2578">
              <w:rPr>
                <w:rFonts w:ascii="Arial Narrow" w:hAnsi="Arial Narrow" w:cs="Arial"/>
                <w:lang w:val="es-ES"/>
              </w:rPr>
              <w:t xml:space="preserve"> la sociedad</w:t>
            </w:r>
            <w:r w:rsidRPr="0034330B">
              <w:rPr>
                <w:rFonts w:ascii="Arial Narrow" w:hAnsi="Arial Narrow" w:cs="Arial"/>
                <w:lang w:val="es-ES"/>
              </w:rPr>
              <w:t xml:space="preserve"> </w:t>
            </w:r>
          </w:p>
          <w:p w:rsidR="00A81D7A" w:rsidRPr="0034330B" w:rsidRDefault="00271A32" w:rsidP="00A81D7A">
            <w:pPr>
              <w:jc w:val="both"/>
              <w:rPr>
                <w:rFonts w:ascii="Arial Narrow" w:hAnsi="Arial Narrow" w:cs="Arial"/>
                <w:lang w:val="es-ES"/>
              </w:rPr>
            </w:pPr>
            <w:r>
              <w:rPr>
                <w:rFonts w:ascii="Arial Narrow" w:hAnsi="Arial Narrow" w:cs="Arial"/>
                <w:lang w:val="es-ES"/>
              </w:rPr>
              <w:t xml:space="preserve">Según el texto: ¿Cuál es </w:t>
            </w:r>
            <w:r w:rsidR="00BD2578">
              <w:rPr>
                <w:rFonts w:ascii="Arial Narrow" w:hAnsi="Arial Narrow" w:cs="Arial"/>
                <w:lang w:val="es-ES"/>
              </w:rPr>
              <w:t xml:space="preserve">el proyecto </w:t>
            </w:r>
            <w:r w:rsidR="00A81D7A" w:rsidRPr="0034330B">
              <w:rPr>
                <w:rFonts w:ascii="Arial Narrow" w:hAnsi="Arial Narrow" w:cs="Arial"/>
                <w:lang w:val="es-ES"/>
              </w:rPr>
              <w:t>de</w:t>
            </w:r>
            <w:r w:rsidR="00BD2578">
              <w:rPr>
                <w:rFonts w:ascii="Arial Narrow" w:hAnsi="Arial Narrow" w:cs="Arial"/>
                <w:lang w:val="es-ES"/>
              </w:rPr>
              <w:t xml:space="preserve"> Dios con</w:t>
            </w:r>
            <w:r w:rsidR="00A81D7A" w:rsidRPr="0034330B">
              <w:rPr>
                <w:rFonts w:ascii="Arial Narrow" w:hAnsi="Arial Narrow" w:cs="Arial"/>
                <w:lang w:val="es-ES"/>
              </w:rPr>
              <w:t xml:space="preserve"> la sociedad?</w:t>
            </w:r>
          </w:p>
          <w:p w:rsidR="00250D36" w:rsidRDefault="002220E3" w:rsidP="00250D36">
            <w:pPr>
              <w:jc w:val="both"/>
              <w:rPr>
                <w:rFonts w:ascii="Arial Narrow" w:hAnsi="Arial Narrow" w:cs="Arial"/>
                <w:lang w:val="es-ES"/>
              </w:rPr>
            </w:pPr>
            <w:r>
              <w:rPr>
                <w:rFonts w:ascii="Arial Narrow" w:hAnsi="Arial Narrow" w:cs="Arial"/>
                <w:lang w:val="es-ES"/>
              </w:rPr>
              <w:t>A</w:t>
            </w:r>
            <w:r w:rsidR="00BD2578">
              <w:rPr>
                <w:rFonts w:ascii="Arial Narrow" w:hAnsi="Arial Narrow" w:cs="Arial"/>
                <w:lang w:val="es-ES"/>
              </w:rPr>
              <w:t xml:space="preserve">. Un proyecto del </w:t>
            </w:r>
            <w:r w:rsidR="00F35692">
              <w:rPr>
                <w:rFonts w:ascii="Arial Narrow" w:hAnsi="Arial Narrow" w:cs="Arial"/>
                <w:lang w:val="es-ES"/>
              </w:rPr>
              <w:t>amor divino y humano</w:t>
            </w:r>
            <w:r w:rsidR="00271A32">
              <w:rPr>
                <w:rFonts w:ascii="Arial Narrow" w:hAnsi="Arial Narrow" w:cs="Arial"/>
                <w:lang w:val="es-ES"/>
              </w:rPr>
              <w:t>.</w:t>
            </w:r>
          </w:p>
          <w:p w:rsidR="00A81D7A" w:rsidRPr="0034330B" w:rsidRDefault="002220E3" w:rsidP="00A81D7A">
            <w:pPr>
              <w:jc w:val="both"/>
              <w:rPr>
                <w:rFonts w:ascii="Arial Narrow" w:hAnsi="Arial Narrow" w:cs="Arial"/>
                <w:lang w:val="es-ES"/>
              </w:rPr>
            </w:pPr>
            <w:r>
              <w:rPr>
                <w:rFonts w:ascii="Arial Narrow" w:hAnsi="Arial Narrow" w:cs="Arial"/>
                <w:lang w:val="es-ES"/>
              </w:rPr>
              <w:t>B</w:t>
            </w:r>
            <w:r w:rsidR="00250D36">
              <w:rPr>
                <w:rFonts w:ascii="Arial Narrow" w:hAnsi="Arial Narrow" w:cs="Arial"/>
                <w:lang w:val="es-ES"/>
              </w:rPr>
              <w:t xml:space="preserve">. </w:t>
            </w:r>
            <w:r w:rsidR="00BD2578">
              <w:rPr>
                <w:rFonts w:ascii="Arial Narrow" w:hAnsi="Arial Narrow" w:cs="Arial"/>
                <w:lang w:val="es-ES"/>
              </w:rPr>
              <w:t>Una</w:t>
            </w:r>
            <w:r w:rsidR="00271A32">
              <w:rPr>
                <w:rFonts w:ascii="Arial Narrow" w:hAnsi="Arial Narrow" w:cs="Arial"/>
                <w:lang w:val="es-ES"/>
              </w:rPr>
              <w:t xml:space="preserve"> garantía</w:t>
            </w:r>
            <w:r w:rsidR="00072864" w:rsidRPr="0034330B">
              <w:rPr>
                <w:rFonts w:ascii="Arial Narrow" w:hAnsi="Arial Narrow" w:cs="Arial"/>
                <w:lang w:val="es-ES"/>
              </w:rPr>
              <w:t xml:space="preserve"> de una familia</w:t>
            </w:r>
            <w:r w:rsidR="00BD2578">
              <w:rPr>
                <w:rFonts w:ascii="Arial Narrow" w:hAnsi="Arial Narrow" w:cs="Arial"/>
                <w:lang w:val="es-ES"/>
              </w:rPr>
              <w:t xml:space="preserve"> Sana</w:t>
            </w:r>
            <w:r w:rsidR="00271A32">
              <w:rPr>
                <w:rFonts w:ascii="Arial Narrow" w:hAnsi="Arial Narrow" w:cs="Arial"/>
                <w:lang w:val="es-ES"/>
              </w:rPr>
              <w:t>.</w:t>
            </w:r>
          </w:p>
          <w:p w:rsidR="00A81D7A" w:rsidRPr="0034330B" w:rsidRDefault="002220E3" w:rsidP="00A81D7A">
            <w:pPr>
              <w:jc w:val="both"/>
              <w:rPr>
                <w:rFonts w:ascii="Arial Narrow" w:hAnsi="Arial Narrow" w:cs="Arial"/>
                <w:lang w:val="es-ES"/>
              </w:rPr>
            </w:pPr>
            <w:r>
              <w:rPr>
                <w:rFonts w:ascii="Arial Narrow" w:hAnsi="Arial Narrow" w:cs="Arial"/>
                <w:lang w:val="es-ES"/>
              </w:rPr>
              <w:t>C</w:t>
            </w:r>
            <w:r w:rsidR="00250D36">
              <w:rPr>
                <w:rFonts w:ascii="Arial Narrow" w:hAnsi="Arial Narrow" w:cs="Arial"/>
                <w:lang w:val="es-ES"/>
              </w:rPr>
              <w:t xml:space="preserve">. </w:t>
            </w:r>
            <w:r w:rsidR="00BD2578">
              <w:rPr>
                <w:rFonts w:ascii="Arial Narrow" w:hAnsi="Arial Narrow" w:cs="Arial"/>
                <w:lang w:val="es-ES"/>
              </w:rPr>
              <w:t>Un proyecto de ser voz</w:t>
            </w:r>
            <w:r w:rsidR="00A81D7A" w:rsidRPr="0034330B">
              <w:rPr>
                <w:rFonts w:ascii="Arial Narrow" w:hAnsi="Arial Narrow" w:cs="Arial"/>
                <w:lang w:val="es-ES"/>
              </w:rPr>
              <w:t xml:space="preserve"> </w:t>
            </w:r>
            <w:r w:rsidR="00271A32">
              <w:rPr>
                <w:rFonts w:ascii="Arial Narrow" w:hAnsi="Arial Narrow" w:cs="Arial"/>
                <w:lang w:val="es-ES"/>
              </w:rPr>
              <w:t xml:space="preserve">viva </w:t>
            </w:r>
            <w:r w:rsidR="00A81D7A" w:rsidRPr="0034330B">
              <w:rPr>
                <w:rFonts w:ascii="Arial Narrow" w:hAnsi="Arial Narrow" w:cs="Arial"/>
                <w:lang w:val="es-ES"/>
              </w:rPr>
              <w:t>de una sociedad</w:t>
            </w:r>
            <w:r w:rsidR="00271A32">
              <w:rPr>
                <w:rFonts w:ascii="Arial Narrow" w:hAnsi="Arial Narrow" w:cs="Arial"/>
                <w:lang w:val="es-ES"/>
              </w:rPr>
              <w:t>.</w:t>
            </w:r>
          </w:p>
          <w:p w:rsidR="00A81D7A" w:rsidRPr="0034330B" w:rsidRDefault="000476C0" w:rsidP="00A81D7A">
            <w:pPr>
              <w:jc w:val="both"/>
              <w:rPr>
                <w:rFonts w:ascii="Arial Narrow" w:hAnsi="Arial Narrow" w:cs="Arial"/>
                <w:lang w:val="es-ES"/>
              </w:rPr>
            </w:pPr>
            <w:r>
              <w:rPr>
                <w:rFonts w:ascii="Arial Narrow" w:hAnsi="Arial Narrow" w:cs="Arial"/>
                <w:lang w:val="es-ES"/>
              </w:rPr>
              <w:t>D</w:t>
            </w:r>
            <w:r w:rsidR="00BD2578">
              <w:rPr>
                <w:rFonts w:ascii="Arial Narrow" w:hAnsi="Arial Narrow" w:cs="Arial"/>
                <w:lang w:val="es-ES"/>
              </w:rPr>
              <w:t>. Un proyecto de conformación de</w:t>
            </w:r>
            <w:r w:rsidR="00A81D7A" w:rsidRPr="0034330B">
              <w:rPr>
                <w:rFonts w:ascii="Arial Narrow" w:hAnsi="Arial Narrow" w:cs="Arial"/>
                <w:lang w:val="es-ES"/>
              </w:rPr>
              <w:t xml:space="preserve"> personas</w:t>
            </w:r>
            <w:r w:rsidR="00271A32">
              <w:rPr>
                <w:rFonts w:ascii="Arial Narrow" w:hAnsi="Arial Narrow" w:cs="Arial"/>
                <w:lang w:val="es-ES"/>
              </w:rPr>
              <w:t>.</w:t>
            </w:r>
          </w:p>
          <w:p w:rsidR="00A81D7A" w:rsidRPr="0034330B" w:rsidRDefault="00A81D7A" w:rsidP="00A81D7A">
            <w:pPr>
              <w:jc w:val="both"/>
              <w:rPr>
                <w:rFonts w:ascii="Arial Narrow" w:hAnsi="Arial Narrow" w:cs="Arial"/>
                <w:b/>
                <w:lang w:val="es-ES"/>
              </w:rPr>
            </w:pPr>
          </w:p>
          <w:p w:rsidR="0000376D" w:rsidRDefault="00A81D7A" w:rsidP="00A81D7A">
            <w:pPr>
              <w:jc w:val="both"/>
              <w:rPr>
                <w:rFonts w:ascii="Arial Narrow" w:hAnsi="Arial Narrow" w:cs="Arial"/>
                <w:lang w:val="es-ES"/>
              </w:rPr>
            </w:pPr>
            <w:r w:rsidRPr="0034330B">
              <w:rPr>
                <w:rFonts w:ascii="Arial Narrow" w:hAnsi="Arial Narrow" w:cs="Arial"/>
                <w:b/>
                <w:lang w:val="es-ES"/>
              </w:rPr>
              <w:t>8.</w:t>
            </w:r>
            <w:r w:rsidR="009D03CB">
              <w:rPr>
                <w:rFonts w:ascii="Arial Narrow" w:hAnsi="Arial Narrow" w:cs="Arial"/>
                <w:lang w:val="es-ES"/>
              </w:rPr>
              <w:t xml:space="preserve"> La </w:t>
            </w:r>
            <w:r w:rsidR="00B24B9A">
              <w:rPr>
                <w:rFonts w:ascii="Arial Narrow" w:hAnsi="Arial Narrow" w:cs="Arial"/>
                <w:lang w:val="es-ES"/>
              </w:rPr>
              <w:t xml:space="preserve">Iglesia </w:t>
            </w:r>
            <w:r w:rsidR="003E5113">
              <w:rPr>
                <w:rFonts w:ascii="Arial Narrow" w:hAnsi="Arial Narrow" w:cs="Arial"/>
                <w:lang w:val="es-ES"/>
              </w:rPr>
              <w:t>Católica</w:t>
            </w:r>
            <w:r w:rsidR="00B24B9A">
              <w:rPr>
                <w:rFonts w:ascii="Arial Narrow" w:hAnsi="Arial Narrow" w:cs="Arial"/>
                <w:lang w:val="es-ES"/>
              </w:rPr>
              <w:t xml:space="preserve"> al referirse a la </w:t>
            </w:r>
            <w:r w:rsidR="009D03CB">
              <w:rPr>
                <w:rFonts w:ascii="Arial Narrow" w:hAnsi="Arial Narrow" w:cs="Arial"/>
                <w:lang w:val="es-ES"/>
              </w:rPr>
              <w:t>familia</w:t>
            </w:r>
            <w:r w:rsidRPr="0034330B">
              <w:rPr>
                <w:rFonts w:ascii="Arial Narrow" w:hAnsi="Arial Narrow" w:cs="Arial"/>
                <w:lang w:val="es-ES"/>
              </w:rPr>
              <w:t xml:space="preserve"> hace referencia a uno de los sa</w:t>
            </w:r>
            <w:r w:rsidR="00072864">
              <w:rPr>
                <w:rFonts w:ascii="Arial Narrow" w:hAnsi="Arial Narrow" w:cs="Arial"/>
                <w:lang w:val="es-ES"/>
              </w:rPr>
              <w:t>cramentos instituidos por Dios</w:t>
            </w:r>
            <w:r w:rsidR="009D03CB">
              <w:rPr>
                <w:rFonts w:ascii="Arial Narrow" w:hAnsi="Arial Narrow" w:cs="Arial"/>
                <w:lang w:val="es-ES"/>
              </w:rPr>
              <w:t xml:space="preserve">, </w:t>
            </w:r>
            <w:r w:rsidRPr="0034330B">
              <w:rPr>
                <w:rFonts w:ascii="Arial Narrow" w:hAnsi="Arial Narrow" w:cs="Arial"/>
                <w:lang w:val="es-ES"/>
              </w:rPr>
              <w:t>para la edificación de la pareja y d</w:t>
            </w:r>
            <w:r w:rsidR="009D03CB">
              <w:rPr>
                <w:rFonts w:ascii="Arial Narrow" w:hAnsi="Arial Narrow" w:cs="Arial"/>
                <w:lang w:val="es-ES"/>
              </w:rPr>
              <w:t xml:space="preserve">e la comunidad en general. </w:t>
            </w:r>
            <w:r w:rsidR="000203F4">
              <w:rPr>
                <w:rFonts w:ascii="Arial Narrow" w:hAnsi="Arial Narrow" w:cs="Arial"/>
                <w:lang w:val="es-ES"/>
              </w:rPr>
              <w:t>Según tu conocimiento</w:t>
            </w:r>
            <w:r w:rsidR="00C16220">
              <w:rPr>
                <w:rFonts w:ascii="Arial Narrow" w:hAnsi="Arial Narrow" w:cs="Arial"/>
                <w:lang w:val="es-ES"/>
              </w:rPr>
              <w:t>:</w:t>
            </w:r>
            <w:r w:rsidR="008B6629">
              <w:rPr>
                <w:rFonts w:ascii="Arial Narrow" w:hAnsi="Arial Narrow" w:cs="Arial"/>
                <w:lang w:val="es-ES"/>
              </w:rPr>
              <w:t xml:space="preserve"> </w:t>
            </w:r>
            <w:r w:rsidR="000203F4">
              <w:rPr>
                <w:rFonts w:ascii="Arial Narrow" w:hAnsi="Arial Narrow" w:cs="Arial"/>
                <w:lang w:val="es-ES"/>
              </w:rPr>
              <w:t>a</w:t>
            </w:r>
            <w:r w:rsidR="00B24B9A">
              <w:rPr>
                <w:rFonts w:ascii="Arial Narrow" w:hAnsi="Arial Narrow" w:cs="Arial"/>
                <w:lang w:val="es-ES"/>
              </w:rPr>
              <w:t xml:space="preserve"> cuál de los Sacramentos se está haciendo</w:t>
            </w:r>
            <w:r w:rsidR="000203F4">
              <w:rPr>
                <w:rFonts w:ascii="Arial Narrow" w:hAnsi="Arial Narrow" w:cs="Arial"/>
                <w:lang w:val="es-ES"/>
              </w:rPr>
              <w:t xml:space="preserve"> refere</w:t>
            </w:r>
            <w:r w:rsidR="00B24B9A">
              <w:rPr>
                <w:rFonts w:ascii="Arial Narrow" w:hAnsi="Arial Narrow" w:cs="Arial"/>
                <w:lang w:val="es-ES"/>
              </w:rPr>
              <w:t>ncia.</w:t>
            </w:r>
          </w:p>
          <w:p w:rsidR="00A81D7A" w:rsidRPr="0034330B" w:rsidRDefault="002220E3" w:rsidP="00A81D7A">
            <w:pPr>
              <w:jc w:val="both"/>
              <w:rPr>
                <w:rFonts w:ascii="Arial Narrow" w:hAnsi="Arial Narrow" w:cs="Arial"/>
                <w:lang w:val="es-ES"/>
              </w:rPr>
            </w:pPr>
            <w:r>
              <w:rPr>
                <w:rFonts w:ascii="Arial Narrow" w:hAnsi="Arial Narrow" w:cs="Arial"/>
                <w:lang w:val="es-ES"/>
              </w:rPr>
              <w:t>A</w:t>
            </w:r>
            <w:r w:rsidR="00A81D7A" w:rsidRPr="0034330B">
              <w:rPr>
                <w:rFonts w:ascii="Arial Narrow" w:hAnsi="Arial Narrow" w:cs="Arial"/>
                <w:lang w:val="es-ES"/>
              </w:rPr>
              <w:t xml:space="preserve">. </w:t>
            </w:r>
            <w:r w:rsidR="000203F4">
              <w:rPr>
                <w:rFonts w:ascii="Arial Narrow" w:hAnsi="Arial Narrow" w:cs="Arial"/>
                <w:lang w:val="es-ES"/>
              </w:rPr>
              <w:t xml:space="preserve">Al </w:t>
            </w:r>
            <w:r w:rsidR="0000376D">
              <w:rPr>
                <w:rFonts w:ascii="Arial Narrow" w:hAnsi="Arial Narrow" w:cs="Arial"/>
                <w:lang w:val="es-ES"/>
              </w:rPr>
              <w:t>Bautismo</w:t>
            </w:r>
            <w:r w:rsidR="000203F4">
              <w:rPr>
                <w:rFonts w:ascii="Arial Narrow" w:hAnsi="Arial Narrow" w:cs="Arial"/>
                <w:lang w:val="es-ES"/>
              </w:rPr>
              <w:t xml:space="preserve"> y mandamientos de la Iglesia</w:t>
            </w:r>
            <w:r w:rsidR="00271A32">
              <w:rPr>
                <w:rFonts w:ascii="Arial Narrow" w:hAnsi="Arial Narrow" w:cs="Arial"/>
                <w:lang w:val="es-ES"/>
              </w:rPr>
              <w:t>.</w:t>
            </w:r>
          </w:p>
          <w:p w:rsidR="0000376D" w:rsidRDefault="002220E3" w:rsidP="00250D36">
            <w:pPr>
              <w:jc w:val="both"/>
              <w:rPr>
                <w:rFonts w:ascii="Arial Narrow" w:hAnsi="Arial Narrow" w:cs="Arial"/>
                <w:lang w:val="es-ES"/>
              </w:rPr>
            </w:pPr>
            <w:r>
              <w:rPr>
                <w:rFonts w:ascii="Arial Narrow" w:hAnsi="Arial Narrow" w:cs="Arial"/>
                <w:lang w:val="es-ES"/>
              </w:rPr>
              <w:t>B</w:t>
            </w:r>
            <w:r w:rsidR="00A81D7A" w:rsidRPr="0034330B">
              <w:rPr>
                <w:rFonts w:ascii="Arial Narrow" w:hAnsi="Arial Narrow" w:cs="Arial"/>
                <w:lang w:val="es-ES"/>
              </w:rPr>
              <w:t xml:space="preserve">. </w:t>
            </w:r>
            <w:r w:rsidR="00B24B9A">
              <w:rPr>
                <w:rFonts w:ascii="Arial Narrow" w:hAnsi="Arial Narrow" w:cs="Arial"/>
                <w:lang w:val="es-ES"/>
              </w:rPr>
              <w:t>Al</w:t>
            </w:r>
            <w:r w:rsidR="0000376D">
              <w:rPr>
                <w:rFonts w:ascii="Arial Narrow" w:hAnsi="Arial Narrow" w:cs="Arial"/>
                <w:lang w:val="es-ES"/>
              </w:rPr>
              <w:t xml:space="preserve"> matrimonio civil</w:t>
            </w:r>
            <w:r w:rsidR="000203F4">
              <w:rPr>
                <w:rFonts w:ascii="Arial Narrow" w:hAnsi="Arial Narrow" w:cs="Arial"/>
                <w:lang w:val="es-ES"/>
              </w:rPr>
              <w:t xml:space="preserve"> y los 7 Sacramentos</w:t>
            </w:r>
            <w:r w:rsidR="00271A32">
              <w:rPr>
                <w:rFonts w:ascii="Arial Narrow" w:hAnsi="Arial Narrow" w:cs="Arial"/>
                <w:lang w:val="es-ES"/>
              </w:rPr>
              <w:t>.</w:t>
            </w:r>
          </w:p>
          <w:p w:rsidR="00250D36" w:rsidRPr="0034330B" w:rsidRDefault="002220E3" w:rsidP="00250D36">
            <w:pPr>
              <w:jc w:val="both"/>
              <w:rPr>
                <w:rFonts w:ascii="Arial Narrow" w:hAnsi="Arial Narrow" w:cs="Arial"/>
                <w:lang w:val="es-ES"/>
              </w:rPr>
            </w:pPr>
            <w:r>
              <w:rPr>
                <w:rFonts w:ascii="Arial Narrow" w:hAnsi="Arial Narrow" w:cs="Arial"/>
                <w:lang w:val="es-ES"/>
              </w:rPr>
              <w:t>C</w:t>
            </w:r>
            <w:r w:rsidR="00E02E93">
              <w:rPr>
                <w:rFonts w:ascii="Arial Narrow" w:hAnsi="Arial Narrow" w:cs="Arial"/>
                <w:lang w:val="es-ES"/>
              </w:rPr>
              <w:t xml:space="preserve">. </w:t>
            </w:r>
            <w:r w:rsidR="000203F4">
              <w:rPr>
                <w:rFonts w:ascii="Arial Narrow" w:hAnsi="Arial Narrow" w:cs="Arial"/>
                <w:lang w:val="es-ES"/>
              </w:rPr>
              <w:t xml:space="preserve">Al </w:t>
            </w:r>
            <w:r w:rsidR="00F35692">
              <w:rPr>
                <w:rFonts w:ascii="Arial Narrow" w:hAnsi="Arial Narrow" w:cs="Arial"/>
                <w:lang w:val="es-ES"/>
              </w:rPr>
              <w:t>Sacramento del matrimonio</w:t>
            </w:r>
            <w:r w:rsidR="00271A32">
              <w:rPr>
                <w:rFonts w:ascii="Arial Narrow" w:hAnsi="Arial Narrow" w:cs="Arial"/>
                <w:lang w:val="es-ES"/>
              </w:rPr>
              <w:t>.</w:t>
            </w:r>
          </w:p>
          <w:p w:rsidR="00A81D7A" w:rsidRDefault="002220E3" w:rsidP="00A81D7A">
            <w:pPr>
              <w:jc w:val="both"/>
              <w:rPr>
                <w:rFonts w:ascii="Arial Narrow" w:hAnsi="Arial Narrow" w:cs="Arial"/>
                <w:lang w:val="es-ES"/>
              </w:rPr>
            </w:pPr>
            <w:r>
              <w:rPr>
                <w:rFonts w:ascii="Arial Narrow" w:hAnsi="Arial Narrow" w:cs="Arial"/>
                <w:lang w:val="es-ES"/>
              </w:rPr>
              <w:t>D</w:t>
            </w:r>
            <w:r w:rsidR="00A81D7A" w:rsidRPr="0034330B">
              <w:rPr>
                <w:rFonts w:ascii="Arial Narrow" w:hAnsi="Arial Narrow" w:cs="Arial"/>
                <w:lang w:val="es-ES"/>
              </w:rPr>
              <w:t xml:space="preserve">. </w:t>
            </w:r>
            <w:r w:rsidR="000203F4">
              <w:rPr>
                <w:rFonts w:ascii="Arial Narrow" w:hAnsi="Arial Narrow" w:cs="Arial"/>
                <w:lang w:val="es-ES"/>
              </w:rPr>
              <w:t>A</w:t>
            </w:r>
            <w:r w:rsidR="0000376D">
              <w:rPr>
                <w:rFonts w:ascii="Arial Narrow" w:hAnsi="Arial Narrow" w:cs="Arial"/>
                <w:lang w:val="es-ES"/>
              </w:rPr>
              <w:t xml:space="preserve"> los mandamientos</w:t>
            </w:r>
            <w:r w:rsidR="000203F4">
              <w:rPr>
                <w:rFonts w:ascii="Arial Narrow" w:hAnsi="Arial Narrow" w:cs="Arial"/>
                <w:lang w:val="es-ES"/>
              </w:rPr>
              <w:t xml:space="preserve"> y a las Sacramentos</w:t>
            </w:r>
            <w:r w:rsidR="00271A32">
              <w:rPr>
                <w:rFonts w:ascii="Arial Narrow" w:hAnsi="Arial Narrow" w:cs="Arial"/>
                <w:lang w:val="es-ES"/>
              </w:rPr>
              <w:t>.</w:t>
            </w:r>
          </w:p>
          <w:p w:rsidR="0000376D" w:rsidRPr="0034330B" w:rsidRDefault="0000376D" w:rsidP="00A81D7A">
            <w:pPr>
              <w:jc w:val="both"/>
              <w:rPr>
                <w:rFonts w:ascii="Arial Narrow" w:hAnsi="Arial Narrow" w:cs="Arial"/>
                <w:b/>
                <w:lang w:val="es-ES"/>
              </w:rPr>
            </w:pPr>
          </w:p>
          <w:p w:rsidR="00A81D7A" w:rsidRPr="0034330B" w:rsidRDefault="00A81D7A" w:rsidP="00A81D7A">
            <w:pPr>
              <w:jc w:val="both"/>
              <w:rPr>
                <w:rFonts w:ascii="Arial Narrow" w:hAnsi="Arial Narrow" w:cs="Arial"/>
                <w:lang w:val="es-ES"/>
              </w:rPr>
            </w:pPr>
            <w:r w:rsidRPr="0034330B">
              <w:rPr>
                <w:rFonts w:ascii="Arial Narrow" w:hAnsi="Arial Narrow" w:cs="Arial"/>
                <w:b/>
                <w:lang w:val="es-ES"/>
              </w:rPr>
              <w:t>9.</w:t>
            </w:r>
            <w:r w:rsidRPr="0034330B">
              <w:rPr>
                <w:rFonts w:ascii="Arial Narrow" w:hAnsi="Arial Narrow" w:cs="Arial"/>
                <w:lang w:val="es-ES"/>
              </w:rPr>
              <w:t xml:space="preserve"> La indisolubilidad es la propiedad del matrimonio cristiano que consiste en la imposibilidad de romper por medios humanos la unión conyugal, una vez la pareja se comprometa voluntariamente con Dios. Según el texto la expresión indisolubilidad significa:</w:t>
            </w:r>
          </w:p>
          <w:p w:rsidR="00250D36" w:rsidRDefault="002220E3" w:rsidP="00A81D7A">
            <w:pPr>
              <w:jc w:val="both"/>
              <w:rPr>
                <w:rFonts w:ascii="Arial Narrow" w:hAnsi="Arial Narrow" w:cs="Arial"/>
                <w:lang w:val="es-ES"/>
              </w:rPr>
            </w:pPr>
            <w:r>
              <w:rPr>
                <w:rFonts w:ascii="Arial Narrow" w:hAnsi="Arial Narrow" w:cs="Arial"/>
                <w:lang w:val="es-ES"/>
              </w:rPr>
              <w:t>A</w:t>
            </w:r>
            <w:r w:rsidR="00A81D7A" w:rsidRPr="0034330B">
              <w:rPr>
                <w:rFonts w:ascii="Arial Narrow" w:hAnsi="Arial Narrow" w:cs="Arial"/>
                <w:lang w:val="es-ES"/>
              </w:rPr>
              <w:t xml:space="preserve">. </w:t>
            </w:r>
            <w:r w:rsidR="00B24B9A">
              <w:rPr>
                <w:rFonts w:ascii="Arial Narrow" w:hAnsi="Arial Narrow" w:cs="Arial"/>
                <w:lang w:val="es-ES"/>
              </w:rPr>
              <w:t>I</w:t>
            </w:r>
            <w:r w:rsidR="00250D36" w:rsidRPr="0034330B">
              <w:rPr>
                <w:rFonts w:ascii="Arial Narrow" w:hAnsi="Arial Narrow" w:cs="Arial"/>
                <w:lang w:val="es-ES"/>
              </w:rPr>
              <w:t>mposibilidad de rompe</w:t>
            </w:r>
            <w:r w:rsidR="00F35692">
              <w:rPr>
                <w:rFonts w:ascii="Arial Narrow" w:hAnsi="Arial Narrow" w:cs="Arial"/>
                <w:lang w:val="es-ES"/>
              </w:rPr>
              <w:t>r humanamente la unión conyugal</w:t>
            </w:r>
          </w:p>
          <w:p w:rsidR="00A81D7A" w:rsidRPr="0034330B" w:rsidRDefault="002220E3" w:rsidP="00A81D7A">
            <w:pPr>
              <w:jc w:val="both"/>
              <w:rPr>
                <w:rFonts w:ascii="Arial Narrow" w:hAnsi="Arial Narrow" w:cs="Arial"/>
                <w:lang w:val="es-ES"/>
              </w:rPr>
            </w:pPr>
            <w:r>
              <w:rPr>
                <w:rFonts w:ascii="Arial Narrow" w:hAnsi="Arial Narrow" w:cs="Arial"/>
                <w:lang w:val="es-ES"/>
              </w:rPr>
              <w:t>B</w:t>
            </w:r>
            <w:r w:rsidR="00250D36">
              <w:rPr>
                <w:rFonts w:ascii="Arial Narrow" w:hAnsi="Arial Narrow" w:cs="Arial"/>
                <w:lang w:val="es-ES"/>
              </w:rPr>
              <w:t xml:space="preserve">. </w:t>
            </w:r>
            <w:r w:rsidR="00A81D7A" w:rsidRPr="0034330B">
              <w:rPr>
                <w:rFonts w:ascii="Arial Narrow" w:hAnsi="Arial Narrow" w:cs="Arial"/>
                <w:lang w:val="es-ES"/>
              </w:rPr>
              <w:t>Es una forma de separar la pareja</w:t>
            </w:r>
            <w:r w:rsidR="00B24B9A">
              <w:rPr>
                <w:rFonts w:ascii="Arial Narrow" w:hAnsi="Arial Narrow" w:cs="Arial"/>
                <w:lang w:val="es-ES"/>
              </w:rPr>
              <w:t xml:space="preserve"> sin dejar los hijos</w:t>
            </w:r>
          </w:p>
          <w:p w:rsidR="00A81D7A" w:rsidRPr="0034330B" w:rsidRDefault="002220E3" w:rsidP="00A81D7A">
            <w:pPr>
              <w:jc w:val="both"/>
              <w:rPr>
                <w:rFonts w:ascii="Arial Narrow" w:hAnsi="Arial Narrow" w:cs="Arial"/>
                <w:lang w:val="es-ES"/>
              </w:rPr>
            </w:pPr>
            <w:r>
              <w:rPr>
                <w:rFonts w:ascii="Arial Narrow" w:hAnsi="Arial Narrow" w:cs="Arial"/>
                <w:lang w:val="es-ES"/>
              </w:rPr>
              <w:t>C</w:t>
            </w:r>
            <w:r w:rsidR="00A81D7A" w:rsidRPr="0034330B">
              <w:rPr>
                <w:rFonts w:ascii="Arial Narrow" w:hAnsi="Arial Narrow" w:cs="Arial"/>
                <w:lang w:val="es-ES"/>
              </w:rPr>
              <w:t>. Es una norma de la religión Islámica</w:t>
            </w:r>
            <w:r w:rsidR="00B24B9A">
              <w:rPr>
                <w:rFonts w:ascii="Arial Narrow" w:hAnsi="Arial Narrow" w:cs="Arial"/>
                <w:lang w:val="es-ES"/>
              </w:rPr>
              <w:t xml:space="preserve"> </w:t>
            </w:r>
          </w:p>
          <w:p w:rsidR="00A81D7A" w:rsidRDefault="002220E3" w:rsidP="00A81D7A">
            <w:pPr>
              <w:jc w:val="both"/>
              <w:rPr>
                <w:rFonts w:ascii="Arial Narrow" w:hAnsi="Arial Narrow" w:cs="Arial"/>
                <w:lang w:val="es-ES"/>
              </w:rPr>
            </w:pPr>
            <w:r>
              <w:rPr>
                <w:rFonts w:ascii="Arial Narrow" w:hAnsi="Arial Narrow" w:cs="Arial"/>
                <w:lang w:val="es-ES"/>
              </w:rPr>
              <w:t>D</w:t>
            </w:r>
            <w:r w:rsidR="00A81D7A" w:rsidRPr="0034330B">
              <w:rPr>
                <w:rFonts w:ascii="Arial Narrow" w:hAnsi="Arial Narrow" w:cs="Arial"/>
                <w:lang w:val="es-ES"/>
              </w:rPr>
              <w:t>. Es propio de la religión católica</w:t>
            </w:r>
          </w:p>
          <w:p w:rsidR="002220E3" w:rsidRDefault="00E021B4" w:rsidP="002220E3">
            <w:pPr>
              <w:pStyle w:val="Sinespaciado"/>
              <w:jc w:val="both"/>
              <w:rPr>
                <w:rFonts w:ascii="Arial Narrow" w:hAnsi="Arial Narrow"/>
                <w:lang w:val="es-ES"/>
              </w:rPr>
            </w:pPr>
            <w:r w:rsidRPr="00952687">
              <w:rPr>
                <w:rFonts w:ascii="Arial Narrow" w:hAnsi="Arial Narrow" w:cs="Arial"/>
                <w:b/>
                <w:lang w:val="es-ES"/>
              </w:rPr>
              <w:t>10</w:t>
            </w:r>
            <w:r w:rsidR="000203F4" w:rsidRPr="00952687">
              <w:rPr>
                <w:rFonts w:ascii="Arial Narrow" w:hAnsi="Arial Narrow" w:cs="Arial"/>
                <w:b/>
                <w:lang w:val="es-ES"/>
              </w:rPr>
              <w:t>.</w:t>
            </w:r>
            <w:r w:rsidR="003E5113" w:rsidRPr="00C16220">
              <w:rPr>
                <w:rFonts w:ascii="Arial Narrow" w:hAnsi="Arial Narrow" w:cs="Arial"/>
                <w:lang w:val="es-ES"/>
              </w:rPr>
              <w:t xml:space="preserve"> </w:t>
            </w:r>
            <w:r w:rsidR="002220E3">
              <w:rPr>
                <w:rFonts w:ascii="Arial Narrow" w:hAnsi="Arial Narrow"/>
                <w:lang w:val="es-ES"/>
              </w:rPr>
              <w:t xml:space="preserve">María es la mujer humilde y sencilla, que vivió haciendo la voluntad </w:t>
            </w:r>
            <w:r w:rsidR="000476C0">
              <w:rPr>
                <w:rFonts w:ascii="Arial Narrow" w:hAnsi="Arial Narrow"/>
                <w:lang w:val="es-ES"/>
              </w:rPr>
              <w:t>de Dios en todo momento,</w:t>
            </w:r>
            <w:r w:rsidR="002220E3">
              <w:rPr>
                <w:rFonts w:ascii="Arial Narrow" w:hAnsi="Arial Narrow"/>
                <w:lang w:val="es-ES"/>
              </w:rPr>
              <w:t xml:space="preserve"> está dispuesta ayudarnos, es la mujer que nunca dijo no al querer de Dios. Siempre estuvo disponible para cumplir los planes de su hijo. Según el texto lo que caracterizo a María como madre de Dios y de los hombres, fue el:</w:t>
            </w:r>
          </w:p>
          <w:p w:rsidR="002220E3" w:rsidRDefault="002220E3" w:rsidP="002220E3">
            <w:pPr>
              <w:pStyle w:val="Sinespaciado"/>
              <w:jc w:val="both"/>
              <w:rPr>
                <w:rFonts w:ascii="Arial Narrow" w:hAnsi="Arial Narrow"/>
                <w:lang w:val="es-ES"/>
              </w:rPr>
            </w:pPr>
            <w:r>
              <w:rPr>
                <w:rFonts w:ascii="Arial Narrow" w:hAnsi="Arial Narrow"/>
                <w:lang w:val="es-ES"/>
              </w:rPr>
              <w:t>A. Hacer la voluntad de su prima Isabel.</w:t>
            </w:r>
          </w:p>
          <w:p w:rsidR="002220E3" w:rsidRDefault="002220E3" w:rsidP="002220E3">
            <w:pPr>
              <w:pStyle w:val="Sinespaciado"/>
              <w:jc w:val="both"/>
              <w:rPr>
                <w:rFonts w:ascii="Arial Narrow" w:hAnsi="Arial Narrow"/>
                <w:lang w:val="es-ES"/>
              </w:rPr>
            </w:pPr>
            <w:r>
              <w:rPr>
                <w:rFonts w:ascii="Arial Narrow" w:hAnsi="Arial Narrow"/>
                <w:lang w:val="es-ES"/>
              </w:rPr>
              <w:t>B. Cumplir la promesa de Dios.</w:t>
            </w:r>
          </w:p>
          <w:p w:rsidR="002220E3" w:rsidRDefault="002220E3" w:rsidP="002220E3">
            <w:pPr>
              <w:pStyle w:val="Sinespaciado"/>
              <w:jc w:val="both"/>
              <w:rPr>
                <w:rFonts w:ascii="Arial Narrow" w:hAnsi="Arial Narrow"/>
                <w:lang w:val="es-ES"/>
              </w:rPr>
            </w:pPr>
            <w:r>
              <w:rPr>
                <w:rFonts w:ascii="Arial Narrow" w:hAnsi="Arial Narrow"/>
                <w:lang w:val="es-ES"/>
              </w:rPr>
              <w:t>C. Ser la esposa del espíritu Santo.</w:t>
            </w:r>
          </w:p>
          <w:p w:rsidR="00C16220" w:rsidRPr="000476C0" w:rsidRDefault="002220E3" w:rsidP="000476C0">
            <w:pPr>
              <w:pStyle w:val="Sinespaciado"/>
              <w:jc w:val="both"/>
              <w:rPr>
                <w:rFonts w:ascii="Arial Narrow" w:hAnsi="Arial Narrow"/>
                <w:lang w:val="es-ES"/>
              </w:rPr>
            </w:pPr>
            <w:r>
              <w:rPr>
                <w:rFonts w:ascii="Arial Narrow" w:hAnsi="Arial Narrow"/>
                <w:lang w:val="es-ES"/>
              </w:rPr>
              <w:t>D. Hacer la voluntad de Dios.</w:t>
            </w:r>
          </w:p>
          <w:tbl>
            <w:tblPr>
              <w:tblStyle w:val="Tablaconcuadrcula"/>
              <w:tblW w:w="0" w:type="auto"/>
              <w:tblLook w:val="04A0" w:firstRow="1" w:lastRow="0" w:firstColumn="1" w:lastColumn="0" w:noHBand="0" w:noVBand="1"/>
            </w:tblPr>
            <w:tblGrid>
              <w:gridCol w:w="488"/>
              <w:gridCol w:w="488"/>
              <w:gridCol w:w="488"/>
              <w:gridCol w:w="488"/>
              <w:gridCol w:w="489"/>
              <w:gridCol w:w="489"/>
              <w:gridCol w:w="489"/>
              <w:gridCol w:w="489"/>
              <w:gridCol w:w="489"/>
              <w:gridCol w:w="489"/>
              <w:gridCol w:w="489"/>
            </w:tblGrid>
            <w:tr w:rsidR="000476C0" w:rsidRPr="00B24B9A" w:rsidTr="00387D20">
              <w:tc>
                <w:tcPr>
                  <w:tcW w:w="488" w:type="dxa"/>
                </w:tcPr>
                <w:p w:rsidR="000476C0" w:rsidRPr="00B24B9A" w:rsidRDefault="000476C0" w:rsidP="000476C0">
                  <w:pPr>
                    <w:jc w:val="both"/>
                    <w:rPr>
                      <w:rFonts w:ascii="Arial Narrow" w:hAnsi="Arial Narrow" w:cs="Arial"/>
                      <w:sz w:val="16"/>
                      <w:szCs w:val="16"/>
                      <w:lang w:val="es-ES"/>
                    </w:rPr>
                  </w:pPr>
                </w:p>
              </w:tc>
              <w:tc>
                <w:tcPr>
                  <w:tcW w:w="488" w:type="dxa"/>
                </w:tcPr>
                <w:p w:rsidR="000476C0" w:rsidRPr="00B24B9A" w:rsidRDefault="000476C0" w:rsidP="000476C0">
                  <w:pPr>
                    <w:jc w:val="both"/>
                    <w:rPr>
                      <w:rFonts w:ascii="Arial Narrow" w:hAnsi="Arial Narrow" w:cs="Arial"/>
                      <w:sz w:val="16"/>
                      <w:szCs w:val="16"/>
                      <w:lang w:val="es-ES"/>
                    </w:rPr>
                  </w:pPr>
                  <w:r w:rsidRPr="00B24B9A">
                    <w:rPr>
                      <w:rFonts w:ascii="Arial Narrow" w:hAnsi="Arial Narrow" w:cs="Arial"/>
                      <w:sz w:val="16"/>
                      <w:szCs w:val="16"/>
                      <w:lang w:val="es-ES"/>
                    </w:rPr>
                    <w:t>1</w:t>
                  </w:r>
                </w:p>
              </w:tc>
              <w:tc>
                <w:tcPr>
                  <w:tcW w:w="488" w:type="dxa"/>
                </w:tcPr>
                <w:p w:rsidR="000476C0" w:rsidRPr="00B24B9A" w:rsidRDefault="000476C0" w:rsidP="000476C0">
                  <w:pPr>
                    <w:jc w:val="both"/>
                    <w:rPr>
                      <w:rFonts w:ascii="Arial Narrow" w:hAnsi="Arial Narrow" w:cs="Arial"/>
                      <w:sz w:val="16"/>
                      <w:szCs w:val="16"/>
                      <w:lang w:val="es-ES"/>
                    </w:rPr>
                  </w:pPr>
                  <w:r w:rsidRPr="00B24B9A">
                    <w:rPr>
                      <w:rFonts w:ascii="Arial Narrow" w:hAnsi="Arial Narrow" w:cs="Arial"/>
                      <w:sz w:val="16"/>
                      <w:szCs w:val="16"/>
                      <w:lang w:val="es-ES"/>
                    </w:rPr>
                    <w:t>2</w:t>
                  </w:r>
                </w:p>
              </w:tc>
              <w:tc>
                <w:tcPr>
                  <w:tcW w:w="488" w:type="dxa"/>
                </w:tcPr>
                <w:p w:rsidR="000476C0" w:rsidRPr="00B24B9A" w:rsidRDefault="000476C0" w:rsidP="000476C0">
                  <w:pPr>
                    <w:jc w:val="both"/>
                    <w:rPr>
                      <w:rFonts w:ascii="Arial Narrow" w:hAnsi="Arial Narrow" w:cs="Arial"/>
                      <w:sz w:val="16"/>
                      <w:szCs w:val="16"/>
                      <w:lang w:val="es-ES"/>
                    </w:rPr>
                  </w:pPr>
                  <w:r w:rsidRPr="00B24B9A">
                    <w:rPr>
                      <w:rFonts w:ascii="Arial Narrow" w:hAnsi="Arial Narrow" w:cs="Arial"/>
                      <w:sz w:val="16"/>
                      <w:szCs w:val="16"/>
                      <w:lang w:val="es-ES"/>
                    </w:rPr>
                    <w:t>3</w:t>
                  </w:r>
                </w:p>
              </w:tc>
              <w:tc>
                <w:tcPr>
                  <w:tcW w:w="489" w:type="dxa"/>
                </w:tcPr>
                <w:p w:rsidR="000476C0" w:rsidRPr="00B24B9A" w:rsidRDefault="000476C0" w:rsidP="000476C0">
                  <w:pPr>
                    <w:jc w:val="both"/>
                    <w:rPr>
                      <w:rFonts w:ascii="Arial Narrow" w:hAnsi="Arial Narrow" w:cs="Arial"/>
                      <w:sz w:val="16"/>
                      <w:szCs w:val="16"/>
                      <w:lang w:val="es-ES"/>
                    </w:rPr>
                  </w:pPr>
                  <w:r w:rsidRPr="00B24B9A">
                    <w:rPr>
                      <w:rFonts w:ascii="Arial Narrow" w:hAnsi="Arial Narrow" w:cs="Arial"/>
                      <w:sz w:val="16"/>
                      <w:szCs w:val="16"/>
                      <w:lang w:val="es-ES"/>
                    </w:rPr>
                    <w:t>4</w:t>
                  </w:r>
                </w:p>
              </w:tc>
              <w:tc>
                <w:tcPr>
                  <w:tcW w:w="489" w:type="dxa"/>
                </w:tcPr>
                <w:p w:rsidR="000476C0" w:rsidRPr="00B24B9A" w:rsidRDefault="000476C0" w:rsidP="000476C0">
                  <w:pPr>
                    <w:jc w:val="both"/>
                    <w:rPr>
                      <w:rFonts w:ascii="Arial Narrow" w:hAnsi="Arial Narrow" w:cs="Arial"/>
                      <w:sz w:val="16"/>
                      <w:szCs w:val="16"/>
                      <w:lang w:val="es-ES"/>
                    </w:rPr>
                  </w:pPr>
                  <w:r w:rsidRPr="00B24B9A">
                    <w:rPr>
                      <w:rFonts w:ascii="Arial Narrow" w:hAnsi="Arial Narrow" w:cs="Arial"/>
                      <w:sz w:val="16"/>
                      <w:szCs w:val="16"/>
                      <w:lang w:val="es-ES"/>
                    </w:rPr>
                    <w:t>5</w:t>
                  </w:r>
                </w:p>
              </w:tc>
              <w:tc>
                <w:tcPr>
                  <w:tcW w:w="489" w:type="dxa"/>
                </w:tcPr>
                <w:p w:rsidR="000476C0" w:rsidRPr="00B24B9A" w:rsidRDefault="000476C0" w:rsidP="000476C0">
                  <w:pPr>
                    <w:jc w:val="both"/>
                    <w:rPr>
                      <w:rFonts w:ascii="Arial Narrow" w:hAnsi="Arial Narrow" w:cs="Arial"/>
                      <w:sz w:val="16"/>
                      <w:szCs w:val="16"/>
                      <w:lang w:val="es-ES"/>
                    </w:rPr>
                  </w:pPr>
                  <w:r w:rsidRPr="00B24B9A">
                    <w:rPr>
                      <w:rFonts w:ascii="Arial Narrow" w:hAnsi="Arial Narrow" w:cs="Arial"/>
                      <w:sz w:val="16"/>
                      <w:szCs w:val="16"/>
                      <w:lang w:val="es-ES"/>
                    </w:rPr>
                    <w:t>6</w:t>
                  </w:r>
                </w:p>
              </w:tc>
              <w:tc>
                <w:tcPr>
                  <w:tcW w:w="489" w:type="dxa"/>
                </w:tcPr>
                <w:p w:rsidR="000476C0" w:rsidRPr="00B24B9A" w:rsidRDefault="000476C0" w:rsidP="000476C0">
                  <w:pPr>
                    <w:jc w:val="both"/>
                    <w:rPr>
                      <w:rFonts w:ascii="Arial Narrow" w:hAnsi="Arial Narrow" w:cs="Arial"/>
                      <w:sz w:val="16"/>
                      <w:szCs w:val="16"/>
                      <w:lang w:val="es-ES"/>
                    </w:rPr>
                  </w:pPr>
                  <w:r w:rsidRPr="00B24B9A">
                    <w:rPr>
                      <w:rFonts w:ascii="Arial Narrow" w:hAnsi="Arial Narrow" w:cs="Arial"/>
                      <w:sz w:val="16"/>
                      <w:szCs w:val="16"/>
                      <w:lang w:val="es-ES"/>
                    </w:rPr>
                    <w:t>7</w:t>
                  </w:r>
                </w:p>
              </w:tc>
              <w:tc>
                <w:tcPr>
                  <w:tcW w:w="489" w:type="dxa"/>
                </w:tcPr>
                <w:p w:rsidR="000476C0" w:rsidRPr="00B24B9A" w:rsidRDefault="000476C0" w:rsidP="000476C0">
                  <w:pPr>
                    <w:jc w:val="both"/>
                    <w:rPr>
                      <w:rFonts w:ascii="Arial Narrow" w:hAnsi="Arial Narrow" w:cs="Arial"/>
                      <w:sz w:val="16"/>
                      <w:szCs w:val="16"/>
                      <w:lang w:val="es-ES"/>
                    </w:rPr>
                  </w:pPr>
                  <w:r w:rsidRPr="00B24B9A">
                    <w:rPr>
                      <w:rFonts w:ascii="Arial Narrow" w:hAnsi="Arial Narrow" w:cs="Arial"/>
                      <w:sz w:val="16"/>
                      <w:szCs w:val="16"/>
                      <w:lang w:val="es-ES"/>
                    </w:rPr>
                    <w:t>8</w:t>
                  </w:r>
                </w:p>
              </w:tc>
              <w:tc>
                <w:tcPr>
                  <w:tcW w:w="489" w:type="dxa"/>
                </w:tcPr>
                <w:p w:rsidR="000476C0" w:rsidRPr="00B24B9A" w:rsidRDefault="000476C0" w:rsidP="000476C0">
                  <w:pPr>
                    <w:jc w:val="both"/>
                    <w:rPr>
                      <w:rFonts w:ascii="Arial Narrow" w:hAnsi="Arial Narrow" w:cs="Arial"/>
                      <w:sz w:val="16"/>
                      <w:szCs w:val="16"/>
                      <w:lang w:val="es-ES"/>
                    </w:rPr>
                  </w:pPr>
                  <w:r w:rsidRPr="00B24B9A">
                    <w:rPr>
                      <w:rFonts w:ascii="Arial Narrow" w:hAnsi="Arial Narrow" w:cs="Arial"/>
                      <w:sz w:val="16"/>
                      <w:szCs w:val="16"/>
                      <w:lang w:val="es-ES"/>
                    </w:rPr>
                    <w:t>9</w:t>
                  </w:r>
                </w:p>
              </w:tc>
              <w:tc>
                <w:tcPr>
                  <w:tcW w:w="489" w:type="dxa"/>
                </w:tcPr>
                <w:p w:rsidR="000476C0" w:rsidRPr="00B24B9A" w:rsidRDefault="000476C0" w:rsidP="000476C0">
                  <w:pPr>
                    <w:jc w:val="both"/>
                    <w:rPr>
                      <w:rFonts w:ascii="Arial Narrow" w:hAnsi="Arial Narrow" w:cs="Arial"/>
                      <w:sz w:val="16"/>
                      <w:szCs w:val="16"/>
                      <w:lang w:val="es-ES"/>
                    </w:rPr>
                  </w:pPr>
                  <w:r w:rsidRPr="00B24B9A">
                    <w:rPr>
                      <w:rFonts w:ascii="Arial Narrow" w:hAnsi="Arial Narrow" w:cs="Arial"/>
                      <w:sz w:val="16"/>
                      <w:szCs w:val="16"/>
                      <w:lang w:val="es-ES"/>
                    </w:rPr>
                    <w:t>10</w:t>
                  </w:r>
                </w:p>
              </w:tc>
            </w:tr>
            <w:tr w:rsidR="000476C0" w:rsidRPr="00B24B9A" w:rsidTr="00387D20">
              <w:tc>
                <w:tcPr>
                  <w:tcW w:w="488" w:type="dxa"/>
                </w:tcPr>
                <w:p w:rsidR="000476C0" w:rsidRPr="00B24B9A" w:rsidRDefault="000476C0" w:rsidP="000476C0">
                  <w:pPr>
                    <w:jc w:val="both"/>
                    <w:rPr>
                      <w:rFonts w:ascii="Arial Narrow" w:hAnsi="Arial Narrow" w:cs="Arial"/>
                      <w:sz w:val="16"/>
                      <w:szCs w:val="16"/>
                      <w:lang w:val="es-ES"/>
                    </w:rPr>
                  </w:pPr>
                  <w:r w:rsidRPr="00B24B9A">
                    <w:rPr>
                      <w:rFonts w:ascii="Arial Narrow" w:hAnsi="Arial Narrow" w:cs="Arial"/>
                      <w:sz w:val="16"/>
                      <w:szCs w:val="16"/>
                      <w:lang w:val="es-ES"/>
                    </w:rPr>
                    <w:t>A</w:t>
                  </w:r>
                </w:p>
              </w:tc>
              <w:tc>
                <w:tcPr>
                  <w:tcW w:w="488" w:type="dxa"/>
                </w:tcPr>
                <w:p w:rsidR="000476C0" w:rsidRPr="00B24B9A" w:rsidRDefault="000476C0" w:rsidP="000476C0">
                  <w:pPr>
                    <w:jc w:val="both"/>
                    <w:rPr>
                      <w:rFonts w:ascii="Arial Narrow" w:hAnsi="Arial Narrow" w:cs="Arial"/>
                      <w:sz w:val="16"/>
                      <w:szCs w:val="16"/>
                      <w:lang w:val="es-ES"/>
                    </w:rPr>
                  </w:pPr>
                </w:p>
              </w:tc>
              <w:tc>
                <w:tcPr>
                  <w:tcW w:w="488" w:type="dxa"/>
                </w:tcPr>
                <w:p w:rsidR="000476C0" w:rsidRPr="00B24B9A" w:rsidRDefault="000476C0" w:rsidP="000476C0">
                  <w:pPr>
                    <w:jc w:val="both"/>
                    <w:rPr>
                      <w:rFonts w:ascii="Arial Narrow" w:hAnsi="Arial Narrow" w:cs="Arial"/>
                      <w:sz w:val="16"/>
                      <w:szCs w:val="16"/>
                      <w:lang w:val="es-ES"/>
                    </w:rPr>
                  </w:pPr>
                </w:p>
              </w:tc>
              <w:tc>
                <w:tcPr>
                  <w:tcW w:w="488"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r>
            <w:tr w:rsidR="000476C0" w:rsidRPr="00B24B9A" w:rsidTr="00387D20">
              <w:tc>
                <w:tcPr>
                  <w:tcW w:w="488" w:type="dxa"/>
                </w:tcPr>
                <w:p w:rsidR="000476C0" w:rsidRPr="00B24B9A" w:rsidRDefault="000476C0" w:rsidP="000476C0">
                  <w:pPr>
                    <w:jc w:val="both"/>
                    <w:rPr>
                      <w:rFonts w:ascii="Arial Narrow" w:hAnsi="Arial Narrow" w:cs="Arial"/>
                      <w:sz w:val="16"/>
                      <w:szCs w:val="16"/>
                      <w:lang w:val="es-ES"/>
                    </w:rPr>
                  </w:pPr>
                  <w:r w:rsidRPr="00B24B9A">
                    <w:rPr>
                      <w:rFonts w:ascii="Arial Narrow" w:hAnsi="Arial Narrow" w:cs="Arial"/>
                      <w:sz w:val="16"/>
                      <w:szCs w:val="16"/>
                      <w:lang w:val="es-ES"/>
                    </w:rPr>
                    <w:t>B</w:t>
                  </w:r>
                </w:p>
              </w:tc>
              <w:tc>
                <w:tcPr>
                  <w:tcW w:w="488" w:type="dxa"/>
                </w:tcPr>
                <w:p w:rsidR="000476C0" w:rsidRPr="00B24B9A" w:rsidRDefault="000476C0" w:rsidP="000476C0">
                  <w:pPr>
                    <w:jc w:val="both"/>
                    <w:rPr>
                      <w:rFonts w:ascii="Arial Narrow" w:hAnsi="Arial Narrow" w:cs="Arial"/>
                      <w:sz w:val="16"/>
                      <w:szCs w:val="16"/>
                      <w:lang w:val="es-ES"/>
                    </w:rPr>
                  </w:pPr>
                </w:p>
              </w:tc>
              <w:tc>
                <w:tcPr>
                  <w:tcW w:w="488" w:type="dxa"/>
                </w:tcPr>
                <w:p w:rsidR="000476C0" w:rsidRPr="00B24B9A" w:rsidRDefault="000476C0" w:rsidP="000476C0">
                  <w:pPr>
                    <w:jc w:val="both"/>
                    <w:rPr>
                      <w:rFonts w:ascii="Arial Narrow" w:hAnsi="Arial Narrow" w:cs="Arial"/>
                      <w:sz w:val="16"/>
                      <w:szCs w:val="16"/>
                      <w:lang w:val="es-ES"/>
                    </w:rPr>
                  </w:pPr>
                </w:p>
              </w:tc>
              <w:tc>
                <w:tcPr>
                  <w:tcW w:w="488"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r>
            <w:tr w:rsidR="000476C0" w:rsidRPr="00B24B9A" w:rsidTr="00387D20">
              <w:tc>
                <w:tcPr>
                  <w:tcW w:w="488" w:type="dxa"/>
                </w:tcPr>
                <w:p w:rsidR="000476C0" w:rsidRPr="00B24B9A" w:rsidRDefault="000476C0" w:rsidP="000476C0">
                  <w:pPr>
                    <w:jc w:val="both"/>
                    <w:rPr>
                      <w:rFonts w:ascii="Arial Narrow" w:hAnsi="Arial Narrow" w:cs="Arial"/>
                      <w:sz w:val="16"/>
                      <w:szCs w:val="16"/>
                      <w:lang w:val="es-ES"/>
                    </w:rPr>
                  </w:pPr>
                  <w:r w:rsidRPr="00B24B9A">
                    <w:rPr>
                      <w:rFonts w:ascii="Arial Narrow" w:hAnsi="Arial Narrow" w:cs="Arial"/>
                      <w:sz w:val="16"/>
                      <w:szCs w:val="16"/>
                      <w:lang w:val="es-ES"/>
                    </w:rPr>
                    <w:t>C</w:t>
                  </w:r>
                </w:p>
              </w:tc>
              <w:tc>
                <w:tcPr>
                  <w:tcW w:w="488" w:type="dxa"/>
                </w:tcPr>
                <w:p w:rsidR="000476C0" w:rsidRPr="00B24B9A" w:rsidRDefault="000476C0" w:rsidP="000476C0">
                  <w:pPr>
                    <w:jc w:val="both"/>
                    <w:rPr>
                      <w:rFonts w:ascii="Arial Narrow" w:hAnsi="Arial Narrow" w:cs="Arial"/>
                      <w:sz w:val="16"/>
                      <w:szCs w:val="16"/>
                      <w:lang w:val="es-ES"/>
                    </w:rPr>
                  </w:pPr>
                </w:p>
              </w:tc>
              <w:tc>
                <w:tcPr>
                  <w:tcW w:w="488" w:type="dxa"/>
                </w:tcPr>
                <w:p w:rsidR="000476C0" w:rsidRPr="00B24B9A" w:rsidRDefault="000476C0" w:rsidP="000476C0">
                  <w:pPr>
                    <w:jc w:val="both"/>
                    <w:rPr>
                      <w:rFonts w:ascii="Arial Narrow" w:hAnsi="Arial Narrow" w:cs="Arial"/>
                      <w:sz w:val="16"/>
                      <w:szCs w:val="16"/>
                      <w:lang w:val="es-ES"/>
                    </w:rPr>
                  </w:pPr>
                </w:p>
              </w:tc>
              <w:tc>
                <w:tcPr>
                  <w:tcW w:w="488"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r>
            <w:tr w:rsidR="000476C0" w:rsidRPr="00B24B9A" w:rsidTr="00387D20">
              <w:tc>
                <w:tcPr>
                  <w:tcW w:w="488" w:type="dxa"/>
                </w:tcPr>
                <w:p w:rsidR="000476C0" w:rsidRPr="00B24B9A" w:rsidRDefault="000476C0" w:rsidP="000476C0">
                  <w:pPr>
                    <w:jc w:val="both"/>
                    <w:rPr>
                      <w:rFonts w:ascii="Arial Narrow" w:hAnsi="Arial Narrow" w:cs="Arial"/>
                      <w:sz w:val="16"/>
                      <w:szCs w:val="16"/>
                      <w:lang w:val="es-ES"/>
                    </w:rPr>
                  </w:pPr>
                  <w:r w:rsidRPr="00B24B9A">
                    <w:rPr>
                      <w:rFonts w:ascii="Arial Narrow" w:hAnsi="Arial Narrow" w:cs="Arial"/>
                      <w:sz w:val="16"/>
                      <w:szCs w:val="16"/>
                      <w:lang w:val="es-ES"/>
                    </w:rPr>
                    <w:t>D</w:t>
                  </w:r>
                </w:p>
              </w:tc>
              <w:tc>
                <w:tcPr>
                  <w:tcW w:w="488" w:type="dxa"/>
                </w:tcPr>
                <w:p w:rsidR="000476C0" w:rsidRPr="00B24B9A" w:rsidRDefault="000476C0" w:rsidP="000476C0">
                  <w:pPr>
                    <w:jc w:val="both"/>
                    <w:rPr>
                      <w:rFonts w:ascii="Arial Narrow" w:hAnsi="Arial Narrow" w:cs="Arial"/>
                      <w:sz w:val="16"/>
                      <w:szCs w:val="16"/>
                      <w:lang w:val="es-ES"/>
                    </w:rPr>
                  </w:pPr>
                </w:p>
              </w:tc>
              <w:tc>
                <w:tcPr>
                  <w:tcW w:w="488" w:type="dxa"/>
                </w:tcPr>
                <w:p w:rsidR="000476C0" w:rsidRPr="00B24B9A" w:rsidRDefault="000476C0" w:rsidP="000476C0">
                  <w:pPr>
                    <w:jc w:val="both"/>
                    <w:rPr>
                      <w:rFonts w:ascii="Arial Narrow" w:hAnsi="Arial Narrow" w:cs="Arial"/>
                      <w:sz w:val="16"/>
                      <w:szCs w:val="16"/>
                      <w:lang w:val="es-ES"/>
                    </w:rPr>
                  </w:pPr>
                </w:p>
              </w:tc>
              <w:tc>
                <w:tcPr>
                  <w:tcW w:w="488"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c>
                <w:tcPr>
                  <w:tcW w:w="489" w:type="dxa"/>
                </w:tcPr>
                <w:p w:rsidR="000476C0" w:rsidRPr="00B24B9A" w:rsidRDefault="000476C0" w:rsidP="000476C0">
                  <w:pPr>
                    <w:jc w:val="both"/>
                    <w:rPr>
                      <w:rFonts w:ascii="Arial Narrow" w:hAnsi="Arial Narrow" w:cs="Arial"/>
                      <w:sz w:val="16"/>
                      <w:szCs w:val="16"/>
                      <w:lang w:val="es-ES"/>
                    </w:rPr>
                  </w:pPr>
                </w:p>
              </w:tc>
            </w:tr>
          </w:tbl>
          <w:p w:rsidR="000D258F" w:rsidRDefault="000D258F" w:rsidP="00100A16">
            <w:pPr>
              <w:jc w:val="both"/>
              <w:rPr>
                <w:rFonts w:ascii="Arial Narrow" w:hAnsi="Arial Narrow" w:cs="Arial"/>
                <w:lang w:val="es-ES"/>
              </w:rPr>
            </w:pPr>
          </w:p>
          <w:p w:rsidR="000476C0" w:rsidRPr="000476C0" w:rsidRDefault="009B53E0" w:rsidP="00100A16">
            <w:pPr>
              <w:jc w:val="both"/>
              <w:rPr>
                <w:rFonts w:ascii="Arial Narrow" w:hAnsi="Arial Narrow" w:cs="Arial"/>
                <w:color w:val="000000" w:themeColor="text1"/>
                <w:lang w:val="es-ES"/>
              </w:rPr>
            </w:pPr>
            <w:r w:rsidRPr="000476C0">
              <w:rPr>
                <w:rFonts w:ascii="Arial Narrow" w:hAnsi="Arial Narrow" w:cs="Arial"/>
                <w:color w:val="FF0000"/>
                <w:lang w:val="es-ES"/>
              </w:rPr>
              <w:t>Nota: deben hacerlo</w:t>
            </w:r>
            <w:r>
              <w:rPr>
                <w:rFonts w:ascii="Arial Narrow" w:hAnsi="Arial Narrow" w:cs="Arial"/>
                <w:color w:val="FF0000"/>
                <w:lang w:val="es-ES"/>
              </w:rPr>
              <w:t xml:space="preserve"> y entregarlo el </w:t>
            </w:r>
            <w:r>
              <w:rPr>
                <w:rFonts w:ascii="Arial Narrow" w:hAnsi="Arial Narrow" w:cs="Arial"/>
                <w:color w:val="FF0000"/>
                <w:lang w:val="es-ES"/>
              </w:rPr>
              <w:t>8</w:t>
            </w:r>
            <w:r>
              <w:rPr>
                <w:rFonts w:ascii="Arial Narrow" w:hAnsi="Arial Narrow" w:cs="Arial"/>
                <w:color w:val="FF0000"/>
                <w:lang w:val="es-ES"/>
              </w:rPr>
              <w:t xml:space="preserve"> </w:t>
            </w:r>
            <w:r w:rsidRPr="000476C0">
              <w:rPr>
                <w:rFonts w:ascii="Arial Narrow" w:hAnsi="Arial Narrow" w:cs="Arial"/>
                <w:color w:val="FF0000"/>
                <w:lang w:val="es-ES"/>
              </w:rPr>
              <w:t xml:space="preserve">de junio. Según el horario de clase. </w:t>
            </w:r>
            <w:r w:rsidRPr="00B17F54">
              <w:rPr>
                <w:rFonts w:ascii="Arial Narrow" w:hAnsi="Arial Narrow" w:cs="Arial"/>
                <w:color w:val="000000" w:themeColor="text1"/>
                <w:lang w:val="es-ES"/>
              </w:rPr>
              <w:t>NO</w:t>
            </w:r>
            <w:r>
              <w:rPr>
                <w:rFonts w:ascii="Arial Narrow" w:hAnsi="Arial Narrow" w:cs="Arial"/>
                <w:color w:val="FF0000"/>
                <w:lang w:val="es-ES"/>
              </w:rPr>
              <w:t xml:space="preserve"> lo pueden enviar otro día. </w:t>
            </w:r>
            <w:r w:rsidRPr="000476C0">
              <w:rPr>
                <w:rFonts w:ascii="Arial Narrow" w:hAnsi="Arial Narrow" w:cs="Arial"/>
                <w:color w:val="FF0000"/>
                <w:lang w:val="es-ES"/>
              </w:rPr>
              <w:t>Recuerden enviarlo solo a</w:t>
            </w:r>
            <w:r>
              <w:rPr>
                <w:rFonts w:ascii="Arial Narrow" w:hAnsi="Arial Narrow" w:cs="Arial"/>
                <w:color w:val="FF0000"/>
                <w:lang w:val="es-ES"/>
              </w:rPr>
              <w:t>l correo de C</w:t>
            </w:r>
            <w:r w:rsidRPr="000476C0">
              <w:rPr>
                <w:rFonts w:ascii="Arial Narrow" w:hAnsi="Arial Narrow" w:cs="Arial"/>
                <w:color w:val="FF0000"/>
                <w:lang w:val="es-ES"/>
              </w:rPr>
              <w:t>ampus. SUERTE.</w:t>
            </w:r>
            <w:r>
              <w:rPr>
                <w:rFonts w:ascii="Arial Narrow" w:hAnsi="Arial Narrow" w:cs="Arial"/>
                <w:color w:val="FF0000"/>
                <w:lang w:val="es-ES"/>
              </w:rPr>
              <w:t xml:space="preserve"> </w:t>
            </w:r>
            <w:r>
              <w:rPr>
                <w:rFonts w:ascii="Arial Narrow" w:hAnsi="Arial Narrow" w:cstheme="minorHAnsi"/>
                <w:b/>
              </w:rPr>
              <w:t>AUTOEVALUACIÓN. ___________</w:t>
            </w:r>
          </w:p>
        </w:tc>
      </w:tr>
    </w:tbl>
    <w:p w:rsidR="000D2056" w:rsidRDefault="000D2056"/>
    <w:sectPr w:rsidR="000D2056" w:rsidSect="007F581C">
      <w:pgSz w:w="12240" w:h="15840"/>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690C"/>
    <w:multiLevelType w:val="hybridMultilevel"/>
    <w:tmpl w:val="1A22F03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3403D7"/>
    <w:multiLevelType w:val="multilevel"/>
    <w:tmpl w:val="E726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C6C33"/>
    <w:multiLevelType w:val="hybridMultilevel"/>
    <w:tmpl w:val="09C89B0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28666F"/>
    <w:multiLevelType w:val="hybridMultilevel"/>
    <w:tmpl w:val="B05081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72C4C3B"/>
    <w:multiLevelType w:val="hybridMultilevel"/>
    <w:tmpl w:val="01D6C32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BF31BBB"/>
    <w:multiLevelType w:val="hybridMultilevel"/>
    <w:tmpl w:val="981041D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D595087"/>
    <w:multiLevelType w:val="hybridMultilevel"/>
    <w:tmpl w:val="F19440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5906865"/>
    <w:multiLevelType w:val="hybridMultilevel"/>
    <w:tmpl w:val="E6AE316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5936ABE"/>
    <w:multiLevelType w:val="hybridMultilevel"/>
    <w:tmpl w:val="D8E8F2E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9520574"/>
    <w:multiLevelType w:val="hybridMultilevel"/>
    <w:tmpl w:val="FEF0C2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B1702AD"/>
    <w:multiLevelType w:val="hybridMultilevel"/>
    <w:tmpl w:val="682E09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5D454A"/>
    <w:multiLevelType w:val="hybridMultilevel"/>
    <w:tmpl w:val="5D1EB6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CDC236D"/>
    <w:multiLevelType w:val="hybridMultilevel"/>
    <w:tmpl w:val="C4082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DEF73D0"/>
    <w:multiLevelType w:val="hybridMultilevel"/>
    <w:tmpl w:val="8FF6724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E411B1A"/>
    <w:multiLevelType w:val="hybridMultilevel"/>
    <w:tmpl w:val="DF7ADD8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92F78BE"/>
    <w:multiLevelType w:val="hybridMultilevel"/>
    <w:tmpl w:val="235E0F6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A4A56AB"/>
    <w:multiLevelType w:val="hybridMultilevel"/>
    <w:tmpl w:val="EA00B6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AB91B59"/>
    <w:multiLevelType w:val="hybridMultilevel"/>
    <w:tmpl w:val="A71E95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0A416B2"/>
    <w:multiLevelType w:val="hybridMultilevel"/>
    <w:tmpl w:val="00E4A4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7"/>
  </w:num>
  <w:num w:numId="3">
    <w:abstractNumId w:val="11"/>
  </w:num>
  <w:num w:numId="4">
    <w:abstractNumId w:val="5"/>
  </w:num>
  <w:num w:numId="5">
    <w:abstractNumId w:val="3"/>
  </w:num>
  <w:num w:numId="6">
    <w:abstractNumId w:val="15"/>
  </w:num>
  <w:num w:numId="7">
    <w:abstractNumId w:val="16"/>
  </w:num>
  <w:num w:numId="8">
    <w:abstractNumId w:val="18"/>
  </w:num>
  <w:num w:numId="9">
    <w:abstractNumId w:val="12"/>
  </w:num>
  <w:num w:numId="10">
    <w:abstractNumId w:val="9"/>
  </w:num>
  <w:num w:numId="11">
    <w:abstractNumId w:val="6"/>
  </w:num>
  <w:num w:numId="12">
    <w:abstractNumId w:val="2"/>
  </w:num>
  <w:num w:numId="13">
    <w:abstractNumId w:val="14"/>
  </w:num>
  <w:num w:numId="14">
    <w:abstractNumId w:val="13"/>
  </w:num>
  <w:num w:numId="15">
    <w:abstractNumId w:val="4"/>
  </w:num>
  <w:num w:numId="16">
    <w:abstractNumId w:val="10"/>
  </w:num>
  <w:num w:numId="17">
    <w:abstractNumId w:val="7"/>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AA"/>
    <w:rsid w:val="0000376D"/>
    <w:rsid w:val="00006E0B"/>
    <w:rsid w:val="000203F4"/>
    <w:rsid w:val="0003372C"/>
    <w:rsid w:val="000476C0"/>
    <w:rsid w:val="00072864"/>
    <w:rsid w:val="000D2056"/>
    <w:rsid w:val="000D258F"/>
    <w:rsid w:val="00100A16"/>
    <w:rsid w:val="00112449"/>
    <w:rsid w:val="00112E8E"/>
    <w:rsid w:val="00134997"/>
    <w:rsid w:val="00167A0B"/>
    <w:rsid w:val="00172125"/>
    <w:rsid w:val="00181D96"/>
    <w:rsid w:val="001A60AE"/>
    <w:rsid w:val="001A6BE4"/>
    <w:rsid w:val="001D219D"/>
    <w:rsid w:val="002062AB"/>
    <w:rsid w:val="002220E3"/>
    <w:rsid w:val="00230319"/>
    <w:rsid w:val="00245F79"/>
    <w:rsid w:val="00246874"/>
    <w:rsid w:val="00250D36"/>
    <w:rsid w:val="002547C8"/>
    <w:rsid w:val="002614A9"/>
    <w:rsid w:val="00267989"/>
    <w:rsid w:val="00271A32"/>
    <w:rsid w:val="00281646"/>
    <w:rsid w:val="0029364A"/>
    <w:rsid w:val="002D6955"/>
    <w:rsid w:val="003034D1"/>
    <w:rsid w:val="0034330B"/>
    <w:rsid w:val="00362013"/>
    <w:rsid w:val="00393827"/>
    <w:rsid w:val="00397ACE"/>
    <w:rsid w:val="003B1B66"/>
    <w:rsid w:val="003E3C31"/>
    <w:rsid w:val="003E5113"/>
    <w:rsid w:val="003F5F12"/>
    <w:rsid w:val="00414CFD"/>
    <w:rsid w:val="004229ED"/>
    <w:rsid w:val="00425B31"/>
    <w:rsid w:val="00441816"/>
    <w:rsid w:val="00445BE1"/>
    <w:rsid w:val="004477BB"/>
    <w:rsid w:val="00454C0E"/>
    <w:rsid w:val="004803C7"/>
    <w:rsid w:val="00494499"/>
    <w:rsid w:val="004C201B"/>
    <w:rsid w:val="004D4EBD"/>
    <w:rsid w:val="00592481"/>
    <w:rsid w:val="005A29F1"/>
    <w:rsid w:val="005B5ACE"/>
    <w:rsid w:val="005E325F"/>
    <w:rsid w:val="005E7AE3"/>
    <w:rsid w:val="00604A90"/>
    <w:rsid w:val="00657519"/>
    <w:rsid w:val="006747AA"/>
    <w:rsid w:val="00693B1A"/>
    <w:rsid w:val="006B53C8"/>
    <w:rsid w:val="006C1219"/>
    <w:rsid w:val="006C3F7C"/>
    <w:rsid w:val="006F728D"/>
    <w:rsid w:val="00707C4C"/>
    <w:rsid w:val="007476F9"/>
    <w:rsid w:val="007A2EBC"/>
    <w:rsid w:val="007A7FA3"/>
    <w:rsid w:val="007D06D6"/>
    <w:rsid w:val="007E4534"/>
    <w:rsid w:val="007F23C1"/>
    <w:rsid w:val="007F581C"/>
    <w:rsid w:val="0085223E"/>
    <w:rsid w:val="00864C74"/>
    <w:rsid w:val="00865618"/>
    <w:rsid w:val="00873235"/>
    <w:rsid w:val="00886F8F"/>
    <w:rsid w:val="00897883"/>
    <w:rsid w:val="008B3B0A"/>
    <w:rsid w:val="008B46E7"/>
    <w:rsid w:val="008B6629"/>
    <w:rsid w:val="008E3C3F"/>
    <w:rsid w:val="009065D9"/>
    <w:rsid w:val="00921AA7"/>
    <w:rsid w:val="00922818"/>
    <w:rsid w:val="00952687"/>
    <w:rsid w:val="00962423"/>
    <w:rsid w:val="009A70F0"/>
    <w:rsid w:val="009B2CBF"/>
    <w:rsid w:val="009B53E0"/>
    <w:rsid w:val="009C7E6F"/>
    <w:rsid w:val="009D03CB"/>
    <w:rsid w:val="009D10CC"/>
    <w:rsid w:val="00A02DF5"/>
    <w:rsid w:val="00A41426"/>
    <w:rsid w:val="00A81D7A"/>
    <w:rsid w:val="00A87110"/>
    <w:rsid w:val="00A96216"/>
    <w:rsid w:val="00AA59C6"/>
    <w:rsid w:val="00AC2AC2"/>
    <w:rsid w:val="00AD2000"/>
    <w:rsid w:val="00AF6018"/>
    <w:rsid w:val="00B200E5"/>
    <w:rsid w:val="00B24B9A"/>
    <w:rsid w:val="00B26402"/>
    <w:rsid w:val="00B27E2F"/>
    <w:rsid w:val="00B52762"/>
    <w:rsid w:val="00B611D4"/>
    <w:rsid w:val="00B70206"/>
    <w:rsid w:val="00B72222"/>
    <w:rsid w:val="00B75C54"/>
    <w:rsid w:val="00B92C99"/>
    <w:rsid w:val="00BB29ED"/>
    <w:rsid w:val="00BC7A46"/>
    <w:rsid w:val="00BD2578"/>
    <w:rsid w:val="00C16220"/>
    <w:rsid w:val="00C23420"/>
    <w:rsid w:val="00C26B14"/>
    <w:rsid w:val="00C45CC3"/>
    <w:rsid w:val="00C55408"/>
    <w:rsid w:val="00C659EB"/>
    <w:rsid w:val="00C904CD"/>
    <w:rsid w:val="00CE6F81"/>
    <w:rsid w:val="00D02A00"/>
    <w:rsid w:val="00D340CB"/>
    <w:rsid w:val="00D34FC5"/>
    <w:rsid w:val="00D36A6F"/>
    <w:rsid w:val="00D607B6"/>
    <w:rsid w:val="00D607C5"/>
    <w:rsid w:val="00D63AED"/>
    <w:rsid w:val="00DA03FA"/>
    <w:rsid w:val="00DA7458"/>
    <w:rsid w:val="00DB4130"/>
    <w:rsid w:val="00DC2AA9"/>
    <w:rsid w:val="00DE3C40"/>
    <w:rsid w:val="00E021B4"/>
    <w:rsid w:val="00E02E93"/>
    <w:rsid w:val="00E11408"/>
    <w:rsid w:val="00E133C2"/>
    <w:rsid w:val="00E329BA"/>
    <w:rsid w:val="00E71496"/>
    <w:rsid w:val="00E82E2A"/>
    <w:rsid w:val="00E95ADA"/>
    <w:rsid w:val="00EB0D21"/>
    <w:rsid w:val="00EC13FF"/>
    <w:rsid w:val="00EF362B"/>
    <w:rsid w:val="00F152A3"/>
    <w:rsid w:val="00F24D1B"/>
    <w:rsid w:val="00F35692"/>
    <w:rsid w:val="00F47321"/>
    <w:rsid w:val="00F545FC"/>
    <w:rsid w:val="00F76D97"/>
    <w:rsid w:val="00F91BF8"/>
    <w:rsid w:val="00FB6C25"/>
    <w:rsid w:val="00FB73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C960E-2089-484E-A5A6-21FA79E9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B73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47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7AA"/>
    <w:rPr>
      <w:rFonts w:ascii="Tahoma" w:hAnsi="Tahoma" w:cs="Tahoma"/>
      <w:sz w:val="16"/>
      <w:szCs w:val="16"/>
    </w:rPr>
  </w:style>
  <w:style w:type="table" w:styleId="Tablaconcuadrcula">
    <w:name w:val="Table Grid"/>
    <w:basedOn w:val="Tablanormal"/>
    <w:uiPriority w:val="59"/>
    <w:rsid w:val="006747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EC13FF"/>
    <w:rPr>
      <w:strike w:val="0"/>
      <w:dstrike w:val="0"/>
      <w:color w:val="0000FF"/>
      <w:u w:val="none"/>
      <w:effect w:val="none"/>
    </w:rPr>
  </w:style>
  <w:style w:type="paragraph" w:styleId="NormalWeb">
    <w:name w:val="Normal (Web)"/>
    <w:basedOn w:val="Normal"/>
    <w:uiPriority w:val="99"/>
    <w:semiHidden/>
    <w:unhideWhenUsed/>
    <w:rsid w:val="00EC13FF"/>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112449"/>
    <w:pPr>
      <w:ind w:left="720"/>
      <w:contextualSpacing/>
    </w:pPr>
  </w:style>
  <w:style w:type="paragraph" w:styleId="Sinespaciado">
    <w:name w:val="No Spacing"/>
    <w:uiPriority w:val="1"/>
    <w:qFormat/>
    <w:rsid w:val="00FB736F"/>
    <w:pPr>
      <w:spacing w:after="0" w:line="240" w:lineRule="auto"/>
    </w:pPr>
  </w:style>
  <w:style w:type="character" w:customStyle="1" w:styleId="Ttulo1Car">
    <w:name w:val="Título 1 Car"/>
    <w:basedOn w:val="Fuentedeprrafopredeter"/>
    <w:link w:val="Ttulo1"/>
    <w:uiPriority w:val="9"/>
    <w:rsid w:val="00FB73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3987">
      <w:bodyDiv w:val="1"/>
      <w:marLeft w:val="0"/>
      <w:marRight w:val="0"/>
      <w:marTop w:val="0"/>
      <w:marBottom w:val="0"/>
      <w:divBdr>
        <w:top w:val="none" w:sz="0" w:space="0" w:color="auto"/>
        <w:left w:val="none" w:sz="0" w:space="0" w:color="auto"/>
        <w:bottom w:val="none" w:sz="0" w:space="0" w:color="auto"/>
        <w:right w:val="none" w:sz="0" w:space="0" w:color="auto"/>
      </w:divBdr>
      <w:divsChild>
        <w:div w:id="1254507632">
          <w:marLeft w:val="0"/>
          <w:marRight w:val="0"/>
          <w:marTop w:val="0"/>
          <w:marBottom w:val="0"/>
          <w:divBdr>
            <w:top w:val="none" w:sz="0" w:space="0" w:color="auto"/>
            <w:left w:val="none" w:sz="0" w:space="0" w:color="auto"/>
            <w:bottom w:val="none" w:sz="0" w:space="0" w:color="auto"/>
            <w:right w:val="none" w:sz="0" w:space="0" w:color="auto"/>
          </w:divBdr>
          <w:divsChild>
            <w:div w:id="119034227">
              <w:marLeft w:val="0"/>
              <w:marRight w:val="0"/>
              <w:marTop w:val="0"/>
              <w:marBottom w:val="0"/>
              <w:divBdr>
                <w:top w:val="none" w:sz="0" w:space="0" w:color="auto"/>
                <w:left w:val="none" w:sz="0" w:space="0" w:color="auto"/>
                <w:bottom w:val="none" w:sz="0" w:space="0" w:color="auto"/>
                <w:right w:val="none" w:sz="0" w:space="0" w:color="auto"/>
              </w:divBdr>
              <w:divsChild>
                <w:div w:id="2004234590">
                  <w:marLeft w:val="0"/>
                  <w:marRight w:val="0"/>
                  <w:marTop w:val="0"/>
                  <w:marBottom w:val="0"/>
                  <w:divBdr>
                    <w:top w:val="none" w:sz="0" w:space="0" w:color="auto"/>
                    <w:left w:val="none" w:sz="0" w:space="0" w:color="auto"/>
                    <w:bottom w:val="none" w:sz="0" w:space="0" w:color="auto"/>
                    <w:right w:val="none" w:sz="0" w:space="0" w:color="auto"/>
                  </w:divBdr>
                  <w:divsChild>
                    <w:div w:id="8397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34A4C-BE6B-401D-80CA-B15272AE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4058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Usuario de Windows</cp:lastModifiedBy>
  <cp:revision>2</cp:revision>
  <cp:lastPrinted>2019-05-21T20:04:00Z</cp:lastPrinted>
  <dcterms:created xsi:type="dcterms:W3CDTF">2020-06-05T21:34:00Z</dcterms:created>
  <dcterms:modified xsi:type="dcterms:W3CDTF">2020-06-05T21:34:00Z</dcterms:modified>
</cp:coreProperties>
</file>