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147560" w:rsidRPr="00364F68" w:rsidRDefault="00147560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F570B" w:rsidRPr="00364F68" w:rsidRDefault="00B51829" w:rsidP="00B51829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7C787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C31E80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26 AL 30 DE OCTUBRE 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>DE 2020</w:t>
      </w: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364F68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D561A9" w:rsidRPr="00364F68" w:rsidRDefault="00F21272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64F68" w:rsidRPr="00364F68" w:rsidRDefault="00364F68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C31E80">
        <w:rPr>
          <w:rFonts w:ascii="Bahnschrift SemiBold SemiConden" w:hAnsi="Bahnschrift SemiBold SemiConden"/>
          <w:b/>
          <w:sz w:val="28"/>
          <w:szCs w:val="28"/>
          <w:lang w:val="es-MX"/>
        </w:rPr>
        <w:t>27 DE OCTUBRE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6D1824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CARACTERÍSTICAS DEL GÉNERO DRAMÁTICO</w:t>
      </w:r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6D1824" w:rsidRDefault="006D1824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Socialización de las máscaras. </w:t>
      </w:r>
    </w:p>
    <w:p w:rsidR="006D1824" w:rsidRDefault="006D1824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Conceptualización de las características del género teatral. Páginas 242 y 243</w:t>
      </w:r>
    </w:p>
    <w:p w:rsidR="00024CE9" w:rsidRP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C31E80">
        <w:rPr>
          <w:rFonts w:ascii="Bahnschrift SemiBold SemiConden" w:hAnsi="Bahnschrift SemiBold SemiConden"/>
          <w:b/>
          <w:sz w:val="28"/>
          <w:szCs w:val="28"/>
          <w:lang w:val="es-MX"/>
        </w:rPr>
        <w:t>28</w:t>
      </w:r>
      <w:r w:rsidR="00C31E80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OCTUBRE</w:t>
      </w:r>
      <w:r w:rsidR="00C31E80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6D1824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6D1824" w:rsidRDefault="006D1824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Comprensión del género dramático. Páginas 236, 237, 238, 239, 240 y 241. </w:t>
      </w: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C31E80">
        <w:rPr>
          <w:rFonts w:ascii="Bahnschrift SemiBold SemiConden" w:hAnsi="Bahnschrift SemiBold SemiConden"/>
          <w:b/>
          <w:sz w:val="28"/>
          <w:szCs w:val="28"/>
          <w:lang w:val="es-MX"/>
        </w:rPr>
        <w:t>29</w:t>
      </w:r>
      <w:r w:rsidR="00C31E80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OCTUBRE</w:t>
      </w:r>
      <w:r w:rsidR="00C31E80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6D1824" w:rsidRPr="006D1824" w:rsidRDefault="006D1824" w:rsidP="006D182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3557DA" w:rsidRDefault="00084636" w:rsidP="00B62D4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6D1824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980A12" w:rsidRPr="00364F68" w:rsidRDefault="00980A12" w:rsidP="00980A1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6D1824" w:rsidRDefault="006D1824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comprensión. Páginas 250 y 251.</w:t>
      </w:r>
    </w:p>
    <w:p w:rsidR="003A7E24" w:rsidRDefault="003A7E24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E0AB2" w:rsidRDefault="001E0AB2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1824" w:rsidRDefault="006D1824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1824" w:rsidRDefault="006D1824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1824" w:rsidRDefault="006D1824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70399" w:rsidRPr="00980A12" w:rsidRDefault="00370399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C31E80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30 </w:t>
      </w:r>
      <w:r w:rsidR="00C31E80">
        <w:rPr>
          <w:rFonts w:ascii="Bahnschrift SemiBold SemiConden" w:hAnsi="Bahnschrift SemiBold SemiConden"/>
          <w:b/>
          <w:sz w:val="28"/>
          <w:szCs w:val="28"/>
          <w:lang w:val="es-MX"/>
        </w:rPr>
        <w:t>DE OCTUBRE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370399" w:rsidRPr="00412C5E" w:rsidRDefault="00987094" w:rsidP="0037039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7039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6D182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1E0A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1A2265" w:rsidRPr="00364F68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Pr="007A26BF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>Recomendación de la semana:</w:t>
      </w:r>
    </w:p>
    <w:p w:rsidR="007A26BF" w:rsidRDefault="000D7D04" w:rsidP="007A26BF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</w:pP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Para finalizar este mes misionero las invito a ver esta histo</w:t>
      </w:r>
      <w:r w:rsidR="007A26BF"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ria en comic del gran misionero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Javier</w:t>
      </w:r>
      <w:r w:rsid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, 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también</w:t>
      </w:r>
      <w:r w:rsid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conocido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como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Xavier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,</w:t>
      </w:r>
      <w:r w:rsidR="007A26BF"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quien 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fue un religioso y misionero </w:t>
      </w:r>
      <w:hyperlink r:id="rId7" w:tooltip="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navarro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de la </w:t>
      </w:r>
      <w:hyperlink r:id="rId8" w:tooltip="Compañía de Jesús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Compañía de Jesús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nacido en la localidad de </w:t>
      </w:r>
      <w:hyperlink r:id="rId9" w:tooltip="Javier (Navarra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Javier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0" w:tooltip="Reino de 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Reino de Navarra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) y fallecido en la </w:t>
      </w:r>
      <w:hyperlink r:id="rId11" w:tooltip="Isla Shangchuan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 xml:space="preserve">isla </w:t>
        </w:r>
        <w:proofErr w:type="spellStart"/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Shangchuan</w:t>
        </w:r>
        <w:proofErr w:type="spellEnd"/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2" w:tooltip="China (región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China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). </w:t>
      </w:r>
    </w:p>
    <w:p w:rsidR="007A26BF" w:rsidRPr="007A26BF" w:rsidRDefault="000D7D04" w:rsidP="007A26BF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  <w:vertAlign w:val="superscript"/>
        </w:rPr>
      </w:pP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Fue </w:t>
      </w:r>
      <w:hyperlink r:id="rId13" w:tooltip="Canonizado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canonizado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por la </w:t>
      </w:r>
      <w:hyperlink r:id="rId14" w:tooltip="Iglesia católic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Iglesia católica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con el nombre de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san Francisco Javier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.</w:t>
      </w:r>
    </w:p>
    <w:p w:rsidR="000D7D04" w:rsidRDefault="007A26BF" w:rsidP="007A26BF">
      <w:pPr>
        <w:jc w:val="both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hyperlink r:id="rId15" w:history="1">
        <w:r w:rsidRPr="00FF3545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https://www.youtube.com/watch?v=82Yuc-B_Xmk</w:t>
        </w:r>
      </w:hyperlink>
      <w:r w:rsidRPr="000D7D04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 </w:t>
      </w:r>
    </w:p>
    <w:p w:rsidR="007A26BF" w:rsidRDefault="007A26BF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A26BF" w:rsidRPr="000D7D04" w:rsidRDefault="007A26BF" w:rsidP="007A26BF">
      <w:pPr>
        <w:jc w:val="center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bookmarkStart w:id="0" w:name="_GoBack"/>
      <w:r>
        <w:rPr>
          <w:noProof/>
          <w:lang w:eastAsia="es-419"/>
        </w:rPr>
        <w:drawing>
          <wp:inline distT="0" distB="0" distL="0" distR="0">
            <wp:extent cx="1074340" cy="1563003"/>
            <wp:effectExtent l="0" t="0" r="0" b="0"/>
            <wp:docPr id="2" name="Imagen 2" descr="Francisco Javie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isco Javie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93" cy="157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14C8" id="Cuadro de texto 7" o:spid="_x0000_s1027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5405"/>
    <w:rsid w:val="000C6857"/>
    <w:rsid w:val="000D0B65"/>
    <w:rsid w:val="000D7D04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525C4"/>
    <w:rsid w:val="00253256"/>
    <w:rsid w:val="002611EE"/>
    <w:rsid w:val="00262CEE"/>
    <w:rsid w:val="002664B5"/>
    <w:rsid w:val="00280235"/>
    <w:rsid w:val="002979F3"/>
    <w:rsid w:val="002B3D16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D1824"/>
    <w:rsid w:val="006E1C62"/>
    <w:rsid w:val="0071260C"/>
    <w:rsid w:val="00712D57"/>
    <w:rsid w:val="00727B63"/>
    <w:rsid w:val="00751711"/>
    <w:rsid w:val="00770B99"/>
    <w:rsid w:val="00793B11"/>
    <w:rsid w:val="007A0763"/>
    <w:rsid w:val="007A26BF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A05A7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C04E9"/>
    <w:rsid w:val="009D4109"/>
    <w:rsid w:val="009E11BE"/>
    <w:rsid w:val="00A670BF"/>
    <w:rsid w:val="00A74F1C"/>
    <w:rsid w:val="00AC4750"/>
    <w:rsid w:val="00AD7419"/>
    <w:rsid w:val="00B30469"/>
    <w:rsid w:val="00B41894"/>
    <w:rsid w:val="00B51829"/>
    <w:rsid w:val="00B62D4D"/>
    <w:rsid w:val="00B8691F"/>
    <w:rsid w:val="00B954EC"/>
    <w:rsid w:val="00BB519E"/>
    <w:rsid w:val="00C063F6"/>
    <w:rsid w:val="00C16F97"/>
    <w:rsid w:val="00C31E80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EDF94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mpa%C3%B1%C3%ADa_de_Jes%C3%BAs" TargetMode="External"/><Relationship Id="rId13" Type="http://schemas.openxmlformats.org/officeDocument/2006/relationships/hyperlink" Target="https://es.wikipedia.org/wiki/Canonizad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Navarra" TargetMode="External"/><Relationship Id="rId12" Type="http://schemas.openxmlformats.org/officeDocument/2006/relationships/hyperlink" Target="https://es.wikipedia.org/wiki/China_(regi%C3%B3n)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Isla_Shangchua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82Yuc-B_Xmk" TargetMode="External"/><Relationship Id="rId10" Type="http://schemas.openxmlformats.org/officeDocument/2006/relationships/hyperlink" Target="https://es.wikipedia.org/wiki/Reino_de_Navar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Javier_(Navarra)" TargetMode="External"/><Relationship Id="rId14" Type="http://schemas.openxmlformats.org/officeDocument/2006/relationships/hyperlink" Target="https://es.wikipedia.org/wiki/Iglesia_cat%C3%B3l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89</cp:revision>
  <dcterms:created xsi:type="dcterms:W3CDTF">2020-04-17T17:29:00Z</dcterms:created>
  <dcterms:modified xsi:type="dcterms:W3CDTF">2020-10-23T13:16:00Z</dcterms:modified>
</cp:coreProperties>
</file>