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122045" cy="1122045"/>
            <wp:effectExtent l="0" t="0" r="190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147560" w:rsidRPr="00364F68" w:rsidRDefault="00147560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0F570B" w:rsidRPr="00364F68" w:rsidRDefault="00B51829" w:rsidP="00B51829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7C7877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3I DE AGOSTO AL 4 DE SEPTIEMBRE DE 2020</w:t>
      </w:r>
    </w:p>
    <w:p w:rsidR="00811989" w:rsidRPr="00364F68" w:rsidRDefault="00811989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063F6" w:rsidRPr="00364F68" w:rsidRDefault="00C063F6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64F68" w:rsidRDefault="008D380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811989" w:rsidRPr="00364F68" w:rsidRDefault="00D400A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iniciar el encuentro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realizaré un saludo por WhatsApp para dar la agenda (que es la misma que está en este taller) y las indicaciones ne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cesarias para continuar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Recuerda en lo posible realizar tus actividades directamente en el libro o en el cuaderno para hacer uso de esta inversión que hicieron nuestros padres. </w:t>
      </w:r>
    </w:p>
    <w:p w:rsidR="00811989" w:rsidRPr="00364F68" w:rsidRDefault="00811989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Si por 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guna razón no puedes comunicarte en el momento del encuentro</w:t>
      </w:r>
      <w:r w:rsidR="00DF3C35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uedes preguntar tus dudas a través del WhatsApp o al correo más adelante.</w:t>
      </w:r>
    </w:p>
    <w:p w:rsidR="00DB726E" w:rsidRPr="00364F68" w:rsidRDefault="008D380D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Recu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erda que el horario de actividades académicas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es de 7 a.m.  a 3:00 p.m. 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de lunes a viernes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Después de ese horario 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deberás 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esperar 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hasta que tenga disponibilidad de tiempo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solucionar las inquietudes.</w:t>
      </w:r>
    </w:p>
    <w:p w:rsidR="00D561A9" w:rsidRPr="00364F68" w:rsidRDefault="00F21272" w:rsidP="00D561A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6E" w:rsidRDefault="00DB726E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364F68" w:rsidRPr="00364F68" w:rsidRDefault="00364F68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01454" wp14:editId="48A8A36C">
                <wp:simplePos x="0" y="0"/>
                <wp:positionH relativeFrom="column">
                  <wp:posOffset>1050925</wp:posOffset>
                </wp:positionH>
                <wp:positionV relativeFrom="paragraph">
                  <wp:posOffset>372745</wp:posOffset>
                </wp:positionV>
                <wp:extent cx="3855720" cy="101346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4F68" w:rsidRPr="002210DC" w:rsidRDefault="00364F68" w:rsidP="00364F68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Iniciemos el cuarto periodo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0145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82.75pt;margin-top:29.35pt;width:303.6pt;height:7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" filled="f" stroked="f" strokeweight=".5pt">
                <v:textbox>
                  <w:txbxContent>
                    <w:p w:rsidR="00364F68" w:rsidRPr="002210DC" w:rsidRDefault="00364F68" w:rsidP="00364F68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Iniciemos el cuarto periodo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>
            <wp:extent cx="4297596" cy="2004060"/>
            <wp:effectExtent l="0" t="0" r="8255" b="0"/>
            <wp:docPr id="4" name="Imagen 4" descr="Mancha Blanca /negra Grande De La Acuarela Azul Separada Al Fondo Ligero  Ilustración del Vector - Ilustración de mancha, fondo: 115757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 Blanca /negra Grande De La Acuarela Azul Separada Al Fondo Ligero  Ilustración del Vector - Ilustración de mancha, fondo: 11575737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75" b="24093"/>
                    <a:stretch/>
                  </pic:blipFill>
                  <pic:spPr bwMode="auto">
                    <a:xfrm>
                      <a:off x="0" y="0"/>
                      <a:ext cx="4312769" cy="201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1A9" w:rsidRPr="00364F68" w:rsidRDefault="00D561A9" w:rsidP="00D561A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C04E9" w:rsidRPr="00364F68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1 DE SEPTIEMBRE</w:t>
      </w:r>
      <w:r w:rsidR="00902CE7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 a.m.)</w:t>
      </w:r>
    </w:p>
    <w:p w:rsidR="009C04E9" w:rsidRPr="00364F68" w:rsidRDefault="00E85C5C" w:rsidP="0075171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D10979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="007A0763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sincrónico.</w:t>
      </w:r>
    </w:p>
    <w:p w:rsidR="00F319E9" w:rsidRPr="00364F68" w:rsidRDefault="00E85C5C" w:rsidP="00F319E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D33363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94318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INCIO DEL PERIODO</w:t>
      </w:r>
      <w:r w:rsidR="00024CE9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. VALOR DEL AMOR Y LA AMISTAD</w:t>
      </w:r>
    </w:p>
    <w:p w:rsidR="00727B63" w:rsidRPr="00364F68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D33363" w:rsidRPr="00364F68" w:rsidRDefault="00D33363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5D61B8" w:rsidRDefault="005D61B8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Invitación a la clase sincrónica</w:t>
      </w:r>
    </w:p>
    <w:p w:rsidR="0094318F" w:rsidRDefault="0094318F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Iniciamos el cuarto y último periodo de este año escolar. </w:t>
      </w:r>
    </w:p>
    <w:p w:rsidR="0094318F" w:rsidRDefault="0094318F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Realización del cuarto periodo con la temática dada en clase</w:t>
      </w:r>
    </w:p>
    <w:p w:rsidR="0094318F" w:rsidRDefault="0094318F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Desempeños del periodo. </w:t>
      </w:r>
      <w:r w:rsidR="00262CEE">
        <w:rPr>
          <w:rFonts w:ascii="Bahnschrift SemiBold SemiConden" w:hAnsi="Bahnschrift SemiBold SemiConden"/>
          <w:b/>
          <w:sz w:val="28"/>
          <w:szCs w:val="28"/>
          <w:lang w:val="es-MX"/>
        </w:rPr>
        <w:t>Al final del documento</w:t>
      </w:r>
    </w:p>
    <w:p w:rsidR="00EA4FCD" w:rsidRDefault="00EA4FCD" w:rsidP="00EA4FCD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del valor del mes: amor y amistad</w:t>
      </w:r>
    </w:p>
    <w:p w:rsidR="00D10979" w:rsidRDefault="00EA4FCD" w:rsidP="00024CE9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</w:t>
      </w:r>
      <w:r w:rsidR="00024CE9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poema sobre el valor. </w:t>
      </w:r>
    </w:p>
    <w:p w:rsidR="00024CE9" w:rsidRPr="00024CE9" w:rsidRDefault="00024CE9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E6E0A" w:rsidRPr="00364F68" w:rsidRDefault="0034075C" w:rsidP="00C324D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2 DE SEPTIEMBRE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(2ra hora: 8-9 a.m.)</w:t>
      </w:r>
    </w:p>
    <w:p w:rsidR="00E42AAA" w:rsidRPr="00364F68" w:rsidRDefault="00E42AAA" w:rsidP="002210DC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encuentro del día de hoy es sincrónic</w:t>
      </w:r>
      <w:r w:rsidR="00ED412E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</w:t>
      </w:r>
    </w:p>
    <w:p w:rsidR="007A0763" w:rsidRPr="00364F68" w:rsidRDefault="00811989" w:rsidP="007F54DB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1772E0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7F54DB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ACTIVIDAD TRANSVERSAL AL PROYECTO DE </w:t>
      </w:r>
      <w:r w:rsidR="007F54DB" w:rsidRPr="007F54DB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 ESTUDIOS DE LA COMPRENSIÓN Y LA PRÁCTICA </w:t>
      </w:r>
      <w:proofErr w:type="gramStart"/>
      <w:r w:rsidR="007F54DB" w:rsidRPr="007F54DB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  </w:t>
      </w:r>
      <w:r w:rsidR="00EA4FCD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LA</w:t>
      </w:r>
      <w:proofErr w:type="gramEnd"/>
      <w:r w:rsidR="00EA4FCD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7F54DB" w:rsidRPr="007F54DB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CONSTITUCIÓN Y LA INSTRUCCIÓN CÍVICA</w:t>
      </w:r>
    </w:p>
    <w:p w:rsidR="00F46484" w:rsidRPr="00364F68" w:rsidRDefault="0034075C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7F54DB" w:rsidRDefault="00EA4FCD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EA4FCD" w:rsidRPr="00364F68" w:rsidRDefault="00EA4FCD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transversal.</w:t>
      </w:r>
      <w:r w:rsidR="00024CE9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Derecho a la protección.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024CE9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Página 270 del libro de lengua castellana</w:t>
      </w:r>
    </w:p>
    <w:p w:rsidR="001B71F3" w:rsidRDefault="001B71F3" w:rsidP="002210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24CE9" w:rsidRDefault="00024CE9" w:rsidP="002210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24CE9" w:rsidRPr="00364F68" w:rsidRDefault="00024CE9" w:rsidP="002210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364F68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3 DE SEPTIEMBRE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D0638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5Ta hora: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12-1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5618C6" w:rsidRPr="00364F68" w:rsidRDefault="005E6E0A" w:rsidP="00C324DD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 de hoy</w:t>
      </w:r>
      <w:r w:rsidR="007A0763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tendremos encuentro sincrónico.</w:t>
      </w:r>
    </w:p>
    <w:p w:rsidR="005618C6" w:rsidRPr="00364F68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024CE9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USOS DE LA V Y LA B</w:t>
      </w:r>
    </w:p>
    <w:p w:rsidR="00883AED" w:rsidRPr="00364F68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9E11BE" w:rsidRPr="00364F68" w:rsidRDefault="00E504E1" w:rsidP="003557D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3557DA" w:rsidRDefault="003557DA" w:rsidP="003557D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Invitación a la clase sincrónica.</w:t>
      </w:r>
    </w:p>
    <w:p w:rsidR="00024CE9" w:rsidRDefault="00024CE9" w:rsidP="003557D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ortográfica</w:t>
      </w:r>
      <w:r w:rsidR="00F76941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página 78 y 79 del libro de lengua castellana.</w:t>
      </w:r>
    </w:p>
    <w:p w:rsidR="002525C4" w:rsidRDefault="00024CE9" w:rsidP="00024CE9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Continuación examen de ortografía</w:t>
      </w:r>
    </w:p>
    <w:p w:rsidR="00024CE9" w:rsidRPr="00024CE9" w:rsidRDefault="00024CE9" w:rsidP="00024CE9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87094" w:rsidRPr="00364F68" w:rsidRDefault="00987094" w:rsidP="009870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4 DE SEPTIEMBRE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a.m.)</w:t>
      </w:r>
    </w:p>
    <w:p w:rsidR="00987094" w:rsidRPr="00364F68" w:rsidRDefault="00987094" w:rsidP="0098709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8E2141" w:rsidRPr="00640266" w:rsidRDefault="00987094" w:rsidP="008E2141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8E2141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LOS APRENDIZAJES DE LA SEMANA-COMPRENSIÓN LECTORA</w:t>
      </w:r>
    </w:p>
    <w:p w:rsidR="005D61B8" w:rsidRPr="00364F68" w:rsidRDefault="005D61B8" w:rsidP="009870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987094" w:rsidRPr="00364F68" w:rsidRDefault="00987094" w:rsidP="009870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987094" w:rsidRDefault="00987094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24CE9" w:rsidRDefault="00024CE9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classroom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la actividad de la semana. </w:t>
      </w:r>
    </w:p>
    <w:p w:rsidR="00641829" w:rsidRPr="00364F68" w:rsidRDefault="00641829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41DB1" w:rsidRPr="00364F68" w:rsidRDefault="00881676" w:rsidP="00D400AC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975BAB" w:rsidRPr="00364F68" w:rsidRDefault="00F21272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Me enamoré de los podcasts, por eso esta semana nuevamente te invito a sacar un ratico de tu agenda y si te gustan los relatos y cuentos, visita: </w:t>
      </w:r>
    </w:p>
    <w:p w:rsidR="00F21272" w:rsidRPr="00364F68" w:rsidRDefault="00262CEE" w:rsidP="00D400AC">
      <w:pPr>
        <w:rPr>
          <w:rFonts w:ascii="Bahnschrift SemiBold SemiConden" w:hAnsi="Bahnschrift SemiBold SemiConden"/>
        </w:rPr>
      </w:pPr>
      <w:hyperlink r:id="rId8" w:history="1">
        <w:r w:rsidR="00F21272" w:rsidRPr="00364F68">
          <w:rPr>
            <w:rStyle w:val="Hipervnculo"/>
            <w:rFonts w:ascii="Bahnschrift SemiBold SemiConden" w:hAnsi="Bahnschrift SemiBold SemiConden"/>
          </w:rPr>
          <w:t>https://www.ivoox.com/podcast-cuentos-relatos_sq_f1458347_1.html</w:t>
        </w:r>
      </w:hyperlink>
    </w:p>
    <w:p w:rsidR="00F21272" w:rsidRDefault="008E2141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llí encontrarás historias de grandes autores. </w:t>
      </w:r>
    </w:p>
    <w:p w:rsidR="00262CEE" w:rsidRDefault="00262CEE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62CEE" w:rsidRDefault="00262CEE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62CEE" w:rsidRDefault="00262CEE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62CEE" w:rsidRDefault="00262CEE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62CEE" w:rsidRDefault="00262CEE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4"/>
        <w:gridCol w:w="387"/>
        <w:gridCol w:w="3043"/>
        <w:gridCol w:w="3110"/>
      </w:tblGrid>
      <w:tr w:rsidR="00262CEE" w:rsidRPr="00F0754B" w:rsidTr="003B2A1F">
        <w:trPr>
          <w:trHeight w:val="926"/>
        </w:trPr>
        <w:tc>
          <w:tcPr>
            <w:tcW w:w="3754" w:type="dxa"/>
            <w:gridSpan w:val="2"/>
          </w:tcPr>
          <w:p w:rsidR="00262CEE" w:rsidRPr="00F0754B" w:rsidRDefault="00262CEE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262CEE" w:rsidRPr="00F0754B" w:rsidRDefault="00262CEE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F0754B">
              <w:rPr>
                <w:rFonts w:ascii="Kristen ITC" w:hAnsi="Kristen ITC"/>
                <w:b/>
                <w:noProof/>
                <w:sz w:val="18"/>
                <w:szCs w:val="18"/>
                <w:lang w:val="es-419" w:eastAsia="es-419"/>
              </w:rPr>
              <w:drawing>
                <wp:anchor distT="0" distB="0" distL="114300" distR="114300" simplePos="0" relativeHeight="251666432" behindDoc="0" locked="0" layoutInCell="1" allowOverlap="1" wp14:anchorId="6538CE0C" wp14:editId="4F45A03D">
                  <wp:simplePos x="356235" y="55753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7530" cy="557530"/>
                  <wp:effectExtent l="0" t="0" r="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 c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0754B">
              <w:rPr>
                <w:rFonts w:ascii="Kristen ITC" w:hAnsi="Kristen ITC"/>
                <w:b/>
                <w:sz w:val="18"/>
                <w:szCs w:val="18"/>
              </w:rPr>
              <w:t xml:space="preserve">Colegio </w:t>
            </w:r>
          </w:p>
          <w:p w:rsidR="00262CEE" w:rsidRPr="00F0754B" w:rsidRDefault="00262CEE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F0754B">
              <w:rPr>
                <w:rFonts w:ascii="Kristen ITC" w:hAnsi="Kristen ITC"/>
                <w:b/>
                <w:sz w:val="18"/>
                <w:szCs w:val="18"/>
              </w:rPr>
              <w:t>Emilia Riquelme</w:t>
            </w:r>
          </w:p>
        </w:tc>
        <w:tc>
          <w:tcPr>
            <w:tcW w:w="3756" w:type="dxa"/>
          </w:tcPr>
          <w:p w:rsidR="00262CEE" w:rsidRPr="00F0754B" w:rsidRDefault="00262CEE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262CEE" w:rsidRPr="00F0754B" w:rsidRDefault="00262CEE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F0754B">
              <w:rPr>
                <w:rFonts w:ascii="Kristen ITC" w:hAnsi="Kristen ITC"/>
                <w:b/>
                <w:sz w:val="18"/>
                <w:szCs w:val="18"/>
              </w:rPr>
              <w:t>Área: Lengua Castellana</w:t>
            </w:r>
          </w:p>
          <w:p w:rsidR="00262CEE" w:rsidRPr="00F0754B" w:rsidRDefault="00262CEE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F0754B">
              <w:rPr>
                <w:rFonts w:ascii="Kristen ITC" w:hAnsi="Kristen ITC"/>
                <w:b/>
                <w:sz w:val="18"/>
                <w:szCs w:val="18"/>
              </w:rPr>
              <w:t>Grado: 6°                Periodo: 4</w:t>
            </w:r>
          </w:p>
          <w:p w:rsidR="00262CEE" w:rsidRPr="00F0754B" w:rsidRDefault="00262CEE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F0754B">
              <w:rPr>
                <w:rFonts w:ascii="Kristen ITC" w:hAnsi="Kristen ITC"/>
                <w:b/>
                <w:sz w:val="18"/>
                <w:szCs w:val="18"/>
              </w:rPr>
              <w:t>Docente: María Isabel Mazo A.</w:t>
            </w:r>
          </w:p>
        </w:tc>
        <w:tc>
          <w:tcPr>
            <w:tcW w:w="3755" w:type="dxa"/>
          </w:tcPr>
          <w:p w:rsidR="00262CEE" w:rsidRPr="00F0754B" w:rsidRDefault="00262CEE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262CEE" w:rsidRPr="00F0754B" w:rsidRDefault="00262CEE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F0754B">
              <w:rPr>
                <w:rFonts w:ascii="Kristen ITC" w:hAnsi="Kristen ITC"/>
                <w:b/>
                <w:sz w:val="18"/>
                <w:szCs w:val="18"/>
              </w:rPr>
              <w:t>Intensidad semanal: 4 horas</w:t>
            </w:r>
          </w:p>
        </w:tc>
      </w:tr>
      <w:tr w:rsidR="00262CEE" w:rsidRPr="00F0754B" w:rsidTr="003B2A1F">
        <w:trPr>
          <w:trHeight w:val="3910"/>
        </w:trPr>
        <w:tc>
          <w:tcPr>
            <w:tcW w:w="7510" w:type="dxa"/>
            <w:gridSpan w:val="3"/>
          </w:tcPr>
          <w:p w:rsidR="00262CEE" w:rsidRPr="00F0754B" w:rsidRDefault="00262CEE" w:rsidP="003B2A1F">
            <w:pPr>
              <w:rPr>
                <w:rFonts w:ascii="Kristen ITC" w:hAnsi="Kristen ITC"/>
                <w:sz w:val="18"/>
                <w:szCs w:val="18"/>
              </w:rPr>
            </w:pPr>
          </w:p>
          <w:p w:rsidR="00262CEE" w:rsidRPr="00F0754B" w:rsidRDefault="00262CEE" w:rsidP="003B2A1F">
            <w:pPr>
              <w:rPr>
                <w:rFonts w:ascii="Kristen ITC" w:hAnsi="Kristen ITC" w:cs="Arial"/>
                <w:b/>
                <w:sz w:val="18"/>
                <w:szCs w:val="18"/>
              </w:rPr>
            </w:pPr>
            <w:r w:rsidRPr="00F0754B">
              <w:rPr>
                <w:rFonts w:ascii="Kristen ITC" w:hAnsi="Kristen ITC" w:cs="Arial"/>
                <w:b/>
                <w:sz w:val="18"/>
                <w:szCs w:val="18"/>
              </w:rPr>
              <w:t>ESTÁNDARES</w:t>
            </w:r>
          </w:p>
          <w:p w:rsidR="00262CEE" w:rsidRPr="00F0754B" w:rsidRDefault="00262CEE" w:rsidP="00262CEE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F0754B">
              <w:rPr>
                <w:rFonts w:ascii="Kristen ITC" w:hAnsi="Kristen ITC" w:cs="Arial"/>
                <w:b/>
                <w:sz w:val="18"/>
                <w:szCs w:val="18"/>
              </w:rPr>
              <w:t>PRODUCCIÓN TEXTUAL</w:t>
            </w:r>
          </w:p>
          <w:p w:rsidR="00262CEE" w:rsidRPr="00F0754B" w:rsidRDefault="00262CEE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F0754B">
              <w:rPr>
                <w:rFonts w:ascii="Kristen ITC" w:hAnsi="Kristen ITC" w:cs="Arial"/>
                <w:sz w:val="18"/>
                <w:szCs w:val="18"/>
              </w:rPr>
              <w:t>Llevo a cabo procedimientos de búsqueda, selección y almacenamiento de información acerca de la temática que voy a tratar en un texto con fines argumentativos.</w:t>
            </w:r>
          </w:p>
          <w:p w:rsidR="00262CEE" w:rsidRPr="00F0754B" w:rsidRDefault="00262CEE" w:rsidP="00262CEE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F0754B">
              <w:rPr>
                <w:rFonts w:ascii="Kristen ITC" w:hAnsi="Kristen ITC" w:cs="Arial"/>
                <w:b/>
                <w:sz w:val="18"/>
                <w:szCs w:val="18"/>
              </w:rPr>
              <w:t>COMPRENSIÓN E INTERPRETACIÓN TEXTUAL</w:t>
            </w:r>
          </w:p>
          <w:p w:rsidR="00262CEE" w:rsidRPr="00F0754B" w:rsidRDefault="00262CEE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F0754B">
              <w:rPr>
                <w:rFonts w:ascii="Kristen ITC" w:hAnsi="Kristen ITC" w:cs="Arial"/>
                <w:sz w:val="18"/>
                <w:szCs w:val="18"/>
              </w:rPr>
              <w:t>Caracterizo rasgos específicos que consolidan la tradición oral, como: origen, autoría colectiva, función social, uso del lenguaje, evolución, recurrencias temáticas, etc.</w:t>
            </w:r>
          </w:p>
          <w:p w:rsidR="00262CEE" w:rsidRPr="00F0754B" w:rsidRDefault="00262CEE" w:rsidP="00262CEE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F0754B">
              <w:rPr>
                <w:rFonts w:ascii="Kristen ITC" w:hAnsi="Kristen ITC" w:cs="Arial"/>
                <w:b/>
                <w:sz w:val="18"/>
                <w:szCs w:val="18"/>
              </w:rPr>
              <w:t>LITERATURA</w:t>
            </w:r>
          </w:p>
          <w:p w:rsidR="00262CEE" w:rsidRPr="00F0754B" w:rsidRDefault="00262CEE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F0754B">
              <w:rPr>
                <w:rFonts w:ascii="Kristen ITC" w:hAnsi="Kristen ITC" w:cs="Arial"/>
                <w:sz w:val="18"/>
                <w:szCs w:val="18"/>
              </w:rPr>
              <w:t>Comparo los procedimientos narrativos, líricos o dramáticos empleados en la literatura que permiten estudiarla por géneros.</w:t>
            </w:r>
          </w:p>
          <w:p w:rsidR="00262CEE" w:rsidRPr="00F0754B" w:rsidRDefault="00262CEE" w:rsidP="00262CEE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F0754B">
              <w:rPr>
                <w:rFonts w:ascii="Kristen ITC" w:hAnsi="Kristen ITC" w:cs="Arial"/>
                <w:b/>
                <w:sz w:val="18"/>
                <w:szCs w:val="18"/>
              </w:rPr>
              <w:t>MEDIOS DE COMUNICACIÓN Y OTROS SISTEMAS SIMBÓLICOS</w:t>
            </w:r>
          </w:p>
          <w:p w:rsidR="00262CEE" w:rsidRPr="00F0754B" w:rsidRDefault="00262CEE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F0754B">
              <w:rPr>
                <w:rFonts w:ascii="Kristen ITC" w:hAnsi="Kristen ITC" w:cs="Arial"/>
                <w:sz w:val="18"/>
                <w:szCs w:val="18"/>
              </w:rPr>
              <w:t>Recopilo en fi chas, mapas, gráficos y cuadros la información que he obtenido de los medios de comunicación masiva</w:t>
            </w:r>
          </w:p>
          <w:p w:rsidR="00262CEE" w:rsidRPr="00F0754B" w:rsidRDefault="00262CEE" w:rsidP="00262CEE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F0754B">
              <w:rPr>
                <w:rFonts w:ascii="Kristen ITC" w:hAnsi="Kristen ITC" w:cs="Arial"/>
                <w:b/>
                <w:sz w:val="18"/>
                <w:szCs w:val="18"/>
              </w:rPr>
              <w:t>ÉTICA DE LA COMUNICACIÓN</w:t>
            </w:r>
          </w:p>
          <w:p w:rsidR="00262CEE" w:rsidRPr="00F0754B" w:rsidRDefault="00262CEE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F0754B">
              <w:rPr>
                <w:rFonts w:ascii="Kristen ITC" w:hAnsi="Kristen ITC" w:cs="Arial"/>
                <w:sz w:val="18"/>
                <w:szCs w:val="18"/>
              </w:rPr>
              <w:t>Reconozco que las variantes lingüísticas y culturales no impiden respetar al otro como interlocutor válido.</w:t>
            </w:r>
          </w:p>
          <w:p w:rsidR="00262CEE" w:rsidRPr="00F0754B" w:rsidRDefault="00262CEE" w:rsidP="003B2A1F">
            <w:pPr>
              <w:rPr>
                <w:rFonts w:ascii="Kristen ITC" w:hAnsi="Kristen ITC" w:cs="Arial"/>
                <w:sz w:val="18"/>
                <w:szCs w:val="18"/>
              </w:rPr>
            </w:pPr>
          </w:p>
        </w:tc>
        <w:tc>
          <w:tcPr>
            <w:tcW w:w="3755" w:type="dxa"/>
          </w:tcPr>
          <w:p w:rsidR="00262CEE" w:rsidRPr="00F0754B" w:rsidRDefault="00262CEE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262CEE" w:rsidRPr="00F0754B" w:rsidRDefault="00262CEE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F0754B">
              <w:rPr>
                <w:rFonts w:ascii="Kristen ITC" w:hAnsi="Kristen ITC"/>
                <w:b/>
                <w:sz w:val="18"/>
                <w:szCs w:val="18"/>
              </w:rPr>
              <w:t>TEMAS:</w:t>
            </w:r>
          </w:p>
          <w:p w:rsidR="00262CEE" w:rsidRPr="00F0754B" w:rsidRDefault="00262CEE" w:rsidP="003B2A1F">
            <w:pPr>
              <w:rPr>
                <w:rFonts w:ascii="Kristen ITC" w:hAnsi="Kristen ITC"/>
                <w:sz w:val="18"/>
                <w:szCs w:val="18"/>
              </w:rPr>
            </w:pPr>
            <w:r w:rsidRPr="00F0754B">
              <w:rPr>
                <w:rFonts w:ascii="Kristen ITC" w:hAnsi="Kristen ITC"/>
                <w:sz w:val="18"/>
                <w:szCs w:val="18"/>
              </w:rPr>
              <w:t xml:space="preserve">Tipologías textuales: carta, el resumen, afiche, relatos, explicaciones, </w:t>
            </w:r>
          </w:p>
          <w:p w:rsidR="00262CEE" w:rsidRPr="00F0754B" w:rsidRDefault="00262CEE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F0754B">
              <w:rPr>
                <w:rFonts w:ascii="Kristen ITC" w:hAnsi="Kristen ITC"/>
                <w:sz w:val="18"/>
                <w:szCs w:val="18"/>
              </w:rPr>
              <w:t xml:space="preserve">Descripciones, noticias, recetas, el relato y la etiqueta. </w:t>
            </w:r>
            <w:r w:rsidRPr="00F0754B">
              <w:rPr>
                <w:rFonts w:ascii="Kristen ITC" w:hAnsi="Kristen ITC"/>
                <w:b/>
                <w:sz w:val="18"/>
                <w:szCs w:val="18"/>
              </w:rPr>
              <w:t>(Transversal al proyecto de Prevención de la Drogadicción)</w:t>
            </w:r>
          </w:p>
          <w:p w:rsidR="00262CEE" w:rsidRPr="00F0754B" w:rsidRDefault="00262CEE" w:rsidP="003B2A1F">
            <w:pPr>
              <w:rPr>
                <w:rFonts w:ascii="Kristen ITC" w:hAnsi="Kristen ITC"/>
                <w:sz w:val="18"/>
                <w:szCs w:val="18"/>
              </w:rPr>
            </w:pPr>
            <w:r w:rsidRPr="00F0754B">
              <w:rPr>
                <w:rFonts w:ascii="Kristen ITC" w:hAnsi="Kristen ITC"/>
                <w:sz w:val="18"/>
                <w:szCs w:val="18"/>
              </w:rPr>
              <w:t>Lenguaje verbal: dialectos, idiolectos, lenguaje, lengua, argot, jerga y regionalismo.</w:t>
            </w:r>
          </w:p>
          <w:p w:rsidR="00262CEE" w:rsidRPr="00F0754B" w:rsidRDefault="00262CEE" w:rsidP="003B2A1F">
            <w:pPr>
              <w:rPr>
                <w:rFonts w:ascii="Kristen ITC" w:hAnsi="Kristen ITC"/>
                <w:sz w:val="18"/>
                <w:szCs w:val="18"/>
              </w:rPr>
            </w:pPr>
            <w:r w:rsidRPr="00F0754B">
              <w:rPr>
                <w:rFonts w:ascii="Kristen ITC" w:hAnsi="Kristen ITC"/>
                <w:sz w:val="18"/>
                <w:szCs w:val="18"/>
              </w:rPr>
              <w:t>Las funciones del lenguaje</w:t>
            </w:r>
          </w:p>
          <w:p w:rsidR="00262CEE" w:rsidRPr="00F0754B" w:rsidRDefault="00262CEE" w:rsidP="003B2A1F">
            <w:pPr>
              <w:rPr>
                <w:rFonts w:ascii="Kristen ITC" w:hAnsi="Kristen ITC"/>
                <w:sz w:val="18"/>
                <w:szCs w:val="18"/>
              </w:rPr>
            </w:pPr>
            <w:r w:rsidRPr="00F0754B">
              <w:rPr>
                <w:rFonts w:ascii="Kristen ITC" w:hAnsi="Kristen ITC"/>
                <w:sz w:val="18"/>
                <w:szCs w:val="18"/>
              </w:rPr>
              <w:t>Ortografía: usos de la b y v</w:t>
            </w:r>
          </w:p>
          <w:p w:rsidR="00262CEE" w:rsidRPr="00F0754B" w:rsidRDefault="00262CEE" w:rsidP="003B2A1F">
            <w:pPr>
              <w:rPr>
                <w:rFonts w:ascii="Kristen ITC" w:hAnsi="Kristen ITC"/>
                <w:sz w:val="18"/>
                <w:szCs w:val="18"/>
              </w:rPr>
            </w:pPr>
            <w:r w:rsidRPr="00F0754B">
              <w:rPr>
                <w:rFonts w:ascii="Kristen ITC" w:hAnsi="Kristen ITC"/>
                <w:sz w:val="18"/>
                <w:szCs w:val="18"/>
              </w:rPr>
              <w:t>Usos de la c, s y z</w:t>
            </w:r>
          </w:p>
          <w:p w:rsidR="00262CEE" w:rsidRPr="00F0754B" w:rsidRDefault="00262CEE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F0754B">
              <w:rPr>
                <w:rFonts w:ascii="Kristen ITC" w:hAnsi="Kristen ITC"/>
                <w:sz w:val="18"/>
                <w:szCs w:val="18"/>
              </w:rPr>
              <w:t xml:space="preserve">El género dramático </w:t>
            </w:r>
            <w:r w:rsidRPr="00F0754B">
              <w:rPr>
                <w:rFonts w:ascii="Kristen ITC" w:hAnsi="Kristen ITC"/>
                <w:b/>
                <w:sz w:val="18"/>
                <w:szCs w:val="18"/>
              </w:rPr>
              <w:t>(Transversal al proyecto de Artes Escénicas)</w:t>
            </w:r>
          </w:p>
          <w:p w:rsidR="00262CEE" w:rsidRPr="00F0754B" w:rsidRDefault="00262CEE" w:rsidP="003B2A1F">
            <w:pPr>
              <w:rPr>
                <w:rFonts w:ascii="Kristen ITC" w:hAnsi="Kristen ITC"/>
                <w:sz w:val="18"/>
                <w:szCs w:val="18"/>
              </w:rPr>
            </w:pPr>
            <w:r w:rsidRPr="00F0754B">
              <w:rPr>
                <w:rFonts w:ascii="Kristen ITC" w:hAnsi="Kristen ITC"/>
                <w:sz w:val="18"/>
                <w:szCs w:val="18"/>
              </w:rPr>
              <w:t>Plan lector</w:t>
            </w:r>
          </w:p>
          <w:p w:rsidR="00262CEE" w:rsidRPr="00F0754B" w:rsidRDefault="00262CEE" w:rsidP="003B2A1F">
            <w:pPr>
              <w:rPr>
                <w:rFonts w:ascii="Kristen ITC" w:hAnsi="Kristen ITC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262CEE" w:rsidRPr="00F0754B" w:rsidTr="003B2A1F">
        <w:trPr>
          <w:trHeight w:val="1062"/>
        </w:trPr>
        <w:tc>
          <w:tcPr>
            <w:tcW w:w="3232" w:type="dxa"/>
          </w:tcPr>
          <w:p w:rsidR="00262CEE" w:rsidRPr="00F0754B" w:rsidRDefault="00262CEE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262CEE" w:rsidRPr="00F0754B" w:rsidRDefault="00262CEE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F0754B">
              <w:rPr>
                <w:rFonts w:ascii="Kristen ITC" w:hAnsi="Kristen ITC"/>
                <w:b/>
                <w:sz w:val="18"/>
                <w:szCs w:val="18"/>
              </w:rPr>
              <w:t xml:space="preserve">Estrategias de evaluación: </w:t>
            </w:r>
          </w:p>
        </w:tc>
        <w:tc>
          <w:tcPr>
            <w:tcW w:w="8033" w:type="dxa"/>
            <w:gridSpan w:val="3"/>
          </w:tcPr>
          <w:p w:rsidR="00262CEE" w:rsidRPr="00F0754B" w:rsidRDefault="00262CEE" w:rsidP="003B2A1F">
            <w:pPr>
              <w:rPr>
                <w:rFonts w:ascii="Kristen ITC" w:hAnsi="Kristen ITC"/>
                <w:sz w:val="18"/>
                <w:szCs w:val="18"/>
              </w:rPr>
            </w:pPr>
          </w:p>
          <w:p w:rsidR="00262CEE" w:rsidRPr="00F0754B" w:rsidRDefault="00262CEE" w:rsidP="003B2A1F">
            <w:pPr>
              <w:rPr>
                <w:rFonts w:ascii="Kristen ITC" w:hAnsi="Kristen ITC"/>
                <w:sz w:val="18"/>
                <w:szCs w:val="18"/>
              </w:rPr>
            </w:pPr>
            <w:r w:rsidRPr="00F0754B">
              <w:rPr>
                <w:rFonts w:ascii="Kristen ITC" w:hAnsi="Kristen ITC"/>
                <w:sz w:val="18"/>
                <w:szCs w:val="18"/>
              </w:rPr>
              <w:t xml:space="preserve">Evidencias de aprendizajes enviadas a través del correo, puntualidad, participación en clases sincrónicas, responsabilidad académica, participación en el grupo de WhatsApp, prueba de tres editores. </w:t>
            </w:r>
          </w:p>
        </w:tc>
      </w:tr>
    </w:tbl>
    <w:p w:rsidR="00262CEE" w:rsidRPr="00364F68" w:rsidRDefault="00262CEE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02CE7" w:rsidRPr="00364F68" w:rsidRDefault="00987094" w:rsidP="00987094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B14C8" wp14:editId="29C932AC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094" w:rsidRPr="002210DC" w:rsidRDefault="00987094" w:rsidP="0098709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B14C8" id="Cuadro de texto 7" o:spid="_x0000_s1027" type="#_x0000_t202" style="position:absolute;left:0;text-align:left;margin-left:81.5pt;margin-top:29.95pt;width:30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" filled="f" stroked="f" strokeweight=".5pt">
                <v:textbox>
                  <w:txbxContent>
                    <w:p w:rsidR="00987094" w:rsidRPr="002210DC" w:rsidRDefault="00987094" w:rsidP="0098709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CC4" w:rsidRPr="00364F6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364F68" w:rsidRDefault="00902CE7" w:rsidP="00073286">
      <w:pPr>
        <w:jc w:val="center"/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D8211E" w:rsidRPr="00364F68" w:rsidRDefault="00D8211E" w:rsidP="00D8211E">
      <w:pPr>
        <w:rPr>
          <w:rFonts w:ascii="Bahnschrift SemiBold SemiConden" w:hAnsi="Bahnschrift SemiBold SemiConden"/>
          <w:b/>
          <w:sz w:val="28"/>
          <w:szCs w:val="28"/>
        </w:rPr>
      </w:pPr>
    </w:p>
    <w:sectPr w:rsidR="00D8211E" w:rsidRPr="00364F68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5E25"/>
    <w:multiLevelType w:val="hybridMultilevel"/>
    <w:tmpl w:val="9F74A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9B7E78"/>
    <w:multiLevelType w:val="hybridMultilevel"/>
    <w:tmpl w:val="A4A4A0EC"/>
    <w:lvl w:ilvl="0" w:tplc="1C52D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19"/>
  </w:num>
  <w:num w:numId="6">
    <w:abstractNumId w:val="24"/>
  </w:num>
  <w:num w:numId="7">
    <w:abstractNumId w:val="23"/>
  </w:num>
  <w:num w:numId="8">
    <w:abstractNumId w:val="15"/>
  </w:num>
  <w:num w:numId="9">
    <w:abstractNumId w:val="17"/>
  </w:num>
  <w:num w:numId="10">
    <w:abstractNumId w:val="10"/>
  </w:num>
  <w:num w:numId="11">
    <w:abstractNumId w:val="22"/>
  </w:num>
  <w:num w:numId="12">
    <w:abstractNumId w:val="9"/>
  </w:num>
  <w:num w:numId="13">
    <w:abstractNumId w:val="25"/>
  </w:num>
  <w:num w:numId="14">
    <w:abstractNumId w:val="16"/>
  </w:num>
  <w:num w:numId="15">
    <w:abstractNumId w:val="14"/>
  </w:num>
  <w:num w:numId="16">
    <w:abstractNumId w:val="26"/>
  </w:num>
  <w:num w:numId="17">
    <w:abstractNumId w:val="0"/>
  </w:num>
  <w:num w:numId="18">
    <w:abstractNumId w:val="11"/>
  </w:num>
  <w:num w:numId="19">
    <w:abstractNumId w:val="7"/>
  </w:num>
  <w:num w:numId="20">
    <w:abstractNumId w:val="21"/>
  </w:num>
  <w:num w:numId="21">
    <w:abstractNumId w:val="2"/>
  </w:num>
  <w:num w:numId="22">
    <w:abstractNumId w:val="4"/>
  </w:num>
  <w:num w:numId="23">
    <w:abstractNumId w:val="20"/>
  </w:num>
  <w:num w:numId="24">
    <w:abstractNumId w:val="3"/>
  </w:num>
  <w:num w:numId="25">
    <w:abstractNumId w:val="1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4CE9"/>
    <w:rsid w:val="000268E4"/>
    <w:rsid w:val="00027BC4"/>
    <w:rsid w:val="00073286"/>
    <w:rsid w:val="00084636"/>
    <w:rsid w:val="000C5405"/>
    <w:rsid w:val="000C6857"/>
    <w:rsid w:val="000D0B65"/>
    <w:rsid w:val="000F3E4F"/>
    <w:rsid w:val="000F570B"/>
    <w:rsid w:val="00120177"/>
    <w:rsid w:val="00147560"/>
    <w:rsid w:val="001479C7"/>
    <w:rsid w:val="00150712"/>
    <w:rsid w:val="00150EF7"/>
    <w:rsid w:val="00161746"/>
    <w:rsid w:val="0016253E"/>
    <w:rsid w:val="00167FA7"/>
    <w:rsid w:val="001772E0"/>
    <w:rsid w:val="001B17B3"/>
    <w:rsid w:val="001B1CC7"/>
    <w:rsid w:val="001B4F12"/>
    <w:rsid w:val="001B71F3"/>
    <w:rsid w:val="002210DC"/>
    <w:rsid w:val="00223664"/>
    <w:rsid w:val="00225D97"/>
    <w:rsid w:val="00240940"/>
    <w:rsid w:val="002525C4"/>
    <w:rsid w:val="00253256"/>
    <w:rsid w:val="002611EE"/>
    <w:rsid w:val="00262CEE"/>
    <w:rsid w:val="002664B5"/>
    <w:rsid w:val="00280235"/>
    <w:rsid w:val="002979F3"/>
    <w:rsid w:val="002B3D16"/>
    <w:rsid w:val="002D5DE8"/>
    <w:rsid w:val="002F1C27"/>
    <w:rsid w:val="002F2A6B"/>
    <w:rsid w:val="00300D41"/>
    <w:rsid w:val="0034075C"/>
    <w:rsid w:val="003557DA"/>
    <w:rsid w:val="00364F68"/>
    <w:rsid w:val="003713DA"/>
    <w:rsid w:val="003A746F"/>
    <w:rsid w:val="003C0887"/>
    <w:rsid w:val="003C369D"/>
    <w:rsid w:val="004047A8"/>
    <w:rsid w:val="00414681"/>
    <w:rsid w:val="004829B4"/>
    <w:rsid w:val="004970A5"/>
    <w:rsid w:val="004F0A16"/>
    <w:rsid w:val="00500D29"/>
    <w:rsid w:val="0054055B"/>
    <w:rsid w:val="0055124D"/>
    <w:rsid w:val="00555BAD"/>
    <w:rsid w:val="005618C6"/>
    <w:rsid w:val="005809C4"/>
    <w:rsid w:val="0059219F"/>
    <w:rsid w:val="005C7795"/>
    <w:rsid w:val="005D61B8"/>
    <w:rsid w:val="005E6E0A"/>
    <w:rsid w:val="00606E08"/>
    <w:rsid w:val="00612139"/>
    <w:rsid w:val="0061415E"/>
    <w:rsid w:val="0062013B"/>
    <w:rsid w:val="00620F98"/>
    <w:rsid w:val="00623E2B"/>
    <w:rsid w:val="00634BE4"/>
    <w:rsid w:val="00641829"/>
    <w:rsid w:val="00650DEF"/>
    <w:rsid w:val="00665FFC"/>
    <w:rsid w:val="006843E9"/>
    <w:rsid w:val="006E1C62"/>
    <w:rsid w:val="0071260C"/>
    <w:rsid w:val="00712D57"/>
    <w:rsid w:val="00727B63"/>
    <w:rsid w:val="00751711"/>
    <w:rsid w:val="00770B99"/>
    <w:rsid w:val="007A0763"/>
    <w:rsid w:val="007A2997"/>
    <w:rsid w:val="007B74AD"/>
    <w:rsid w:val="007C7877"/>
    <w:rsid w:val="007D179E"/>
    <w:rsid w:val="007E756E"/>
    <w:rsid w:val="007F54DB"/>
    <w:rsid w:val="008006E9"/>
    <w:rsid w:val="008070B2"/>
    <w:rsid w:val="00811989"/>
    <w:rsid w:val="008179F0"/>
    <w:rsid w:val="00826228"/>
    <w:rsid w:val="00881676"/>
    <w:rsid w:val="00883AED"/>
    <w:rsid w:val="008847D6"/>
    <w:rsid w:val="008B6297"/>
    <w:rsid w:val="008C355B"/>
    <w:rsid w:val="008D380D"/>
    <w:rsid w:val="008E2141"/>
    <w:rsid w:val="008F6961"/>
    <w:rsid w:val="00902CE7"/>
    <w:rsid w:val="00915863"/>
    <w:rsid w:val="00920BA5"/>
    <w:rsid w:val="00922BE3"/>
    <w:rsid w:val="0094318F"/>
    <w:rsid w:val="00952EF3"/>
    <w:rsid w:val="00975BAB"/>
    <w:rsid w:val="00987094"/>
    <w:rsid w:val="009A05C4"/>
    <w:rsid w:val="009A4631"/>
    <w:rsid w:val="009A5C6D"/>
    <w:rsid w:val="009A77AE"/>
    <w:rsid w:val="009C04E9"/>
    <w:rsid w:val="009E11BE"/>
    <w:rsid w:val="00A670BF"/>
    <w:rsid w:val="00A74F1C"/>
    <w:rsid w:val="00AC4750"/>
    <w:rsid w:val="00B30469"/>
    <w:rsid w:val="00B41894"/>
    <w:rsid w:val="00B51829"/>
    <w:rsid w:val="00B8691F"/>
    <w:rsid w:val="00B954EC"/>
    <w:rsid w:val="00BB519E"/>
    <w:rsid w:val="00C063F6"/>
    <w:rsid w:val="00C16F97"/>
    <w:rsid w:val="00C324DD"/>
    <w:rsid w:val="00C41DB1"/>
    <w:rsid w:val="00C73564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10979"/>
    <w:rsid w:val="00D21F89"/>
    <w:rsid w:val="00D33363"/>
    <w:rsid w:val="00D400AC"/>
    <w:rsid w:val="00D45BB0"/>
    <w:rsid w:val="00D561A9"/>
    <w:rsid w:val="00D61BE8"/>
    <w:rsid w:val="00D81796"/>
    <w:rsid w:val="00D8211E"/>
    <w:rsid w:val="00D9050D"/>
    <w:rsid w:val="00D93335"/>
    <w:rsid w:val="00D9519E"/>
    <w:rsid w:val="00DA0869"/>
    <w:rsid w:val="00DA2C54"/>
    <w:rsid w:val="00DB38EE"/>
    <w:rsid w:val="00DB726E"/>
    <w:rsid w:val="00DC5B50"/>
    <w:rsid w:val="00DD021C"/>
    <w:rsid w:val="00DD1CB3"/>
    <w:rsid w:val="00DF2048"/>
    <w:rsid w:val="00DF3C35"/>
    <w:rsid w:val="00E30B53"/>
    <w:rsid w:val="00E42AAA"/>
    <w:rsid w:val="00E504E1"/>
    <w:rsid w:val="00E85C5C"/>
    <w:rsid w:val="00E94FDA"/>
    <w:rsid w:val="00EA4FCD"/>
    <w:rsid w:val="00EB5F5D"/>
    <w:rsid w:val="00ED412E"/>
    <w:rsid w:val="00F005C9"/>
    <w:rsid w:val="00F21272"/>
    <w:rsid w:val="00F319E9"/>
    <w:rsid w:val="00F32C66"/>
    <w:rsid w:val="00F43035"/>
    <w:rsid w:val="00F4570F"/>
    <w:rsid w:val="00F46484"/>
    <w:rsid w:val="00F54727"/>
    <w:rsid w:val="00F76941"/>
    <w:rsid w:val="00F77CC4"/>
    <w:rsid w:val="00F96396"/>
    <w:rsid w:val="00F97124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973D7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oox.com/podcast-cuentos-relatos_sq_f1458347_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4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74</cp:revision>
  <dcterms:created xsi:type="dcterms:W3CDTF">2020-04-17T17:29:00Z</dcterms:created>
  <dcterms:modified xsi:type="dcterms:W3CDTF">2020-08-28T16:08:00Z</dcterms:modified>
</cp:coreProperties>
</file>