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9E" w:rsidRPr="00213ED9" w:rsidRDefault="0016489E" w:rsidP="00E93B8F">
      <w:pPr>
        <w:jc w:val="center"/>
        <w:rPr>
          <w:b/>
        </w:rPr>
      </w:pPr>
      <w:bookmarkStart w:id="0" w:name="_GoBack"/>
      <w:bookmarkEnd w:id="0"/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-271243</wp:posOffset>
            </wp:positionH>
            <wp:positionV relativeFrom="paragraph">
              <wp:posOffset>-196410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6" cy="100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EB1C48">
        <w:rPr>
          <w:b/>
        </w:rPr>
        <w:t xml:space="preserve"> 17</w:t>
      </w:r>
      <w:r>
        <w:rPr>
          <w:b/>
        </w:rPr>
        <w:t xml:space="preserve"> </w:t>
      </w:r>
      <w:r w:rsidRPr="00213ED9">
        <w:rPr>
          <w:b/>
        </w:rPr>
        <w:t xml:space="preserve"> </w:t>
      </w:r>
      <w:r w:rsidR="00EB1C48">
        <w:rPr>
          <w:b/>
        </w:rPr>
        <w:t xml:space="preserve"> AL 21</w:t>
      </w:r>
      <w:r>
        <w:rPr>
          <w:b/>
        </w:rPr>
        <w:t xml:space="preserve"> DE AGOSTO </w:t>
      </w:r>
      <w:r w:rsidR="002B658F">
        <w:rPr>
          <w:b/>
        </w:rPr>
        <w:t>DEL 2020</w:t>
      </w:r>
    </w:p>
    <w:p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</w:p>
    <w:p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</w:p>
    <w:p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:rsidR="0016489E" w:rsidRDefault="0016489E" w:rsidP="002B658F">
      <w:pPr>
        <w:jc w:val="both"/>
      </w:pPr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:rsidR="00342932" w:rsidRPr="00342932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342932">
        <w:t>Festivo (te invito a que repase los temas para el bimestral)</w:t>
      </w:r>
    </w:p>
    <w:p w:rsidR="002B658F" w:rsidRDefault="00342932" w:rsidP="002B658F">
      <w:pPr>
        <w:jc w:val="both"/>
        <w:rPr>
          <w:b/>
        </w:rPr>
      </w:pPr>
      <w:r>
        <w:rPr>
          <w:b/>
        </w:rPr>
        <w:t xml:space="preserve"> MARTES: </w:t>
      </w:r>
      <w:r w:rsidR="00C2342A">
        <w:rPr>
          <w:b/>
        </w:rPr>
        <w:t>BIOD</w:t>
      </w:r>
      <w:r w:rsidR="009A251F">
        <w:rPr>
          <w:b/>
        </w:rPr>
        <w:t>IVERSIDAD Y SUS CARACTERISTICAS.</w:t>
      </w:r>
    </w:p>
    <w:p w:rsidR="00C2342A" w:rsidRPr="00C2342A" w:rsidRDefault="00C2342A" w:rsidP="002B658F">
      <w:pPr>
        <w:jc w:val="both"/>
      </w:pPr>
      <w:r>
        <w:t>Nuestro país es rico en reservas hídricas, que son utilizadas para el consumo humano y de los animales. Además, el agua tiene importancia para el desarrollo de diversos sectores económicos, como las actividades agropecuarias (monocultivo es la siembra de una sola especie como maíz y policultivo es la siembra de varios cultivos en un mismo terreno</w:t>
      </w:r>
      <w:r w:rsidR="009A251F">
        <w:t>), energéticas</w:t>
      </w:r>
      <w:r>
        <w:t xml:space="preserve">, turísticas y vías de comunicación. </w:t>
      </w:r>
    </w:p>
    <w:p w:rsidR="009A251F" w:rsidRPr="009A251F" w:rsidRDefault="009A251F" w:rsidP="002B658F">
      <w:pPr>
        <w:jc w:val="both"/>
      </w:pPr>
      <w:r>
        <w:t xml:space="preserve">Repaso los temas del periodo para los bimestrales </w:t>
      </w:r>
    </w:p>
    <w:p w:rsidR="002B658F" w:rsidRDefault="002B658F" w:rsidP="00F46426">
      <w:pPr>
        <w:pStyle w:val="Prrafodelista"/>
        <w:numPr>
          <w:ilvl w:val="0"/>
          <w:numId w:val="2"/>
        </w:numPr>
        <w:jc w:val="both"/>
      </w:pPr>
      <w:r w:rsidRPr="002B658F">
        <w:rPr>
          <w:b/>
        </w:rPr>
        <w:t>“</w:t>
      </w:r>
      <w:r w:rsidR="0016489E">
        <w:rPr>
          <w:b/>
        </w:rPr>
        <w:t>MIÉ</w:t>
      </w:r>
      <w:r w:rsidR="0016489E" w:rsidRPr="0016489E">
        <w:rPr>
          <w:b/>
        </w:rPr>
        <w:t>RCOLES:</w:t>
      </w:r>
      <w:r w:rsidR="0016489E">
        <w:t xml:space="preserve">  </w:t>
      </w:r>
    </w:p>
    <w:p w:rsidR="009A251F" w:rsidRDefault="009A251F" w:rsidP="009A251F">
      <w:pPr>
        <w:pStyle w:val="Prrafodelista"/>
        <w:jc w:val="both"/>
      </w:pPr>
    </w:p>
    <w:p w:rsidR="0016489E" w:rsidRPr="0016489E" w:rsidRDefault="0016489E" w:rsidP="009A251F">
      <w:pPr>
        <w:pStyle w:val="Prrafodelista"/>
        <w:jc w:val="both"/>
      </w:pPr>
      <w:r>
        <w:t>Clase virtual por Zoom a las ocho de la mañana. (</w:t>
      </w:r>
      <w:r w:rsidR="009A251F">
        <w:t>El bogotazo</w:t>
      </w:r>
      <w:r>
        <w:t>).</w:t>
      </w:r>
    </w:p>
    <w:p w:rsidR="0016489E" w:rsidRDefault="0016489E" w:rsidP="0016489E"/>
    <w:p w:rsidR="0016489E" w:rsidRPr="00DE4C74" w:rsidRDefault="0016489E" w:rsidP="0016489E">
      <w:pPr>
        <w:rPr>
          <w:b/>
        </w:rPr>
      </w:pPr>
    </w:p>
    <w:p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9E"/>
    <w:rsid w:val="0016489E"/>
    <w:rsid w:val="002B658F"/>
    <w:rsid w:val="002B78AF"/>
    <w:rsid w:val="00342932"/>
    <w:rsid w:val="004A69DA"/>
    <w:rsid w:val="00550F80"/>
    <w:rsid w:val="009A251F"/>
    <w:rsid w:val="00A73FD6"/>
    <w:rsid w:val="00C2342A"/>
    <w:rsid w:val="00E93B8F"/>
    <w:rsid w:val="00EB1C48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2020-08-17T01:57:00Z</dcterms:created>
  <dcterms:modified xsi:type="dcterms:W3CDTF">2020-08-17T01:57:00Z</dcterms:modified>
</cp:coreProperties>
</file>