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548"/>
        <w:gridCol w:w="3657"/>
        <w:gridCol w:w="503"/>
        <w:gridCol w:w="1327"/>
        <w:gridCol w:w="2006"/>
        <w:gridCol w:w="1975"/>
      </w:tblGrid>
      <w:tr w:rsidR="00357E15" w:rsidTr="00622610">
        <w:tc>
          <w:tcPr>
            <w:tcW w:w="9450" w:type="dxa"/>
            <w:gridSpan w:val="5"/>
          </w:tcPr>
          <w:p w:rsidR="00357E15" w:rsidRDefault="00357E15" w:rsidP="00892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7E15" w:rsidRDefault="00357E15" w:rsidP="00892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Colegio Emilia Riquelme</w:t>
            </w:r>
          </w:p>
          <w:p w:rsidR="00357E15" w:rsidRPr="00C40256" w:rsidRDefault="005A0A0F" w:rsidP="002F57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REPASO</w:t>
            </w:r>
          </w:p>
        </w:tc>
        <w:tc>
          <w:tcPr>
            <w:tcW w:w="1566" w:type="dxa"/>
            <w:vMerge w:val="restart"/>
          </w:tcPr>
          <w:p w:rsidR="00357E15" w:rsidRDefault="00A12E08" w:rsidP="008922E6">
            <w:r w:rsidRPr="00E84F1B">
              <w:rPr>
                <w:noProof/>
                <w:lang w:eastAsia="es-CO"/>
              </w:rPr>
              <w:drawing>
                <wp:inline distT="0" distB="0" distL="0" distR="0">
                  <wp:extent cx="847725" cy="619125"/>
                  <wp:effectExtent l="0" t="0" r="9525" b="9525"/>
                  <wp:docPr id="5" name="Imagen 5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848281" cy="619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610" w:rsidTr="00622610">
        <w:tc>
          <w:tcPr>
            <w:tcW w:w="1554" w:type="dxa"/>
          </w:tcPr>
          <w:p w:rsidR="00357E15" w:rsidRDefault="00357E15" w:rsidP="008922E6">
            <w:r>
              <w:t>Fecha:</w:t>
            </w:r>
          </w:p>
        </w:tc>
        <w:tc>
          <w:tcPr>
            <w:tcW w:w="4366" w:type="dxa"/>
            <w:gridSpan w:val="2"/>
          </w:tcPr>
          <w:p w:rsidR="00357E15" w:rsidRDefault="00357E15" w:rsidP="008922E6">
            <w:r>
              <w:t xml:space="preserve">Nombre: </w:t>
            </w:r>
          </w:p>
        </w:tc>
        <w:tc>
          <w:tcPr>
            <w:tcW w:w="1276" w:type="dxa"/>
          </w:tcPr>
          <w:p w:rsidR="00357E15" w:rsidRDefault="00357E15" w:rsidP="008922E6">
            <w:r>
              <w:t>Grado: 2do</w:t>
            </w:r>
          </w:p>
        </w:tc>
        <w:tc>
          <w:tcPr>
            <w:tcW w:w="2254" w:type="dxa"/>
          </w:tcPr>
          <w:p w:rsidR="00357E15" w:rsidRDefault="00357E15" w:rsidP="008922E6">
            <w:r>
              <w:t xml:space="preserve">Área: ciencias Sociales </w:t>
            </w:r>
          </w:p>
        </w:tc>
        <w:tc>
          <w:tcPr>
            <w:tcW w:w="1566" w:type="dxa"/>
            <w:vMerge/>
          </w:tcPr>
          <w:p w:rsidR="00357E15" w:rsidRDefault="00357E15" w:rsidP="008922E6"/>
        </w:tc>
      </w:tr>
      <w:tr w:rsidR="00A52626" w:rsidTr="00622610">
        <w:tc>
          <w:tcPr>
            <w:tcW w:w="5223" w:type="dxa"/>
            <w:gridSpan w:val="2"/>
          </w:tcPr>
          <w:p w:rsidR="00A52626" w:rsidRDefault="00A52626" w:rsidP="00892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D51" w:rsidRPr="002F5772" w:rsidRDefault="004D5D51" w:rsidP="008922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COLOREA</w:t>
            </w:r>
          </w:p>
          <w:p w:rsidR="005F19B3" w:rsidRDefault="003C0DB8" w:rsidP="008922E6">
            <w:pPr>
              <w:rPr>
                <w:rFonts w:ascii="Arial" w:hAnsi="Arial" w:cs="Arial"/>
                <w:sz w:val="20"/>
                <w:szCs w:val="20"/>
              </w:rPr>
            </w:pPr>
            <w:r w:rsidRPr="003C0DB8">
              <w:rPr>
                <w:noProof/>
                <w:lang w:eastAsia="es-C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7 Cuadro de texto" o:spid="_x0000_s1026" type="#_x0000_t202" style="position:absolute;margin-left:6pt;margin-top:108.85pt;width:21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" fillcolor="white [3201]" strokeweight=".5pt">
                  <v:textbox>
                    <w:txbxContent>
                      <w:p w:rsidR="00693FD2" w:rsidRDefault="00693FD2">
                        <w:r>
                          <w:t>B</w:t>
                        </w:r>
                      </w:p>
                    </w:txbxContent>
                  </v:textbox>
                </v:shape>
              </w:pict>
            </w:r>
            <w:r w:rsidRPr="003C0DB8">
              <w:rPr>
                <w:noProof/>
                <w:lang w:eastAsia="es-CO"/>
              </w:rPr>
              <w:pict>
                <v:shape id="6 Cuadro de texto" o:spid="_x0000_s1027" type="#_x0000_t202" style="position:absolute;margin-left:6pt;margin-top:7.6pt;width:18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" fillcolor="white [3201]" strokeweight=".5pt">
                  <v:textbox>
                    <w:txbxContent>
                      <w:p w:rsidR="00693FD2" w:rsidRDefault="00693FD2">
                        <w:r>
                          <w:t>A</w:t>
                        </w:r>
                      </w:p>
                    </w:txbxContent>
                  </v:textbox>
                </v:shape>
              </w:pict>
            </w:r>
            <w:r w:rsidR="005E5BE7">
              <w:rPr>
                <w:noProof/>
                <w:lang w:eastAsia="es-CO"/>
              </w:rPr>
              <w:drawing>
                <wp:inline distT="0" distB="0" distL="0" distR="0">
                  <wp:extent cx="3171825" cy="1971675"/>
                  <wp:effectExtent l="0" t="0" r="9525" b="9525"/>
                  <wp:docPr id="4" name="Imagen 4" descr="Resultado de imagen para paisaje urbano y rural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paisaje urbano y rural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553" t="17567" r="11553" b="7982"/>
                          <a:stretch/>
                        </pic:blipFill>
                        <pic:spPr bwMode="auto">
                          <a:xfrm>
                            <a:off x="0" y="0"/>
                            <a:ext cx="317182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5BE7" w:rsidRDefault="005E5BE7" w:rsidP="00892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BE7" w:rsidRPr="005A0A0F" w:rsidRDefault="00693FD2" w:rsidP="005A0A0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A0A0F">
              <w:rPr>
                <w:rFonts w:ascii="Arial" w:hAnsi="Arial" w:cs="Arial"/>
                <w:sz w:val="20"/>
                <w:szCs w:val="20"/>
              </w:rPr>
              <w:t>la imagen A de arriba nos muestra una comunidad:</w:t>
            </w:r>
          </w:p>
          <w:p w:rsidR="00693FD2" w:rsidRDefault="00693FD2" w:rsidP="00892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693FD2" w:rsidRPr="00693FD2" w:rsidRDefault="00693FD2" w:rsidP="00693FD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93FD2">
              <w:rPr>
                <w:rFonts w:ascii="Arial" w:hAnsi="Arial" w:cs="Arial"/>
                <w:sz w:val="20"/>
                <w:szCs w:val="20"/>
              </w:rPr>
              <w:t>ural</w:t>
            </w:r>
          </w:p>
          <w:p w:rsidR="00693FD2" w:rsidRPr="00693FD2" w:rsidRDefault="00693FD2" w:rsidP="00693FD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93FD2">
              <w:rPr>
                <w:rFonts w:ascii="Arial" w:hAnsi="Arial" w:cs="Arial"/>
                <w:sz w:val="20"/>
                <w:szCs w:val="20"/>
              </w:rPr>
              <w:t>rbana.</w:t>
            </w:r>
          </w:p>
          <w:p w:rsidR="00693FD2" w:rsidRPr="00693FD2" w:rsidRDefault="00693FD2" w:rsidP="00693FD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93FD2">
              <w:rPr>
                <w:rFonts w:ascii="Arial" w:hAnsi="Arial" w:cs="Arial"/>
                <w:sz w:val="20"/>
                <w:szCs w:val="20"/>
              </w:rPr>
              <w:t>ecnológica.</w:t>
            </w:r>
          </w:p>
          <w:p w:rsidR="00693FD2" w:rsidRDefault="00693FD2" w:rsidP="00693FD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93FD2">
              <w:rPr>
                <w:rFonts w:ascii="Arial" w:hAnsi="Arial" w:cs="Arial"/>
                <w:sz w:val="20"/>
                <w:szCs w:val="20"/>
              </w:rPr>
              <w:t xml:space="preserve">ndígena. </w:t>
            </w:r>
          </w:p>
          <w:p w:rsidR="00693FD2" w:rsidRDefault="00693FD2" w:rsidP="00693FD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693FD2" w:rsidRPr="005A0A0F" w:rsidRDefault="00693FD2" w:rsidP="005A0A0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A0A0F">
              <w:rPr>
                <w:rFonts w:ascii="Arial" w:hAnsi="Arial" w:cs="Arial"/>
                <w:sz w:val="20"/>
                <w:szCs w:val="20"/>
              </w:rPr>
              <w:t xml:space="preserve">En la imagen B observamos una comunidad Rural, en ella hay: </w:t>
            </w:r>
          </w:p>
          <w:p w:rsidR="00693FD2" w:rsidRDefault="00693FD2" w:rsidP="00693F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93FD2" w:rsidRPr="00622610" w:rsidRDefault="00693FD2" w:rsidP="00622610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622610">
              <w:rPr>
                <w:rFonts w:ascii="Arial" w:hAnsi="Arial" w:cs="Arial"/>
                <w:sz w:val="20"/>
                <w:szCs w:val="20"/>
              </w:rPr>
              <w:t>Más animales que edificios.</w:t>
            </w:r>
          </w:p>
          <w:p w:rsidR="00693FD2" w:rsidRPr="00622610" w:rsidRDefault="00693FD2" w:rsidP="00622610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622610">
              <w:rPr>
                <w:rFonts w:ascii="Arial" w:hAnsi="Arial" w:cs="Arial"/>
                <w:sz w:val="20"/>
                <w:szCs w:val="20"/>
              </w:rPr>
              <w:t>Más edificios y animales.</w:t>
            </w:r>
            <w:bookmarkStart w:id="0" w:name="_GoBack"/>
            <w:bookmarkEnd w:id="0"/>
          </w:p>
          <w:p w:rsidR="00693FD2" w:rsidRPr="00622610" w:rsidRDefault="00693FD2" w:rsidP="00622610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622610">
              <w:rPr>
                <w:rFonts w:ascii="Arial" w:hAnsi="Arial" w:cs="Arial"/>
                <w:sz w:val="20"/>
                <w:szCs w:val="20"/>
              </w:rPr>
              <w:t>Más carros y motos.</w:t>
            </w:r>
          </w:p>
          <w:p w:rsidR="00693FD2" w:rsidRDefault="00622610" w:rsidP="00622610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622610">
              <w:rPr>
                <w:rFonts w:ascii="Arial" w:hAnsi="Arial" w:cs="Arial"/>
                <w:sz w:val="20"/>
                <w:szCs w:val="20"/>
              </w:rPr>
              <w:t>Más</w:t>
            </w:r>
            <w:r w:rsidR="00693FD2" w:rsidRPr="00622610">
              <w:rPr>
                <w:rFonts w:ascii="Arial" w:hAnsi="Arial" w:cs="Arial"/>
                <w:sz w:val="20"/>
                <w:szCs w:val="20"/>
              </w:rPr>
              <w:t xml:space="preserve"> edificios que casas. </w:t>
            </w:r>
          </w:p>
          <w:p w:rsidR="005A0A0F" w:rsidRDefault="005A0A0F" w:rsidP="005A0A0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5A0A0F" w:rsidRDefault="005A0A0F" w:rsidP="005A0A0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DIBUJA UN PAISAJE CULTURAL Y UNO NATU</w:t>
            </w:r>
            <w:r w:rsidR="004D5D51">
              <w:rPr>
                <w:rFonts w:ascii="Arial" w:hAnsi="Arial" w:cs="Arial"/>
                <w:sz w:val="20"/>
                <w:szCs w:val="20"/>
              </w:rPr>
              <w:t xml:space="preserve">RAL. </w:t>
            </w:r>
          </w:p>
          <w:p w:rsidR="004D5D51" w:rsidRDefault="004D5D51" w:rsidP="004D5D5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D5D51" w:rsidRDefault="004D5D51" w:rsidP="004D5D51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Escribe DOS acciones para cuidar los espacios públicos de tu barrio.</w:t>
            </w:r>
          </w:p>
          <w:p w:rsidR="004D5D51" w:rsidRPr="004D5D51" w:rsidRDefault="004D5D51" w:rsidP="004D5D5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D5D51" w:rsidRDefault="004D5D51" w:rsidP="004D5D51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la comunidad barrial existen normas, al igual que en las demás comunidades como tu familia Y colegio.</w:t>
            </w:r>
          </w:p>
          <w:p w:rsidR="004D5D51" w:rsidRPr="004D5D51" w:rsidRDefault="004D5D51" w:rsidP="004D5D5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D5D51" w:rsidRDefault="004D5D51" w:rsidP="004D5D5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Escribe tres normas que deben seguirse dentro del barrio y dibuja una de ellas.</w:t>
            </w:r>
          </w:p>
          <w:p w:rsidR="004D5D51" w:rsidRPr="004D5D51" w:rsidRDefault="004D5D51" w:rsidP="004D5D5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D5D51" w:rsidRDefault="004D5D51" w:rsidP="004D5D5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D5D51" w:rsidRPr="00622610" w:rsidRDefault="004D5D51" w:rsidP="004D5D5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693FD2" w:rsidRPr="00693FD2" w:rsidRDefault="00693FD2" w:rsidP="00693FD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622610" w:rsidRPr="00622610" w:rsidRDefault="00622610" w:rsidP="005A0A0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3" w:type="dxa"/>
            <w:gridSpan w:val="4"/>
          </w:tcPr>
          <w:p w:rsidR="005A0A0F" w:rsidRDefault="005A0A0F" w:rsidP="0062261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0A0F" w:rsidRPr="004D5D51" w:rsidRDefault="005A0A0F" w:rsidP="0062261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D5D51">
              <w:rPr>
                <w:rFonts w:ascii="Arial" w:hAnsi="Arial" w:cs="Arial"/>
                <w:color w:val="FF0000"/>
                <w:sz w:val="20"/>
                <w:szCs w:val="20"/>
              </w:rPr>
              <w:t>RECUERDEN LA POESIA DE LA FLOR DE LOS VIENTOS.</w:t>
            </w:r>
          </w:p>
          <w:p w:rsidR="005A0A0F" w:rsidRDefault="005A0A0F" w:rsidP="00622610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610" w:rsidRDefault="00622610" w:rsidP="0062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BASE EN LA INFORMACION Y LA IMAGEN RESPONDE LAS PREGUNTAS 6, 7 y 8</w:t>
            </w:r>
          </w:p>
          <w:tbl>
            <w:tblPr>
              <w:tblStyle w:val="Tablaconcuadrcula"/>
              <w:tblW w:w="5489" w:type="dxa"/>
              <w:tblLook w:val="04A0"/>
            </w:tblPr>
            <w:tblGrid>
              <w:gridCol w:w="5489"/>
            </w:tblGrid>
            <w:tr w:rsidR="00622610" w:rsidTr="00622610">
              <w:trPr>
                <w:trHeight w:val="979"/>
              </w:trPr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610" w:rsidRPr="00622610" w:rsidRDefault="0062261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610">
                    <w:rPr>
                      <w:rFonts w:ascii="Arial" w:hAnsi="Arial" w:cs="Arial"/>
                      <w:sz w:val="18"/>
                      <w:szCs w:val="18"/>
                    </w:rPr>
                    <w:t xml:space="preserve">Ubicarnos en el espacio resulta sencillo cuando utilizamos la salida del sol como punto de referencia: Abrimos nuestros brazos y señalamos con la mano derecha hacia donde sale el sol este será el este, nuestra mano izquierda señalara el oeste, al frente el norte y detrás el sur. </w:t>
                  </w:r>
                </w:p>
              </w:tc>
            </w:tr>
          </w:tbl>
          <w:p w:rsidR="00622610" w:rsidRDefault="00622610" w:rsidP="0062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>
                  <wp:extent cx="3543300" cy="2238375"/>
                  <wp:effectExtent l="1905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10" w:rsidRDefault="00622610" w:rsidP="00622610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610" w:rsidRPr="00622610" w:rsidRDefault="00622610" w:rsidP="0062261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622610">
              <w:rPr>
                <w:rFonts w:ascii="Arial" w:hAnsi="Arial" w:cs="Arial"/>
                <w:sz w:val="20"/>
                <w:szCs w:val="20"/>
              </w:rPr>
              <w:t>Si el sol sale donde se encuentra Daniela, Lucas se encuentra a:</w:t>
            </w:r>
          </w:p>
          <w:p w:rsidR="00622610" w:rsidRDefault="00622610" w:rsidP="00622610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622610" w:rsidRDefault="00622610" w:rsidP="00622610">
            <w:pPr>
              <w:pStyle w:val="Prrafodelista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norte</w:t>
            </w:r>
          </w:p>
          <w:p w:rsidR="00622610" w:rsidRDefault="00622610" w:rsidP="00622610">
            <w:pPr>
              <w:pStyle w:val="Prrafodelista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este</w:t>
            </w:r>
          </w:p>
          <w:p w:rsidR="00622610" w:rsidRDefault="00622610" w:rsidP="00622610">
            <w:pPr>
              <w:pStyle w:val="Prrafodelista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oeste</w:t>
            </w:r>
          </w:p>
          <w:p w:rsidR="00622610" w:rsidRDefault="00622610" w:rsidP="00622610">
            <w:pPr>
              <w:pStyle w:val="Prrafodelista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sur.</w:t>
            </w:r>
          </w:p>
          <w:p w:rsidR="00622610" w:rsidRDefault="00622610" w:rsidP="00622610">
            <w:pPr>
              <w:pStyle w:val="Prrafodelista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622610" w:rsidRPr="00622610" w:rsidRDefault="00622610" w:rsidP="0062261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622610">
              <w:rPr>
                <w:rFonts w:ascii="Arial" w:hAnsi="Arial" w:cs="Arial"/>
                <w:sz w:val="20"/>
                <w:szCs w:val="20"/>
              </w:rPr>
              <w:t>La peluquería se encuentra:</w:t>
            </w:r>
          </w:p>
          <w:p w:rsidR="00622610" w:rsidRDefault="00622610" w:rsidP="00622610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622610" w:rsidRDefault="00622610" w:rsidP="00622610">
            <w:pPr>
              <w:pStyle w:val="Prrafodelista"/>
              <w:numPr>
                <w:ilvl w:val="0"/>
                <w:numId w:val="15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este de la ciudad.</w:t>
            </w:r>
          </w:p>
          <w:p w:rsidR="00622610" w:rsidRDefault="00622610" w:rsidP="00622610">
            <w:pPr>
              <w:pStyle w:val="Prrafodelista"/>
              <w:numPr>
                <w:ilvl w:val="0"/>
                <w:numId w:val="15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oeste de la ciudad.</w:t>
            </w:r>
          </w:p>
          <w:p w:rsidR="00622610" w:rsidRDefault="00622610" w:rsidP="00622610">
            <w:pPr>
              <w:pStyle w:val="Prrafodelista"/>
              <w:numPr>
                <w:ilvl w:val="0"/>
                <w:numId w:val="15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sur de la ciudad.</w:t>
            </w:r>
          </w:p>
          <w:p w:rsidR="00622610" w:rsidRDefault="00622610" w:rsidP="00622610">
            <w:pPr>
              <w:pStyle w:val="Prrafodelista"/>
              <w:numPr>
                <w:ilvl w:val="0"/>
                <w:numId w:val="15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el centro de la ciudad.</w:t>
            </w:r>
          </w:p>
          <w:p w:rsidR="00622610" w:rsidRDefault="00622610" w:rsidP="00622610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610" w:rsidRPr="00622610" w:rsidRDefault="00622610" w:rsidP="0062261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622610">
              <w:rPr>
                <w:rFonts w:ascii="Arial" w:hAnsi="Arial" w:cs="Arial"/>
                <w:sz w:val="20"/>
                <w:szCs w:val="20"/>
              </w:rPr>
              <w:t>Los puntos cardinales son:</w:t>
            </w:r>
          </w:p>
          <w:p w:rsidR="00622610" w:rsidRDefault="00622610" w:rsidP="00622610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622610" w:rsidRDefault="00622610" w:rsidP="00622610">
            <w:pPr>
              <w:pStyle w:val="Prrafodelista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este, oeste, norte, sur.</w:t>
            </w:r>
          </w:p>
          <w:p w:rsidR="00622610" w:rsidRDefault="00622610" w:rsidP="00622610">
            <w:pPr>
              <w:pStyle w:val="Prrafodelista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arriba, abajo, al lado, al otro.</w:t>
            </w:r>
          </w:p>
          <w:p w:rsidR="00622610" w:rsidRDefault="00622610" w:rsidP="00622610">
            <w:pPr>
              <w:pStyle w:val="Prrafodelista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derecha, izquierda, delante, atrás.</w:t>
            </w:r>
          </w:p>
          <w:p w:rsidR="00693FD2" w:rsidRDefault="00622610" w:rsidP="00622610">
            <w:pPr>
              <w:pStyle w:val="Prrafodelista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Negro, blanco, gris y plateado. </w:t>
            </w:r>
          </w:p>
          <w:p w:rsidR="005A0A0F" w:rsidRPr="00622610" w:rsidRDefault="005A0A0F" w:rsidP="005A0A0F">
            <w:pPr>
              <w:pStyle w:val="Prrafodelista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E15" w:rsidTr="00622610">
        <w:tc>
          <w:tcPr>
            <w:tcW w:w="11016" w:type="dxa"/>
            <w:gridSpan w:val="6"/>
          </w:tcPr>
          <w:p w:rsidR="00357E15" w:rsidRDefault="00A52626" w:rsidP="00357E15">
            <w:pPr>
              <w:jc w:val="center"/>
            </w:pPr>
            <w:r>
              <w:t>“ ESTOY ORGULLOSA DE TI”</w:t>
            </w:r>
          </w:p>
        </w:tc>
      </w:tr>
    </w:tbl>
    <w:p w:rsidR="00251688" w:rsidRDefault="00251688"/>
    <w:sectPr w:rsidR="00251688" w:rsidSect="00622610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D78"/>
    <w:multiLevelType w:val="hybridMultilevel"/>
    <w:tmpl w:val="CC044A1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0F57"/>
    <w:multiLevelType w:val="hybridMultilevel"/>
    <w:tmpl w:val="7A08F62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7CC6"/>
    <w:multiLevelType w:val="hybridMultilevel"/>
    <w:tmpl w:val="039A7DB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F3595"/>
    <w:multiLevelType w:val="hybridMultilevel"/>
    <w:tmpl w:val="4E127CB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B1154"/>
    <w:multiLevelType w:val="hybridMultilevel"/>
    <w:tmpl w:val="A5F655B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16903"/>
    <w:multiLevelType w:val="hybridMultilevel"/>
    <w:tmpl w:val="099A99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27B82"/>
    <w:multiLevelType w:val="hybridMultilevel"/>
    <w:tmpl w:val="E4C6128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413C2"/>
    <w:multiLevelType w:val="hybridMultilevel"/>
    <w:tmpl w:val="B7ACF2C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425C4"/>
    <w:multiLevelType w:val="hybridMultilevel"/>
    <w:tmpl w:val="C58C0B5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F33AA"/>
    <w:multiLevelType w:val="hybridMultilevel"/>
    <w:tmpl w:val="047A227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154A9"/>
    <w:multiLevelType w:val="hybridMultilevel"/>
    <w:tmpl w:val="B13E33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E4EE7"/>
    <w:multiLevelType w:val="hybridMultilevel"/>
    <w:tmpl w:val="684495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02E55"/>
    <w:multiLevelType w:val="hybridMultilevel"/>
    <w:tmpl w:val="5B7E752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E4E9F"/>
    <w:multiLevelType w:val="hybridMultilevel"/>
    <w:tmpl w:val="57B6551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474C2"/>
    <w:multiLevelType w:val="hybridMultilevel"/>
    <w:tmpl w:val="DCF093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050E7"/>
    <w:multiLevelType w:val="hybridMultilevel"/>
    <w:tmpl w:val="CBCE55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814F6"/>
    <w:multiLevelType w:val="hybridMultilevel"/>
    <w:tmpl w:val="66B6EE4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12693"/>
    <w:multiLevelType w:val="hybridMultilevel"/>
    <w:tmpl w:val="6BB0DB5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17018"/>
    <w:multiLevelType w:val="hybridMultilevel"/>
    <w:tmpl w:val="4A38A4B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1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688"/>
    <w:rsid w:val="00004237"/>
    <w:rsid w:val="000745F4"/>
    <w:rsid w:val="000E543F"/>
    <w:rsid w:val="000E783A"/>
    <w:rsid w:val="00154575"/>
    <w:rsid w:val="00251688"/>
    <w:rsid w:val="00286246"/>
    <w:rsid w:val="002C17F2"/>
    <w:rsid w:val="002F5772"/>
    <w:rsid w:val="00357E15"/>
    <w:rsid w:val="003C0DB8"/>
    <w:rsid w:val="004D5D51"/>
    <w:rsid w:val="005406F7"/>
    <w:rsid w:val="005A0A0F"/>
    <w:rsid w:val="005E5BE7"/>
    <w:rsid w:val="005F19B3"/>
    <w:rsid w:val="00622610"/>
    <w:rsid w:val="00626367"/>
    <w:rsid w:val="00656E6A"/>
    <w:rsid w:val="00693FD2"/>
    <w:rsid w:val="007F4CF9"/>
    <w:rsid w:val="0084517A"/>
    <w:rsid w:val="008A5DD3"/>
    <w:rsid w:val="00A12E08"/>
    <w:rsid w:val="00A42F5F"/>
    <w:rsid w:val="00A4495E"/>
    <w:rsid w:val="00A52626"/>
    <w:rsid w:val="00AA729D"/>
    <w:rsid w:val="00AD46BF"/>
    <w:rsid w:val="00B7425C"/>
    <w:rsid w:val="00C56E2C"/>
    <w:rsid w:val="00C82F69"/>
    <w:rsid w:val="00C90020"/>
    <w:rsid w:val="00D23365"/>
    <w:rsid w:val="00D5028A"/>
    <w:rsid w:val="00D71014"/>
    <w:rsid w:val="00E838EC"/>
    <w:rsid w:val="00EA20C5"/>
    <w:rsid w:val="00EE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D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4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4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Mattt</dc:creator>
  <cp:lastModifiedBy>Laura Panesso</cp:lastModifiedBy>
  <cp:revision>2</cp:revision>
  <dcterms:created xsi:type="dcterms:W3CDTF">2020-03-17T00:45:00Z</dcterms:created>
  <dcterms:modified xsi:type="dcterms:W3CDTF">2020-03-17T00:45:00Z</dcterms:modified>
</cp:coreProperties>
</file>