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60" w:rsidRPr="001C2645" w:rsidRDefault="00395D0F" w:rsidP="00FC6960">
      <w:pPr>
        <w:spacing w:after="0" w:line="240" w:lineRule="auto"/>
        <w:jc w:val="center"/>
        <w:rPr>
          <w:rFonts w:ascii="Book Antiqua" w:hAnsi="Book Antiqua"/>
          <w:b/>
        </w:rPr>
      </w:pPr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val="es-419" w:eastAsia="es-419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4954905</wp:posOffset>
            </wp:positionH>
            <wp:positionV relativeFrom="paragraph">
              <wp:posOffset>1905</wp:posOffset>
            </wp:positionV>
            <wp:extent cx="110871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155" y="21447"/>
                <wp:lineTo x="21155" y="0"/>
                <wp:lineTo x="0" y="0"/>
              </wp:wrapPolygon>
            </wp:wrapTight>
            <wp:docPr id="3" name="Imagen 3" descr="El papa Francisco aprueba el milagro para beatificar a nuestra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papa Francisco aprueba el milagro para beatificar a nuestra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960" w:rsidRPr="001C2645">
        <w:rPr>
          <w:rFonts w:ascii="Book Antiqua" w:hAnsi="Book Antiqua"/>
          <w:b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696CD63F" wp14:editId="0F64256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960" w:rsidRPr="001C2645">
        <w:rPr>
          <w:rFonts w:ascii="Book Antiqua" w:hAnsi="Book Antiqua"/>
          <w:b/>
        </w:rPr>
        <w:t>Colegio Emilia Riquelme</w:t>
      </w:r>
    </w:p>
    <w:p w:rsidR="00FC6960" w:rsidRPr="001C2645" w:rsidRDefault="00FC6960" w:rsidP="00FC6960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</w:rPr>
        <w:t>Tecnología e informática</w:t>
      </w:r>
      <w:r w:rsidRPr="0024037F">
        <w:t xml:space="preserve"> </w:t>
      </w:r>
    </w:p>
    <w:p w:rsidR="00FC6960" w:rsidRPr="001C2645" w:rsidRDefault="00FC6960" w:rsidP="00FC6960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</w:rPr>
        <w:t>Grado: 6</w:t>
      </w:r>
    </w:p>
    <w:p w:rsidR="00FC6960" w:rsidRDefault="00FC6960" w:rsidP="00FC6960">
      <w:pPr>
        <w:spacing w:after="0" w:line="240" w:lineRule="auto"/>
        <w:rPr>
          <w:b/>
        </w:rPr>
      </w:pPr>
    </w:p>
    <w:p w:rsidR="00FC6960" w:rsidRPr="00BF7E48" w:rsidRDefault="00FC6960" w:rsidP="00FC6960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Gracias por su apoyo.</w:t>
      </w:r>
    </w:p>
    <w:p w:rsidR="00FC6960" w:rsidRPr="00BF7E48" w:rsidRDefault="00FC6960" w:rsidP="00FC6960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Un saludo enorme y Dios los guarde.</w:t>
      </w:r>
    </w:p>
    <w:p w:rsidR="00FC6960" w:rsidRPr="00BF7E48" w:rsidRDefault="00FC6960" w:rsidP="00FC6960">
      <w:pPr>
        <w:spacing w:after="0" w:line="240" w:lineRule="auto"/>
        <w:rPr>
          <w:rFonts w:ascii="Book Antiqua" w:hAnsi="Book Antiqua"/>
          <w:b/>
        </w:rPr>
      </w:pPr>
    </w:p>
    <w:p w:rsidR="00FC6960" w:rsidRPr="00395D0F" w:rsidRDefault="00FC6960" w:rsidP="00FC6960">
      <w:pPr>
        <w:spacing w:after="0" w:line="240" w:lineRule="auto"/>
        <w:jc w:val="center"/>
        <w:rPr>
          <w:rFonts w:ascii="Book Antiqua" w:hAnsi="Book Antiqua"/>
          <w:b/>
          <w:color w:val="1F4E79" w:themeColor="accent1" w:themeShade="80"/>
        </w:rPr>
      </w:pPr>
      <w:r w:rsidRPr="00395D0F">
        <w:rPr>
          <w:rFonts w:ascii="Book Antiqua" w:hAnsi="Book Antiqua"/>
          <w:b/>
          <w:color w:val="1F4E79" w:themeColor="accent1" w:themeShade="80"/>
        </w:rPr>
        <w:t>Nuestras clases en el horario normal los lunes de 08:00 a 9:00 am.</w:t>
      </w:r>
    </w:p>
    <w:p w:rsidR="00FC6960" w:rsidRPr="00395D0F" w:rsidRDefault="00FC6960" w:rsidP="00FC6960">
      <w:pPr>
        <w:spacing w:after="0" w:line="240" w:lineRule="auto"/>
        <w:jc w:val="center"/>
        <w:rPr>
          <w:rFonts w:ascii="Book Antiqua" w:hAnsi="Book Antiqua"/>
          <w:b/>
          <w:color w:val="1F4E79" w:themeColor="accent1" w:themeShade="80"/>
          <w:u w:val="single"/>
        </w:rPr>
      </w:pPr>
      <w:r w:rsidRPr="00395D0F">
        <w:rPr>
          <w:rFonts w:ascii="Book Antiqua" w:hAnsi="Book Antiqua"/>
          <w:b/>
          <w:color w:val="1F4E79" w:themeColor="accent1" w:themeShade="80"/>
          <w:u w:val="single"/>
        </w:rPr>
        <w:t>Miércoles de 9:30 a 10:30 aclarar dudas por WhatsApp.</w:t>
      </w:r>
    </w:p>
    <w:p w:rsidR="00FC6960" w:rsidRDefault="00FC6960" w:rsidP="00FC6960">
      <w:pPr>
        <w:spacing w:after="0" w:line="240" w:lineRule="auto"/>
        <w:rPr>
          <w:rStyle w:val="Hipervnculo"/>
          <w:color w:val="auto"/>
          <w:u w:val="none"/>
        </w:rPr>
      </w:pPr>
    </w:p>
    <w:p w:rsidR="00FC6960" w:rsidRPr="00145208" w:rsidRDefault="00FC6960" w:rsidP="00FC6960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FC6960" w:rsidRDefault="00FC6960" w:rsidP="00FC6960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r w:rsidRPr="002A28BA">
        <w:rPr>
          <w:b/>
        </w:rPr>
        <w:t>protecnologia11@gmail.com</w:t>
      </w:r>
      <w:r>
        <w:rPr>
          <w:b/>
        </w:rPr>
        <w:t xml:space="preserve">. </w:t>
      </w:r>
    </w:p>
    <w:p w:rsidR="00FC6960" w:rsidRDefault="00FC6960" w:rsidP="00FC6960">
      <w:pPr>
        <w:spacing w:after="0" w:line="240" w:lineRule="auto"/>
        <w:rPr>
          <w:b/>
        </w:rPr>
      </w:pPr>
    </w:p>
    <w:p w:rsidR="00FC6960" w:rsidRPr="002A28BA" w:rsidRDefault="00FC6960" w:rsidP="00FC6960">
      <w:pPr>
        <w:spacing w:after="0" w:line="240" w:lineRule="auto"/>
        <w:rPr>
          <w:b/>
        </w:rPr>
      </w:pPr>
      <w:r>
        <w:rPr>
          <w:b/>
        </w:rPr>
        <w:t>Fecha 03 de agosto 2020</w:t>
      </w:r>
    </w:p>
    <w:p w:rsidR="00FC6960" w:rsidRDefault="00FC6960" w:rsidP="00FC6960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tarjeta.</w:t>
      </w:r>
    </w:p>
    <w:p w:rsidR="00FC6960" w:rsidRDefault="00FC6960" w:rsidP="00FC696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TEMA: La tecnología y la medicina. </w:t>
      </w:r>
    </w:p>
    <w:p w:rsidR="00BD1EDF" w:rsidRDefault="00BD1EDF" w:rsidP="00FC6960">
      <w:pPr>
        <w:spacing w:after="0" w:line="240" w:lineRule="auto"/>
        <w:rPr>
          <w:rFonts w:ascii="Cooper Std Black" w:hAnsi="Cooper Std Black"/>
          <w:b/>
        </w:rPr>
      </w:pPr>
    </w:p>
    <w:p w:rsidR="00FC6960" w:rsidRDefault="00395D0F" w:rsidP="00FC696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176CBBC1" wp14:editId="416B9BC7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2383536" cy="2108860"/>
            <wp:effectExtent l="0" t="0" r="0" b="5715"/>
            <wp:wrapNone/>
            <wp:docPr id="2" name="Imagen 2" descr="AT Language Solutions || Empresa de traducció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 Language Solutions || Empresa de traducció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36" cy="21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960" w:rsidRDefault="00FC6960" w:rsidP="00FC6960">
      <w:pPr>
        <w:spacing w:after="0" w:line="240" w:lineRule="auto"/>
        <w:rPr>
          <w:rFonts w:ascii="Cooper Std Black" w:hAnsi="Cooper Std Black"/>
          <w:b/>
        </w:rPr>
      </w:pPr>
    </w:p>
    <w:p w:rsidR="00FC6960" w:rsidRDefault="00C62C1E" w:rsidP="00FC6960">
      <w:pPr>
        <w:spacing w:after="0" w:line="240" w:lineRule="auto"/>
        <w:rPr>
          <w:rFonts w:ascii="Cooper Std Black" w:hAnsi="Cooper Std Black"/>
          <w:b/>
        </w:rPr>
      </w:pPr>
      <w:hyperlink r:id="rId10" w:history="1">
        <w:r w:rsidR="00FC6960" w:rsidRPr="00AC2AFE">
          <w:rPr>
            <w:rStyle w:val="Hipervnculo"/>
            <w:rFonts w:ascii="Cooper Std Black" w:hAnsi="Cooper Std Black"/>
            <w:b/>
          </w:rPr>
          <w:t>https://www.elsevier.com/es-es/connect/innovacion-tecnologica-salud/5-tecnologias-que-van-a-revolucionar-el-mundo-de-la-medicina</w:t>
        </w:r>
      </w:hyperlink>
      <w:r w:rsidR="00FC6960">
        <w:rPr>
          <w:rFonts w:ascii="Cooper Std Black" w:hAnsi="Cooper Std Black"/>
          <w:b/>
        </w:rPr>
        <w:t>.</w:t>
      </w:r>
    </w:p>
    <w:p w:rsidR="00FC6960" w:rsidRDefault="00FC6960" w:rsidP="00FC6960">
      <w:pPr>
        <w:spacing w:after="0" w:line="240" w:lineRule="auto"/>
        <w:jc w:val="center"/>
        <w:rPr>
          <w:rFonts w:ascii="Cooper Std Black" w:hAnsi="Cooper Std Black"/>
          <w:b/>
        </w:rPr>
      </w:pPr>
    </w:p>
    <w:p w:rsidR="00FC6960" w:rsidRDefault="00FC6960" w:rsidP="00FC6960">
      <w:pPr>
        <w:spacing w:after="0" w:line="240" w:lineRule="auto"/>
        <w:jc w:val="center"/>
        <w:rPr>
          <w:rFonts w:ascii="Cooper Std Black" w:hAnsi="Cooper Std Black"/>
          <w:b/>
        </w:rPr>
      </w:pPr>
    </w:p>
    <w:p w:rsidR="00FC6960" w:rsidRPr="00395D0F" w:rsidRDefault="00FC6960" w:rsidP="00FC6960">
      <w:pPr>
        <w:spacing w:after="0" w:line="240" w:lineRule="auto"/>
        <w:jc w:val="center"/>
        <w:rPr>
          <w:rFonts w:ascii="Comic Sans MS" w:hAnsi="Comic Sans MS"/>
          <w:b/>
        </w:rPr>
      </w:pPr>
      <w:r w:rsidRPr="00395D0F">
        <w:rPr>
          <w:rFonts w:ascii="Comic Sans MS" w:hAnsi="Comic Sans MS"/>
          <w:b/>
        </w:rPr>
        <w:t xml:space="preserve">La medicina </w:t>
      </w:r>
      <w:r w:rsidRPr="00395D0F">
        <w:rPr>
          <w:rFonts w:ascii="Times New Roman" w:hAnsi="Times New Roman" w:cs="Times New Roman"/>
          <w:b/>
        </w:rPr>
        <w:t>​</w:t>
      </w:r>
      <w:r w:rsidRPr="00395D0F">
        <w:rPr>
          <w:rFonts w:ascii="Comic Sans MS" w:hAnsi="Comic Sans MS"/>
          <w:b/>
        </w:rPr>
        <w:t xml:space="preserve"> es la ciencia dedicada al estudio de la vida, la salud, las enfermedades y la muerte del ser humano y/o animales no humanos, e implica ejercer tal conocimiento técnico para el mantenimiento y recuperación de la salud, aplicándolo a la prevención, diagnóstico y tratamiento de las enfermedades.</w:t>
      </w:r>
    </w:p>
    <w:p w:rsidR="00395D0F" w:rsidRDefault="00395D0F" w:rsidP="00FC6960">
      <w:pPr>
        <w:spacing w:after="0" w:line="240" w:lineRule="auto"/>
        <w:jc w:val="center"/>
        <w:rPr>
          <w:rFonts w:ascii="Cooper Std Black" w:hAnsi="Cooper Std Black"/>
          <w:b/>
        </w:rPr>
      </w:pPr>
    </w:p>
    <w:p w:rsidR="00395D0F" w:rsidRDefault="00395D0F" w:rsidP="00FC6960">
      <w:pPr>
        <w:spacing w:after="0" w:line="240" w:lineRule="auto"/>
        <w:jc w:val="center"/>
        <w:rPr>
          <w:rFonts w:ascii="Cooper Std Black" w:hAnsi="Cooper Std Black"/>
          <w:b/>
        </w:rPr>
      </w:pPr>
    </w:p>
    <w:p w:rsidR="00395D0F" w:rsidRDefault="00395D0F" w:rsidP="00395D0F">
      <w:pPr>
        <w:spacing w:after="0" w:line="240" w:lineRule="auto"/>
        <w:rPr>
          <w:b/>
        </w:rPr>
      </w:pPr>
    </w:p>
    <w:p w:rsidR="00395D0F" w:rsidRDefault="00395D0F" w:rsidP="00395D0F">
      <w:pPr>
        <w:spacing w:after="0" w:line="240" w:lineRule="auto"/>
        <w:rPr>
          <w:b/>
        </w:rPr>
      </w:pPr>
    </w:p>
    <w:p w:rsidR="00395D0F" w:rsidRDefault="00395D0F" w:rsidP="00395D0F">
      <w:pPr>
        <w:spacing w:after="0" w:line="240" w:lineRule="auto"/>
        <w:rPr>
          <w:b/>
        </w:rPr>
      </w:pPr>
    </w:p>
    <w:p w:rsidR="00395D0F" w:rsidRDefault="00395D0F" w:rsidP="00395D0F">
      <w:pPr>
        <w:spacing w:after="0" w:line="240" w:lineRule="auto"/>
        <w:rPr>
          <w:b/>
        </w:rPr>
      </w:pPr>
    </w:p>
    <w:p w:rsidR="00395D0F" w:rsidRPr="002A28BA" w:rsidRDefault="00395D0F" w:rsidP="00395D0F">
      <w:pPr>
        <w:spacing w:after="0" w:line="240" w:lineRule="auto"/>
        <w:rPr>
          <w:b/>
        </w:rPr>
      </w:pPr>
      <w:r>
        <w:rPr>
          <w:b/>
        </w:rPr>
        <w:t>Fecha 05 de agosto 2020</w:t>
      </w:r>
    </w:p>
    <w:p w:rsidR="00395D0F" w:rsidRDefault="00395D0F" w:rsidP="00395D0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TEMA: uso del PowerPoint.</w:t>
      </w:r>
    </w:p>
    <w:p w:rsidR="00395D0F" w:rsidRDefault="00395D0F" w:rsidP="00395D0F">
      <w:pPr>
        <w:spacing w:after="0" w:line="240" w:lineRule="auto"/>
        <w:rPr>
          <w:rFonts w:ascii="Cooper Std Black" w:hAnsi="Cooper Std Black"/>
          <w:b/>
        </w:rPr>
      </w:pPr>
    </w:p>
    <w:p w:rsidR="00395D0F" w:rsidRDefault="00395D0F" w:rsidP="00395D0F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Actividad</w:t>
      </w:r>
    </w:p>
    <w:p w:rsidR="00395D0F" w:rsidRPr="00395D0F" w:rsidRDefault="00395D0F" w:rsidP="00395D0F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</w:rPr>
      </w:pPr>
      <w:r w:rsidRPr="00395D0F">
        <w:rPr>
          <w:rFonts w:ascii="Cooper Std Black" w:hAnsi="Cooper Std Black"/>
        </w:rPr>
        <w:t xml:space="preserve">Realizar en el PowerPoint una </w:t>
      </w:r>
      <w:r w:rsidRPr="00395D0F">
        <w:rPr>
          <w:rFonts w:ascii="Cooper Std Black" w:hAnsi="Cooper Std Black"/>
          <w:u w:val="single"/>
        </w:rPr>
        <w:t>frase que ritme creada por ti</w:t>
      </w:r>
      <w:r w:rsidRPr="00395D0F">
        <w:rPr>
          <w:rFonts w:ascii="Cooper Std Black" w:hAnsi="Cooper Std Black"/>
        </w:rPr>
        <w:t xml:space="preserve"> sobre la tecnología y la medicina.</w:t>
      </w:r>
    </w:p>
    <w:p w:rsidR="00395D0F" w:rsidRPr="00395D0F" w:rsidRDefault="00395D0F" w:rsidP="00395D0F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</w:rPr>
      </w:pPr>
      <w:r w:rsidRPr="00395D0F">
        <w:rPr>
          <w:rFonts w:ascii="Cooper Std Black" w:hAnsi="Cooper Std Black"/>
        </w:rPr>
        <w:t xml:space="preserve">Busca la imagen de un artefacto que se use en el área de salud y haz una breve descripción de ese objeto. </w:t>
      </w:r>
    </w:p>
    <w:p w:rsidR="00395D0F" w:rsidRPr="00395D0F" w:rsidRDefault="00395D0F" w:rsidP="00395D0F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</w:rPr>
      </w:pPr>
      <w:r w:rsidRPr="00395D0F">
        <w:rPr>
          <w:rFonts w:ascii="Cooper Std Black" w:hAnsi="Cooper Std Black"/>
        </w:rPr>
        <w:t>Sigue las indicaciones dadas en la clase anterior.</w:t>
      </w:r>
    </w:p>
    <w:p w:rsidR="00395D0F" w:rsidRDefault="00395D0F" w:rsidP="00395D0F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:rsidR="00395D0F" w:rsidRDefault="00395D0F" w:rsidP="00395D0F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:rsidR="00395D0F" w:rsidRPr="00395D0F" w:rsidRDefault="00395D0F" w:rsidP="00395D0F">
      <w:pPr>
        <w:spacing w:after="0" w:line="240" w:lineRule="auto"/>
        <w:rPr>
          <w:rFonts w:ascii="Cooper Std Black" w:hAnsi="Cooper Std Black"/>
          <w:b/>
        </w:rPr>
      </w:pPr>
    </w:p>
    <w:p w:rsidR="00395D0F" w:rsidRDefault="00C35975" w:rsidP="00395D0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val="es-419" w:eastAsia="es-419"/>
        </w:rPr>
        <w:drawing>
          <wp:anchor distT="0" distB="0" distL="114300" distR="114300" simplePos="0" relativeHeight="251663360" behindDoc="1" locked="0" layoutInCell="1" allowOverlap="1" wp14:anchorId="7A7473AD" wp14:editId="6086C009">
            <wp:simplePos x="0" y="0"/>
            <wp:positionH relativeFrom="margin">
              <wp:posOffset>4569460</wp:posOffset>
            </wp:positionH>
            <wp:positionV relativeFrom="paragraph">
              <wp:posOffset>-274955</wp:posOffset>
            </wp:positionV>
            <wp:extent cx="792480" cy="792480"/>
            <wp:effectExtent l="0" t="0" r="7620" b="7620"/>
            <wp:wrapTight wrapText="bothSides">
              <wp:wrapPolygon edited="0">
                <wp:start x="0" y="0"/>
                <wp:lineTo x="0" y="21288"/>
                <wp:lineTo x="21288" y="21288"/>
                <wp:lineTo x="21288" y="0"/>
                <wp:lineTo x="0" y="0"/>
              </wp:wrapPolygon>
            </wp:wrapTight>
            <wp:docPr id="5" name="Imagen 5" descr="Stickers para corregir las tareas online preescolar y primaria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ickers para corregir las tareas online preescolar y primari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D0F" w:rsidRDefault="00395D0F" w:rsidP="00395D0F">
      <w:pPr>
        <w:spacing w:after="0" w:line="240" w:lineRule="auto"/>
        <w:rPr>
          <w:rFonts w:ascii="Cooper Std Black" w:hAnsi="Cooper Std Black"/>
          <w:b/>
        </w:rPr>
      </w:pPr>
    </w:p>
    <w:p w:rsidR="00395D0F" w:rsidRDefault="00395D0F" w:rsidP="00395D0F">
      <w:pPr>
        <w:spacing w:after="0" w:line="240" w:lineRule="auto"/>
        <w:rPr>
          <w:rFonts w:ascii="Cooper Std Black" w:hAnsi="Cooper Std Black"/>
          <w:b/>
        </w:rPr>
      </w:pPr>
    </w:p>
    <w:p w:rsidR="00395D0F" w:rsidRDefault="00395D0F" w:rsidP="00395D0F">
      <w:pPr>
        <w:spacing w:after="0" w:line="240" w:lineRule="auto"/>
        <w:rPr>
          <w:rFonts w:ascii="Cooper Std Black" w:hAnsi="Cooper Std Black"/>
          <w:b/>
        </w:rPr>
      </w:pPr>
    </w:p>
    <w:p w:rsidR="00395D0F" w:rsidRDefault="00395D0F" w:rsidP="00FC6960">
      <w:pPr>
        <w:spacing w:after="0" w:line="240" w:lineRule="auto"/>
        <w:jc w:val="center"/>
        <w:rPr>
          <w:rFonts w:ascii="Cooper Std Black" w:hAnsi="Cooper Std Black"/>
          <w:b/>
        </w:rPr>
      </w:pPr>
    </w:p>
    <w:p w:rsidR="00395D0F" w:rsidRDefault="00395D0F" w:rsidP="00FC6960">
      <w:pPr>
        <w:spacing w:after="0" w:line="240" w:lineRule="auto"/>
        <w:jc w:val="center"/>
        <w:rPr>
          <w:rFonts w:ascii="Cooper Std Black" w:hAnsi="Cooper Std Black"/>
          <w:b/>
        </w:rPr>
      </w:pPr>
    </w:p>
    <w:p w:rsidR="00CC5644" w:rsidRDefault="00CC5644"/>
    <w:sectPr w:rsidR="00CC5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DA7"/>
    <w:multiLevelType w:val="hybridMultilevel"/>
    <w:tmpl w:val="A8F8A7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60"/>
    <w:rsid w:val="00395D0F"/>
    <w:rsid w:val="00BD1EDF"/>
    <w:rsid w:val="00C35975"/>
    <w:rsid w:val="00C62C1E"/>
    <w:rsid w:val="00CC5644"/>
    <w:rsid w:val="00F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E61B86-3331-4157-B97E-4D773ADA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6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696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9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www.at-languagesolutions.com/atblog/importancia-de-la-traduccion-medica-en-el-sector-de-la-medicina/&amp;psig=AOvVaw0litq8C6CFH1rzhPiEgYtG&amp;ust=1596120877613000&amp;source=images&amp;cd=vfe&amp;ved=0CAIQjRxqFwoTCLDKw-fb8uoCFQAAAAAdAAAAAB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sa=i&amp;url=https://materialeseducativos.net/2020/06/06/stickers-para-corregir-las-tareas-online-preescolar-y-primaria/&amp;psig=AOvVaw0iJ-Z6OxgkBPfqrbAj3d1i&amp;ust=1596121273024000&amp;source=images&amp;cd=vfe&amp;ved=0CAIQjRxqFwoTCNC_oJ7d8uoCFQAAAAAdAAAAABAO" TargetMode="External"/><Relationship Id="rId5" Type="http://schemas.openxmlformats.org/officeDocument/2006/relationships/hyperlink" Target="https://www.google.com/url?sa=i&amp;url=http://colegiosantisimosacramento.com/el-papa-francisco-aprueba-el-milagro-para-beatificar-a-nuestra-madre-fundadora-maria-emilia-riquelme-y-zayas/&amp;psig=AOvVaw1KAL6r2EvrnFaJ37d01wKu&amp;ust=1596121209978000&amp;source=images&amp;cd=vfe&amp;ved=0CAIQjRxqFwoTCIi1soDd8uoCFQAAAAAdAAAAABAJ" TargetMode="External"/><Relationship Id="rId10" Type="http://schemas.openxmlformats.org/officeDocument/2006/relationships/hyperlink" Target="https://www.elsevier.com/es-es/connect/innovacion-tecnologica-salud/5-tecnologias-que-van-a-revolucionar-el-mundo-de-la-medicin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Usuario</cp:lastModifiedBy>
  <cp:revision>2</cp:revision>
  <dcterms:created xsi:type="dcterms:W3CDTF">2020-08-03T00:50:00Z</dcterms:created>
  <dcterms:modified xsi:type="dcterms:W3CDTF">2020-08-03T00:50:00Z</dcterms:modified>
</cp:coreProperties>
</file>