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4C" w:rsidRPr="007029CB" w:rsidRDefault="00CD154C" w:rsidP="004836DA">
      <w:pPr>
        <w:ind w:left="-426" w:right="-37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7029CB">
        <w:rPr>
          <w:rFonts w:ascii="Arial Narrow" w:hAnsi="Arial Narrow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3EA9298E" wp14:editId="7AABF69D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7CAF">
        <w:rPr>
          <w:rFonts w:ascii="Arial Narrow" w:hAnsi="Arial Narrow" w:cs="Arial"/>
          <w:b/>
          <w:color w:val="000000" w:themeColor="text1"/>
          <w:sz w:val="24"/>
          <w:szCs w:val="24"/>
        </w:rPr>
        <w:t>3 AGOSTO</w:t>
      </w:r>
      <w:r w:rsidRPr="007029CB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. </w:t>
      </w:r>
      <w:r w:rsidRPr="007029CB">
        <w:rPr>
          <w:rFonts w:ascii="Arial Narrow" w:hAnsi="Arial Narrow"/>
          <w:b/>
          <w:color w:val="000000" w:themeColor="text1"/>
          <w:sz w:val="24"/>
          <w:szCs w:val="24"/>
        </w:rPr>
        <w:t xml:space="preserve">GUÍA DE APRENDIZAJE </w:t>
      </w:r>
      <w:r w:rsidR="0057641A">
        <w:rPr>
          <w:rFonts w:ascii="Arial Narrow" w:hAnsi="Arial Narrow"/>
          <w:b/>
          <w:color w:val="000000" w:themeColor="text1"/>
          <w:sz w:val="24"/>
          <w:szCs w:val="24"/>
        </w:rPr>
        <w:t xml:space="preserve">EN </w:t>
      </w:r>
      <w:r w:rsidRPr="007029CB">
        <w:rPr>
          <w:rFonts w:ascii="Arial Narrow" w:hAnsi="Arial Narrow"/>
          <w:b/>
          <w:color w:val="000000" w:themeColor="text1"/>
          <w:sz w:val="24"/>
          <w:szCs w:val="24"/>
        </w:rPr>
        <w:t xml:space="preserve">CASA.                    </w:t>
      </w:r>
      <w:r w:rsidR="0057641A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</w:t>
      </w:r>
      <w:r w:rsidR="002946C8" w:rsidRPr="007029CB">
        <w:rPr>
          <w:rFonts w:ascii="Arial Narrow" w:hAnsi="Arial Narrow"/>
          <w:b/>
          <w:color w:val="000000" w:themeColor="text1"/>
          <w:sz w:val="24"/>
          <w:szCs w:val="24"/>
        </w:rPr>
        <w:t>GRADO 10</w:t>
      </w:r>
      <w:r w:rsidRPr="007029CB">
        <w:rPr>
          <w:rFonts w:ascii="Arial Narrow" w:hAnsi="Arial Narrow"/>
          <w:b/>
          <w:color w:val="000000" w:themeColor="text1"/>
          <w:sz w:val="24"/>
          <w:szCs w:val="24"/>
        </w:rPr>
        <w:t>°</w:t>
      </w:r>
    </w:p>
    <w:p w:rsidR="00546C12" w:rsidRDefault="00CD154C" w:rsidP="00546C12">
      <w:pPr>
        <w:ind w:left="-426" w:right="-37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7029CB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</w:t>
      </w:r>
    </w:p>
    <w:p w:rsidR="00904B9C" w:rsidRDefault="00904B9C" w:rsidP="00546C12">
      <w:pPr>
        <w:ind w:left="-426" w:right="-37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CELEBRANDO EL 173 ANIVERSARIO DE LA BEATA MARÍA EMILIA RIQUELME</w:t>
      </w:r>
    </w:p>
    <w:p w:rsidR="00546C12" w:rsidRDefault="00546C12" w:rsidP="00546C12">
      <w:pPr>
        <w:ind w:left="-426" w:right="-37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OBJETIVO: continuar fortaleciendo en las estudiantes la espiritualidad de la beata María Emilia Riquelme, como una oportunidad para vivir el deseo de la santidad de Dios en nuestra vida, a imitación de ella.</w:t>
      </w:r>
    </w:p>
    <w:p w:rsidR="00546C12" w:rsidRPr="00546C12" w:rsidRDefault="00546C12" w:rsidP="00546C12">
      <w:pPr>
        <w:ind w:left="-426" w:right="-37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735B2E47" wp14:editId="0C0B51E8">
            <wp:simplePos x="0" y="0"/>
            <wp:positionH relativeFrom="column">
              <wp:posOffset>-318135</wp:posOffset>
            </wp:positionH>
            <wp:positionV relativeFrom="paragraph">
              <wp:posOffset>142875</wp:posOffset>
            </wp:positionV>
            <wp:extent cx="2200275" cy="27432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D8D" w:rsidRPr="00546C12">
        <w:rPr>
          <w:rFonts w:ascii="Arial Narrow" w:hAnsi="Arial Narrow" w:cs="Arial"/>
          <w:b/>
          <w:color w:val="000000" w:themeColor="text1"/>
          <w:sz w:val="24"/>
          <w:szCs w:val="24"/>
        </w:rPr>
        <w:t>ORACIÓN:</w:t>
      </w:r>
    </w:p>
    <w:p w:rsidR="00546C12" w:rsidRDefault="00546C12" w:rsidP="00546C12">
      <w:pPr>
        <w:tabs>
          <w:tab w:val="left" w:pos="1354"/>
        </w:tabs>
        <w:jc w:val="both"/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452451"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Santísima Trinidad, Padre, Hijo y Espíritu Santo, te adoramos y bendecimos como fuente de todo bien. Te suplicamos que te dignes glorificar a tu sierva </w:t>
      </w:r>
      <w:r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la Beata </w:t>
      </w:r>
      <w:r w:rsidRPr="00452451"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María Emilia Riquelme y nos concedas por su intercesión la gracia que necesitamos si es conforme a tu divina voluntad. Te lo pedimos por los méritos infinitos del Corazón Eucarístico de Jesús. Amén.</w:t>
      </w:r>
    </w:p>
    <w:p w:rsidR="001741D8" w:rsidRDefault="00546C12" w:rsidP="00546C12">
      <w:pPr>
        <w:tabs>
          <w:tab w:val="left" w:pos="1354"/>
        </w:tabs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(Aquí se pide el favor o la gracia que cada una desea pedir por su intercesión)… </w:t>
      </w:r>
      <w:r w:rsidRPr="00452451"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Gloria al Padre y al Hijo y al Espíritu Santo, como era en el principio, ahora y siempre, por los siglos de los siglos. Amén </w:t>
      </w:r>
      <w:r w:rsidRPr="00452451">
        <w:rPr>
          <w:rFonts w:ascii="Arial Narrow" w:hAnsi="Arial Narrow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(tres veces)</w:t>
      </w:r>
      <w:r w:rsidRPr="00452451"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B262B4" w:rsidRDefault="00546C12" w:rsidP="00546C12">
      <w:pPr>
        <w:tabs>
          <w:tab w:val="left" w:pos="1354"/>
        </w:tabs>
        <w:jc w:val="both"/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452451"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Corazón Eucarístico de Jesús, ten misericordia de nosotros. Nuestra Señora del Santísimo Sacramento y Reina de las Misiones, ruega por nosotros</w:t>
      </w:r>
      <w:r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</w:p>
    <w:p w:rsidR="001B399F" w:rsidRDefault="00B262B4" w:rsidP="00B262B4">
      <w:pPr>
        <w:ind w:left="-426" w:right="-376"/>
        <w:rPr>
          <w:rStyle w:val="Textoennegrita"/>
          <w:rFonts w:ascii="Arial Narrow" w:hAnsi="Arial Narrow"/>
          <w:sz w:val="24"/>
          <w:szCs w:val="24"/>
          <w:shd w:val="clear" w:color="auto" w:fill="FFFFFF"/>
        </w:rPr>
      </w:pPr>
      <w:r w:rsidRPr="00B262B4">
        <w:rPr>
          <w:rFonts w:ascii="Arial Narrow" w:hAnsi="Arial Narrow"/>
          <w:b/>
          <w:color w:val="000000" w:themeColor="text1"/>
          <w:sz w:val="24"/>
          <w:szCs w:val="24"/>
        </w:rPr>
        <w:t>TEMA: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4262D8" w:rsidRPr="0037175E">
        <w:rPr>
          <w:rStyle w:val="Textoennegrita"/>
          <w:rFonts w:ascii="Arial Narrow" w:hAnsi="Arial Narrow"/>
          <w:sz w:val="24"/>
          <w:szCs w:val="24"/>
          <w:shd w:val="clear" w:color="auto" w:fill="FFFFFF"/>
        </w:rPr>
        <w:t>TENSANDO EN EL AMOR LA LARGA ESPERA.</w:t>
      </w:r>
    </w:p>
    <w:p w:rsidR="001B399F" w:rsidRPr="00B262B4" w:rsidRDefault="00546C12" w:rsidP="001B399F">
      <w:pPr>
        <w:pStyle w:val="Prrafodelista"/>
        <w:numPr>
          <w:ilvl w:val="0"/>
          <w:numId w:val="22"/>
        </w:numPr>
        <w:ind w:right="-376"/>
        <w:jc w:val="both"/>
        <w:rPr>
          <w:rFonts w:ascii="Arial Narrow" w:hAnsi="Arial Narrow" w:cs="Arial"/>
          <w:b/>
          <w:sz w:val="24"/>
          <w:szCs w:val="24"/>
        </w:rPr>
      </w:pPr>
      <w:r w:rsidRPr="001B399F">
        <w:rPr>
          <w:rFonts w:ascii="Arial Narrow" w:hAnsi="Arial Narrow"/>
          <w:sz w:val="24"/>
          <w:szCs w:val="24"/>
          <w:shd w:val="clear" w:color="auto" w:fill="FFFFFF"/>
        </w:rPr>
        <w:t>Nues</w:t>
      </w:r>
      <w:r w:rsidR="00212999" w:rsidRPr="001B399F">
        <w:rPr>
          <w:rFonts w:ascii="Arial Narrow" w:hAnsi="Arial Narrow"/>
          <w:sz w:val="24"/>
          <w:szCs w:val="24"/>
          <w:shd w:val="clear" w:color="auto" w:fill="FFFFFF"/>
        </w:rPr>
        <w:t>tra protagonista nace</w:t>
      </w:r>
      <w:r w:rsidRPr="001B399F">
        <w:rPr>
          <w:rFonts w:ascii="Arial Narrow" w:hAnsi="Arial Narrow"/>
          <w:sz w:val="24"/>
          <w:szCs w:val="24"/>
          <w:shd w:val="clear" w:color="auto" w:fill="FFFFFF"/>
        </w:rPr>
        <w:t xml:space="preserve"> el 5 de agosto de 1847, en granada España. Hace 173 años.</w:t>
      </w:r>
      <w:r w:rsidR="004262D8" w:rsidRPr="001B399F">
        <w:rPr>
          <w:rFonts w:ascii="Arial Narrow" w:hAnsi="Arial Narrow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B399F">
        <w:rPr>
          <w:rFonts w:ascii="Arial Narrow" w:hAnsi="Arial Narrow"/>
          <w:sz w:val="24"/>
          <w:szCs w:val="24"/>
          <w:shd w:val="clear" w:color="auto" w:fill="FFFFFF"/>
        </w:rPr>
        <w:t>La vibración inicial, ante el nacimiento del primogénito, se cambió</w:t>
      </w:r>
      <w:r w:rsidR="00212999" w:rsidRPr="001B399F">
        <w:rPr>
          <w:rFonts w:ascii="Arial Narrow" w:hAnsi="Arial Narrow"/>
          <w:sz w:val="24"/>
          <w:szCs w:val="24"/>
          <w:shd w:val="clear" w:color="auto" w:fill="FFFFFF"/>
        </w:rPr>
        <w:t xml:space="preserve"> en gesto de contrariedad en su P</w:t>
      </w:r>
      <w:r w:rsidRPr="001B399F">
        <w:rPr>
          <w:rFonts w:ascii="Arial Narrow" w:hAnsi="Arial Narrow"/>
          <w:sz w:val="24"/>
          <w:szCs w:val="24"/>
          <w:shd w:val="clear" w:color="auto" w:fill="FFFFFF"/>
        </w:rPr>
        <w:t xml:space="preserve">adre </w:t>
      </w:r>
      <w:r w:rsidR="00212999" w:rsidRPr="001B399F">
        <w:rPr>
          <w:rFonts w:ascii="Arial Narrow" w:hAnsi="Arial Narrow"/>
          <w:sz w:val="24"/>
          <w:szCs w:val="24"/>
          <w:shd w:val="clear" w:color="auto" w:fill="FFFFFF"/>
        </w:rPr>
        <w:t xml:space="preserve">Don Joaquín Riquelme, </w:t>
      </w:r>
      <w:r w:rsidRPr="001B399F">
        <w:rPr>
          <w:rFonts w:ascii="Arial Narrow" w:hAnsi="Arial Narrow"/>
          <w:sz w:val="24"/>
          <w:szCs w:val="24"/>
          <w:shd w:val="clear" w:color="auto" w:fill="FFFFFF"/>
        </w:rPr>
        <w:t xml:space="preserve">que esperaba un hijo varón. Sorprende bastante que Joaquín Riquelme no lograra, desde el primer momento, controlar su disgusto por el nacimiento de la niña. </w:t>
      </w:r>
      <w:r w:rsidR="00212999" w:rsidRPr="001B399F">
        <w:rPr>
          <w:rFonts w:ascii="Arial Narrow" w:hAnsi="Arial Narrow"/>
          <w:sz w:val="24"/>
          <w:szCs w:val="24"/>
          <w:shd w:val="clear" w:color="auto" w:fill="FFFFFF"/>
        </w:rPr>
        <w:t>Su hija primogénita.</w:t>
      </w:r>
      <w:r w:rsidR="001B399F" w:rsidRPr="001B399F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</w:p>
    <w:p w:rsidR="00B262B4" w:rsidRPr="001B399F" w:rsidRDefault="00B262B4" w:rsidP="00B262B4">
      <w:pPr>
        <w:pStyle w:val="Prrafodelista"/>
        <w:ind w:left="-66" w:right="-376"/>
        <w:jc w:val="both"/>
        <w:rPr>
          <w:rFonts w:ascii="Arial Narrow" w:hAnsi="Arial Narrow" w:cs="Arial"/>
          <w:b/>
          <w:sz w:val="24"/>
          <w:szCs w:val="24"/>
        </w:rPr>
      </w:pPr>
    </w:p>
    <w:p w:rsidR="00B262B4" w:rsidRDefault="00D80D0C" w:rsidP="00B262B4">
      <w:pPr>
        <w:pStyle w:val="Prrafodelista"/>
        <w:numPr>
          <w:ilvl w:val="0"/>
          <w:numId w:val="22"/>
        </w:numPr>
        <w:tabs>
          <w:tab w:val="left" w:pos="1354"/>
        </w:tabs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1B399F">
        <w:rPr>
          <w:rFonts w:ascii="Arial Narrow" w:hAnsi="Arial Narrow"/>
          <w:sz w:val="24"/>
          <w:szCs w:val="24"/>
          <w:shd w:val="clear" w:color="auto" w:fill="FFFFFF"/>
        </w:rPr>
        <w:t>María Emilia tiene 12 años y su corazón meridional inicia el despertar a una plenitud de vida y a la nueva realidad del amor. Sueños, grandes ideales, necesidad imperiosa de entrega, comienzan a desplegarse como las hojas de un capullo que se abre</w:t>
      </w:r>
      <w:r w:rsidR="002D7E9B" w:rsidRPr="001B399F">
        <w:rPr>
          <w:rFonts w:ascii="Arial Narrow" w:hAnsi="Arial Narrow"/>
          <w:sz w:val="24"/>
          <w:szCs w:val="24"/>
          <w:shd w:val="clear" w:color="auto" w:fill="FFFFFF"/>
        </w:rPr>
        <w:t xml:space="preserve"> en flor</w:t>
      </w:r>
      <w:r w:rsidRPr="001B399F">
        <w:rPr>
          <w:rFonts w:ascii="Arial Narrow" w:hAnsi="Arial Narrow"/>
          <w:sz w:val="24"/>
          <w:szCs w:val="24"/>
          <w:shd w:val="clear" w:color="auto" w:fill="FFFFFF"/>
        </w:rPr>
        <w:t xml:space="preserve">. </w:t>
      </w:r>
    </w:p>
    <w:p w:rsidR="00B262B4" w:rsidRPr="00B262B4" w:rsidRDefault="00B262B4" w:rsidP="00B262B4">
      <w:pPr>
        <w:pStyle w:val="Prrafodelista"/>
        <w:rPr>
          <w:rFonts w:ascii="Arial Narrow" w:hAnsi="Arial Narrow"/>
          <w:sz w:val="24"/>
          <w:szCs w:val="24"/>
          <w:shd w:val="clear" w:color="auto" w:fill="FFFFFF"/>
        </w:rPr>
      </w:pPr>
    </w:p>
    <w:p w:rsidR="001B399F" w:rsidRDefault="00D80D0C" w:rsidP="00B262B4">
      <w:pPr>
        <w:pStyle w:val="Prrafodelista"/>
        <w:numPr>
          <w:ilvl w:val="0"/>
          <w:numId w:val="22"/>
        </w:numPr>
        <w:tabs>
          <w:tab w:val="left" w:pos="1354"/>
        </w:tabs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B262B4">
        <w:rPr>
          <w:rFonts w:ascii="Arial Narrow" w:hAnsi="Arial Narrow"/>
          <w:sz w:val="24"/>
          <w:szCs w:val="24"/>
          <w:shd w:val="clear" w:color="auto" w:fill="FFFFFF"/>
        </w:rPr>
        <w:t>En este momento, la figura avasalladora de Cristo, se perfila en su horizonte. La colegiala se consagra al Señor con voto de castidad. Ese voto es mutua donación y alianza. Dios, que toma la iniciativa, se vuelca sobre el corazón y lo seduce y arrastra. Y ella, María Emilia, limpia, abierta y generosa, se lanza a la aventura divina, sin condiciones ni regateos: </w:t>
      </w:r>
      <w:r w:rsidRPr="00B262B4">
        <w:rPr>
          <w:rStyle w:val="nfasis"/>
          <w:rFonts w:ascii="Arial Narrow" w:hAnsi="Arial Narrow"/>
          <w:sz w:val="24"/>
          <w:szCs w:val="24"/>
          <w:shd w:val="clear" w:color="auto" w:fill="FFFFFF"/>
        </w:rPr>
        <w:t>“Aquí estoy, Señor, porque me has llamado”.</w:t>
      </w:r>
      <w:r w:rsidR="002D7E9B" w:rsidRPr="00B262B4">
        <w:rPr>
          <w:rStyle w:val="nfasis"/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B262B4">
        <w:rPr>
          <w:rFonts w:ascii="Arial Narrow" w:hAnsi="Arial Narrow"/>
          <w:sz w:val="24"/>
          <w:szCs w:val="24"/>
          <w:shd w:val="clear" w:color="auto" w:fill="FFFFFF"/>
        </w:rPr>
        <w:t>Ya no dará marcha atrás, antes bien, poco a poco, pero con paso firme, irá conquistando metas cada vez más altas.</w:t>
      </w:r>
      <w:r w:rsidR="001B399F" w:rsidRPr="00B262B4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</w:p>
    <w:p w:rsidR="001741D8" w:rsidRPr="001741D8" w:rsidRDefault="001741D8" w:rsidP="001741D8">
      <w:pPr>
        <w:pStyle w:val="Prrafodelista"/>
        <w:rPr>
          <w:rFonts w:ascii="Arial Narrow" w:hAnsi="Arial Narrow"/>
          <w:sz w:val="24"/>
          <w:szCs w:val="24"/>
          <w:shd w:val="clear" w:color="auto" w:fill="FFFFFF"/>
        </w:rPr>
      </w:pPr>
    </w:p>
    <w:p w:rsidR="001741D8" w:rsidRPr="001741D8" w:rsidRDefault="001741D8" w:rsidP="001741D8">
      <w:pPr>
        <w:tabs>
          <w:tab w:val="left" w:pos="1354"/>
        </w:tabs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:rsidR="002D7E9B" w:rsidRPr="001741D8" w:rsidRDefault="00D80D0C" w:rsidP="001741D8">
      <w:pPr>
        <w:pStyle w:val="Prrafodelista"/>
        <w:numPr>
          <w:ilvl w:val="0"/>
          <w:numId w:val="22"/>
        </w:numPr>
        <w:tabs>
          <w:tab w:val="left" w:pos="1354"/>
        </w:tabs>
        <w:jc w:val="both"/>
        <w:rPr>
          <w:rFonts w:ascii="Arial Narrow" w:hAnsi="Arial Narrow"/>
          <w:i/>
          <w:iCs/>
          <w:sz w:val="24"/>
          <w:szCs w:val="24"/>
          <w:shd w:val="clear" w:color="auto" w:fill="FFFFFF"/>
        </w:rPr>
      </w:pPr>
      <w:r w:rsidRPr="001741D8">
        <w:rPr>
          <w:rFonts w:ascii="Arial Narrow" w:hAnsi="Arial Narrow"/>
          <w:sz w:val="24"/>
          <w:szCs w:val="24"/>
          <w:shd w:val="clear" w:color="auto" w:fill="FFFFFF"/>
        </w:rPr>
        <w:lastRenderedPageBreak/>
        <w:t>Desde que se abrió a la luz de la razón, María Emilia mantuvo gran fidelidad al amor divino; amor que, al afianzarse y acrecentarse, se hace totalitario, exclusivo, y exige plenitud en la entrega de toda la persona; se ha persuadido de que el cauce privilegiado para realizar su donación es la vida religiosa y se siente animada a desembarazarse de cualquier atadura para lanzarse, “mar adentro”, por el mundo de las realidades trascendentes. Sin titubeos se dispone a abordar el tema con su padre:</w:t>
      </w:r>
      <w:r w:rsidR="00B23366" w:rsidRPr="001741D8">
        <w:rPr>
          <w:rFonts w:ascii="Arial Narrow" w:hAnsi="Arial Narrow"/>
          <w:sz w:val="24"/>
          <w:szCs w:val="24"/>
          <w:shd w:val="clear" w:color="auto" w:fill="FFFFFF"/>
        </w:rPr>
        <w:t xml:space="preserve"> comienza aquí su proyecto de vida.</w:t>
      </w:r>
    </w:p>
    <w:p w:rsidR="00B262B4" w:rsidRPr="001B399F" w:rsidRDefault="00B262B4" w:rsidP="00B262B4">
      <w:pPr>
        <w:pStyle w:val="Prrafodelista"/>
        <w:tabs>
          <w:tab w:val="left" w:pos="1354"/>
        </w:tabs>
        <w:ind w:left="-66"/>
        <w:jc w:val="both"/>
        <w:rPr>
          <w:rFonts w:ascii="Arial Narrow" w:hAnsi="Arial Narrow"/>
          <w:i/>
          <w:iCs/>
          <w:sz w:val="24"/>
          <w:szCs w:val="24"/>
          <w:shd w:val="clear" w:color="auto" w:fill="FFFFFF"/>
        </w:rPr>
      </w:pPr>
    </w:p>
    <w:p w:rsidR="00B262B4" w:rsidRDefault="00D80D0C" w:rsidP="00B262B4">
      <w:pPr>
        <w:pStyle w:val="Prrafodelista"/>
        <w:numPr>
          <w:ilvl w:val="0"/>
          <w:numId w:val="22"/>
        </w:numPr>
        <w:tabs>
          <w:tab w:val="left" w:pos="1354"/>
        </w:tabs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1B399F">
        <w:rPr>
          <w:rFonts w:ascii="Arial Narrow" w:hAnsi="Arial Narrow"/>
          <w:sz w:val="24"/>
          <w:szCs w:val="24"/>
          <w:shd w:val="clear" w:color="auto" w:fill="FFFFFF"/>
        </w:rPr>
        <w:t>“La fecha 2 de febrero de 1868 es memorable para mí; como me sentía apremiada por la gracia y el mundo cada vez se me hacía más aborrecible, decidí, después de encomendarlo mucho a mi Santísima Madre Inmaculada, declarar a mi padre mi vehemente deseo de entrar religiosa cuanto antes. ¡Dios mío, la que se armó! Mi p</w:t>
      </w:r>
      <w:r w:rsidR="00125B50" w:rsidRPr="001B399F">
        <w:rPr>
          <w:rFonts w:ascii="Arial Narrow" w:hAnsi="Arial Narrow"/>
          <w:sz w:val="24"/>
          <w:szCs w:val="24"/>
          <w:shd w:val="clear" w:color="auto" w:fill="FFFFFF"/>
        </w:rPr>
        <w:t>adre puso el grito en el cielo.</w:t>
      </w:r>
      <w:r w:rsidR="00B262B4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</w:p>
    <w:p w:rsidR="00B262B4" w:rsidRPr="00B262B4" w:rsidRDefault="00B262B4" w:rsidP="00B262B4">
      <w:pPr>
        <w:pStyle w:val="Prrafodelista"/>
        <w:rPr>
          <w:rFonts w:ascii="Arial Narrow" w:hAnsi="Arial Narrow"/>
          <w:sz w:val="24"/>
          <w:szCs w:val="24"/>
          <w:shd w:val="clear" w:color="auto" w:fill="FFFFFF"/>
        </w:rPr>
      </w:pPr>
    </w:p>
    <w:p w:rsidR="00B262B4" w:rsidRDefault="00D80D0C" w:rsidP="00B262B4">
      <w:pPr>
        <w:pStyle w:val="Prrafodelista"/>
        <w:numPr>
          <w:ilvl w:val="0"/>
          <w:numId w:val="22"/>
        </w:numPr>
        <w:tabs>
          <w:tab w:val="left" w:pos="1354"/>
        </w:tabs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B262B4">
        <w:rPr>
          <w:rFonts w:ascii="Arial Narrow" w:hAnsi="Arial Narrow"/>
          <w:sz w:val="24"/>
          <w:szCs w:val="24"/>
          <w:shd w:val="clear" w:color="auto" w:fill="FFFFFF"/>
        </w:rPr>
        <w:t>Vive fascinada de lo eterno. “Los amores de este mundo -son humo-, por nada se evaporan. Sólo Dios, sólo su amor”. “Sólo Dios es…” “Él sí llena el alma, lo demás polvo, basura, nada”.</w:t>
      </w:r>
      <w:r w:rsidR="004262D8" w:rsidRPr="00B262B4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B262B4">
        <w:rPr>
          <w:rFonts w:ascii="Arial Narrow" w:hAnsi="Arial Narrow"/>
          <w:sz w:val="24"/>
          <w:szCs w:val="24"/>
          <w:shd w:val="clear" w:color="auto" w:fill="FFFFFF"/>
        </w:rPr>
        <w:t>No le importa manifestar que vive entregada a Dios; si los seguidores del mundo no tienen a menos pregonar que lo son, ¿habrá de tener Cristo seguidores menos valientes?</w:t>
      </w:r>
      <w:r w:rsidR="00B262B4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</w:p>
    <w:p w:rsidR="00B262B4" w:rsidRPr="00B262B4" w:rsidRDefault="00B262B4" w:rsidP="00B262B4">
      <w:pPr>
        <w:pStyle w:val="Prrafodelista"/>
        <w:rPr>
          <w:rFonts w:ascii="Arial Narrow" w:hAnsi="Arial Narrow"/>
          <w:sz w:val="24"/>
          <w:szCs w:val="24"/>
          <w:shd w:val="clear" w:color="auto" w:fill="FFFFFF"/>
        </w:rPr>
      </w:pPr>
    </w:p>
    <w:p w:rsidR="004262D8" w:rsidRPr="00B262B4" w:rsidRDefault="00D80D0C" w:rsidP="00B262B4">
      <w:pPr>
        <w:pStyle w:val="Prrafodelista"/>
        <w:numPr>
          <w:ilvl w:val="0"/>
          <w:numId w:val="22"/>
        </w:numPr>
        <w:tabs>
          <w:tab w:val="left" w:pos="1354"/>
        </w:tabs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B262B4">
        <w:rPr>
          <w:rFonts w:ascii="Arial Narrow" w:hAnsi="Arial Narrow"/>
          <w:sz w:val="24"/>
          <w:szCs w:val="24"/>
          <w:shd w:val="clear" w:color="auto" w:fill="FFFFFF"/>
        </w:rPr>
        <w:t xml:space="preserve">Es innegable que la joven vive en su ambiente como pez fuera del agua; pero en tanto llega la hora de Dios, procura llenar su espera de obras buenas hechas en silencio. Su centro y su fuerza es el Santísimo Sacramento, Cristo vivo que acampó entre nosotros y aún habita en la pequeña tienda de sus tabernáculos. </w:t>
      </w:r>
    </w:p>
    <w:p w:rsidR="001B399F" w:rsidRPr="001B399F" w:rsidRDefault="00B262B4" w:rsidP="001B399F">
      <w:pPr>
        <w:pStyle w:val="Prrafodelista"/>
        <w:tabs>
          <w:tab w:val="left" w:pos="1354"/>
        </w:tabs>
        <w:ind w:left="-66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noProof/>
          <w:shd w:val="clear" w:color="auto" w:fill="FFFFFF"/>
          <w:lang w:eastAsia="es-CO"/>
        </w:rPr>
        <w:drawing>
          <wp:anchor distT="0" distB="0" distL="114300" distR="114300" simplePos="0" relativeHeight="251665408" behindDoc="0" locked="0" layoutInCell="1" allowOverlap="1" wp14:anchorId="62691785" wp14:editId="74B83117">
            <wp:simplePos x="0" y="0"/>
            <wp:positionH relativeFrom="column">
              <wp:posOffset>-270510</wp:posOffset>
            </wp:positionH>
            <wp:positionV relativeFrom="paragraph">
              <wp:posOffset>194945</wp:posOffset>
            </wp:positionV>
            <wp:extent cx="2286000" cy="20859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B399F" w:rsidRPr="00B262B4" w:rsidRDefault="00A60AAA" w:rsidP="006A620D">
      <w:pPr>
        <w:pStyle w:val="Prrafodelista"/>
        <w:numPr>
          <w:ilvl w:val="0"/>
          <w:numId w:val="22"/>
        </w:numPr>
        <w:tabs>
          <w:tab w:val="left" w:pos="1354"/>
        </w:tabs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D80D0C" w:rsidRPr="00B262B4">
        <w:rPr>
          <w:rFonts w:ascii="Arial Narrow" w:hAnsi="Arial Narrow"/>
          <w:sz w:val="24"/>
          <w:szCs w:val="24"/>
          <w:shd w:val="clear" w:color="auto" w:fill="FFFFFF"/>
        </w:rPr>
        <w:t xml:space="preserve">Si ella pudiera, fundaría una institución dedicada perennemente a la adoración del divino Sacramento; </w:t>
      </w:r>
    </w:p>
    <w:p w:rsidR="00B262B4" w:rsidRDefault="00D80D0C" w:rsidP="00B262B4">
      <w:pPr>
        <w:pStyle w:val="Prrafodelista"/>
        <w:tabs>
          <w:tab w:val="left" w:pos="1354"/>
        </w:tabs>
        <w:ind w:left="-66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1B399F">
        <w:rPr>
          <w:rFonts w:ascii="Arial Narrow" w:hAnsi="Arial Narrow"/>
          <w:sz w:val="24"/>
          <w:szCs w:val="24"/>
          <w:shd w:val="clear" w:color="auto" w:fill="FFFFFF"/>
        </w:rPr>
        <w:t xml:space="preserve">María Emilia sufría por no ver realizado su sueño de estar, permanentemente, en la casa del Señor; pero el Señor, que la quería toda para sí, quiso anticiparle un extraordinario consuelo: vino </w:t>
      </w:r>
      <w:r w:rsidR="00B262B4">
        <w:rPr>
          <w:rFonts w:ascii="Arial Narrow" w:hAnsi="Arial Narrow"/>
          <w:sz w:val="24"/>
          <w:szCs w:val="24"/>
          <w:shd w:val="clear" w:color="auto" w:fill="FFFFFF"/>
        </w:rPr>
        <w:t>a su casa para quedarse</w:t>
      </w:r>
      <w:r w:rsidR="0037175E" w:rsidRPr="001B399F">
        <w:rPr>
          <w:rFonts w:ascii="Arial Narrow" w:hAnsi="Arial Narrow"/>
          <w:sz w:val="24"/>
          <w:szCs w:val="24"/>
          <w:shd w:val="clear" w:color="auto" w:fill="FFFFFF"/>
        </w:rPr>
        <w:t xml:space="preserve"> allí</w:t>
      </w:r>
      <w:r w:rsidR="00B262B4">
        <w:rPr>
          <w:rFonts w:ascii="Arial Narrow" w:hAnsi="Arial Narrow"/>
          <w:sz w:val="24"/>
          <w:szCs w:val="24"/>
          <w:shd w:val="clear" w:color="auto" w:fill="FFFFFF"/>
        </w:rPr>
        <w:t xml:space="preserve"> con Ella</w:t>
      </w:r>
      <w:r w:rsidR="00A60AAA">
        <w:rPr>
          <w:rFonts w:ascii="Arial Narrow" w:hAnsi="Arial Narrow"/>
          <w:sz w:val="24"/>
          <w:szCs w:val="24"/>
          <w:shd w:val="clear" w:color="auto" w:fill="FFFFFF"/>
        </w:rPr>
        <w:t xml:space="preserve"> por el tiempo y la eternidad</w:t>
      </w:r>
      <w:r w:rsidRPr="001B399F">
        <w:rPr>
          <w:rFonts w:ascii="Arial Narrow" w:hAnsi="Arial Narrow"/>
          <w:sz w:val="24"/>
          <w:szCs w:val="24"/>
          <w:shd w:val="clear" w:color="auto" w:fill="FFFFFF"/>
        </w:rPr>
        <w:t xml:space="preserve">. </w:t>
      </w:r>
    </w:p>
    <w:p w:rsidR="00B262B4" w:rsidRDefault="00B262B4" w:rsidP="00B262B4">
      <w:pPr>
        <w:pStyle w:val="Prrafodelista"/>
        <w:tabs>
          <w:tab w:val="left" w:pos="1354"/>
        </w:tabs>
        <w:ind w:left="-66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:rsidR="00D80D0C" w:rsidRPr="001741D8" w:rsidRDefault="00B262B4" w:rsidP="001741D8">
      <w:pPr>
        <w:pStyle w:val="Prrafodelista"/>
        <w:numPr>
          <w:ilvl w:val="0"/>
          <w:numId w:val="22"/>
        </w:numPr>
        <w:tabs>
          <w:tab w:val="left" w:pos="1354"/>
        </w:tabs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D80D0C" w:rsidRPr="001B399F">
        <w:rPr>
          <w:rFonts w:ascii="Arial Narrow" w:hAnsi="Arial Narrow"/>
          <w:sz w:val="24"/>
          <w:szCs w:val="24"/>
          <w:shd w:val="clear" w:color="auto" w:fill="FFFFFF"/>
        </w:rPr>
        <w:t xml:space="preserve">El </w:t>
      </w:r>
      <w:r>
        <w:rPr>
          <w:rFonts w:ascii="Arial Narrow" w:hAnsi="Arial Narrow"/>
          <w:sz w:val="24"/>
          <w:szCs w:val="24"/>
          <w:shd w:val="clear" w:color="auto" w:fill="FFFFFF"/>
        </w:rPr>
        <w:t>inmenso favor</w:t>
      </w:r>
      <w:r w:rsidR="00A60AAA">
        <w:rPr>
          <w:rFonts w:ascii="Arial Narrow" w:hAnsi="Arial Narrow"/>
          <w:sz w:val="24"/>
          <w:szCs w:val="24"/>
          <w:shd w:val="clear" w:color="auto" w:fill="FFFFFF"/>
        </w:rPr>
        <w:t xml:space="preserve"> de Dios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le fue concedido el 25 de marzo. </w:t>
      </w:r>
      <w:r w:rsidR="00A60AAA">
        <w:rPr>
          <w:rFonts w:ascii="Arial Narrow" w:hAnsi="Arial Narrow"/>
          <w:sz w:val="24"/>
          <w:szCs w:val="24"/>
          <w:shd w:val="clear" w:color="auto" w:fill="FFFFFF"/>
        </w:rPr>
        <w:t xml:space="preserve">día en que fue fundada su congregación con el nombre de Misioneras del Santísimo Sacramento y María Inmaculada. 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Y </w:t>
      </w:r>
      <w:r w:rsidR="00A60AAA">
        <w:rPr>
          <w:rFonts w:ascii="Arial Narrow" w:hAnsi="Arial Narrow"/>
          <w:sz w:val="24"/>
          <w:szCs w:val="24"/>
          <w:shd w:val="clear" w:color="auto" w:fill="FFFFFF"/>
        </w:rPr>
        <w:t>E</w:t>
      </w:r>
      <w:r>
        <w:rPr>
          <w:rFonts w:ascii="Arial Narrow" w:hAnsi="Arial Narrow"/>
          <w:sz w:val="24"/>
          <w:szCs w:val="24"/>
          <w:shd w:val="clear" w:color="auto" w:fill="FFFFFF"/>
        </w:rPr>
        <w:t>lla abandonada</w:t>
      </w:r>
      <w:r w:rsidR="0037175E" w:rsidRPr="001B399F">
        <w:rPr>
          <w:rFonts w:ascii="Arial Narrow" w:hAnsi="Arial Narrow"/>
          <w:sz w:val="24"/>
          <w:szCs w:val="24"/>
          <w:shd w:val="clear" w:color="auto" w:fill="FFFFFF"/>
        </w:rPr>
        <w:t xml:space="preserve"> a la</w:t>
      </w:r>
      <w:r w:rsidR="00D80D0C" w:rsidRPr="001B399F">
        <w:rPr>
          <w:rFonts w:ascii="Arial Narrow" w:hAnsi="Arial Narrow"/>
          <w:sz w:val="24"/>
          <w:szCs w:val="24"/>
          <w:shd w:val="clear" w:color="auto" w:fill="FFFFFF"/>
        </w:rPr>
        <w:t xml:space="preserve"> voluntad </w:t>
      </w:r>
      <w:r w:rsidR="0037175E" w:rsidRPr="001B399F">
        <w:rPr>
          <w:rFonts w:ascii="Arial Narrow" w:hAnsi="Arial Narrow"/>
          <w:sz w:val="24"/>
          <w:szCs w:val="24"/>
          <w:shd w:val="clear" w:color="auto" w:fill="FFFFFF"/>
        </w:rPr>
        <w:t>de Dios repite</w:t>
      </w:r>
      <w:r>
        <w:rPr>
          <w:rFonts w:ascii="Arial Narrow" w:hAnsi="Arial Narrow"/>
          <w:sz w:val="24"/>
          <w:szCs w:val="24"/>
          <w:shd w:val="clear" w:color="auto" w:fill="FFFFFF"/>
        </w:rPr>
        <w:t>:</w:t>
      </w:r>
      <w:r w:rsidR="00BA28BE" w:rsidRPr="001B399F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D80D0C" w:rsidRPr="001B399F">
        <w:rPr>
          <w:rFonts w:ascii="Arial Narrow" w:hAnsi="Arial Narrow"/>
          <w:sz w:val="24"/>
          <w:szCs w:val="24"/>
          <w:shd w:val="clear" w:color="auto" w:fill="FFFFFF"/>
        </w:rPr>
        <w:t>“Dios mío, aquí estoy, tomad mis manos, atadlas y llevadme donde queráis, mas venid Vos conmigo”.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1741D8">
        <w:rPr>
          <w:rFonts w:ascii="Arial Narrow" w:hAnsi="Arial Narrow"/>
          <w:sz w:val="24"/>
          <w:szCs w:val="24"/>
          <w:shd w:val="clear" w:color="auto" w:fill="FFFFFF"/>
        </w:rPr>
        <w:t xml:space="preserve">Así </w:t>
      </w:r>
      <w:r w:rsidR="00A60AAA" w:rsidRPr="001741D8">
        <w:rPr>
          <w:rFonts w:ascii="Arial Narrow" w:hAnsi="Arial Narrow"/>
          <w:sz w:val="24"/>
          <w:szCs w:val="24"/>
          <w:shd w:val="clear" w:color="auto" w:fill="FFFFFF"/>
        </w:rPr>
        <w:t>su obra comienza a dar los frutos en diferentes países del mundo</w:t>
      </w:r>
      <w:r w:rsidR="001741D8">
        <w:rPr>
          <w:rFonts w:ascii="Arial Narrow" w:hAnsi="Arial Narrow"/>
          <w:sz w:val="24"/>
          <w:szCs w:val="24"/>
          <w:shd w:val="clear" w:color="auto" w:fill="FFFFFF"/>
        </w:rPr>
        <w:t>,</w:t>
      </w:r>
      <w:r w:rsidR="00A60AAA" w:rsidRPr="001741D8">
        <w:rPr>
          <w:rFonts w:ascii="Arial Narrow" w:hAnsi="Arial Narrow"/>
          <w:sz w:val="24"/>
          <w:szCs w:val="24"/>
          <w:shd w:val="clear" w:color="auto" w:fill="FFFFFF"/>
        </w:rPr>
        <w:t xml:space="preserve"> donde actualmente</w:t>
      </w:r>
      <w:r w:rsidR="001741D8">
        <w:rPr>
          <w:rFonts w:ascii="Arial Narrow" w:hAnsi="Arial Narrow"/>
          <w:sz w:val="24"/>
          <w:szCs w:val="24"/>
          <w:shd w:val="clear" w:color="auto" w:fill="FFFFFF"/>
        </w:rPr>
        <w:t xml:space="preserve"> las misioneras</w:t>
      </w:r>
      <w:r w:rsidR="00A60AAA" w:rsidRPr="001741D8">
        <w:rPr>
          <w:rFonts w:ascii="Arial Narrow" w:hAnsi="Arial Narrow"/>
          <w:sz w:val="24"/>
          <w:szCs w:val="24"/>
          <w:shd w:val="clear" w:color="auto" w:fill="FFFFFF"/>
        </w:rPr>
        <w:t xml:space="preserve"> hacen presencia</w:t>
      </w:r>
      <w:r w:rsidRPr="001741D8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:rsidR="00D80D0C" w:rsidRPr="0037175E" w:rsidRDefault="00BA28BE" w:rsidP="002D7E9B">
      <w:pPr>
        <w:ind w:left="-426" w:right="-376"/>
        <w:contextualSpacing/>
        <w:jc w:val="both"/>
      </w:pPr>
      <w:r w:rsidRPr="0037175E">
        <w:t>ACTIVIDAD.</w:t>
      </w:r>
    </w:p>
    <w:p w:rsidR="00BA28BE" w:rsidRPr="0037175E" w:rsidRDefault="00BA28BE" w:rsidP="00BA28BE">
      <w:pPr>
        <w:pStyle w:val="Prrafodelista"/>
        <w:numPr>
          <w:ilvl w:val="0"/>
          <w:numId w:val="20"/>
        </w:numPr>
        <w:ind w:right="-376"/>
        <w:jc w:val="both"/>
      </w:pPr>
      <w:r w:rsidRPr="0037175E">
        <w:t>Que le cautivo de esta historia de la vida de María Emilia.</w:t>
      </w:r>
      <w:r w:rsidR="005B5DE9">
        <w:t xml:space="preserve"> Sabiendo que TÚ ya eres una joven con metas y sueños como ELLA.</w:t>
      </w:r>
    </w:p>
    <w:p w:rsidR="00BA28BE" w:rsidRDefault="00902286" w:rsidP="00BA28BE">
      <w:pPr>
        <w:pStyle w:val="Prrafodelista"/>
        <w:numPr>
          <w:ilvl w:val="0"/>
          <w:numId w:val="20"/>
        </w:numPr>
        <w:ind w:right="-376"/>
        <w:jc w:val="both"/>
      </w:pPr>
      <w:r>
        <w:t>Con cual voto se consagro María Emilia a Dios</w:t>
      </w:r>
      <w:proofErr w:type="gramStart"/>
      <w:r>
        <w:t>?</w:t>
      </w:r>
      <w:proofErr w:type="gramEnd"/>
    </w:p>
    <w:p w:rsidR="00902286" w:rsidRDefault="00902286" w:rsidP="00BA28BE">
      <w:pPr>
        <w:pStyle w:val="Prrafodelista"/>
        <w:numPr>
          <w:ilvl w:val="0"/>
          <w:numId w:val="20"/>
        </w:numPr>
        <w:ind w:right="-376"/>
        <w:jc w:val="both"/>
      </w:pPr>
      <w:r>
        <w:t>Que le impidió realizar su sueño a temprana edad</w:t>
      </w:r>
      <w:proofErr w:type="gramStart"/>
      <w:r>
        <w:t>?</w:t>
      </w:r>
      <w:proofErr w:type="gramEnd"/>
    </w:p>
    <w:p w:rsidR="005B5DE9" w:rsidRDefault="00A60AAA" w:rsidP="00BA28BE">
      <w:pPr>
        <w:pStyle w:val="Prrafodelista"/>
        <w:numPr>
          <w:ilvl w:val="0"/>
          <w:numId w:val="20"/>
        </w:numPr>
        <w:ind w:right="-376"/>
        <w:jc w:val="both"/>
      </w:pPr>
      <w:r>
        <w:lastRenderedPageBreak/>
        <w:t xml:space="preserve">Realice la tarjeta de felicitación para maría Emilia: debe llevar </w:t>
      </w:r>
      <w:r w:rsidR="005B5DE9">
        <w:t>acróstico</w:t>
      </w:r>
      <w:r>
        <w:t xml:space="preserve"> con las palabra</w:t>
      </w:r>
      <w:proofErr w:type="gramStart"/>
      <w:r>
        <w:t xml:space="preserve">: </w:t>
      </w:r>
      <w:r w:rsidR="005B5DE9">
        <w:t xml:space="preserve"> </w:t>
      </w:r>
      <w:r>
        <w:t>“</w:t>
      </w:r>
      <w:proofErr w:type="gramEnd"/>
      <w:r>
        <w:t>Mi Dios y mi T</w:t>
      </w:r>
      <w:r w:rsidR="005B5DE9">
        <w:t>odo</w:t>
      </w:r>
      <w:r>
        <w:t>”</w:t>
      </w:r>
      <w:r w:rsidR="005B5DE9">
        <w:t>. Puedes adornarla como quieras</w:t>
      </w:r>
    </w:p>
    <w:p w:rsidR="00902286" w:rsidRDefault="00902286" w:rsidP="00BA28BE">
      <w:pPr>
        <w:pStyle w:val="Prrafodelista"/>
        <w:numPr>
          <w:ilvl w:val="0"/>
          <w:numId w:val="20"/>
        </w:numPr>
        <w:ind w:right="-376"/>
        <w:jc w:val="both"/>
      </w:pPr>
      <w:r>
        <w:t>Elija la respuesta correcta.</w:t>
      </w:r>
      <w:r w:rsidR="00A60AAA">
        <w:t xml:space="preserve"> Los amores de María Emilia fueron:</w:t>
      </w:r>
    </w:p>
    <w:p w:rsidR="00902286" w:rsidRDefault="00A60AAA" w:rsidP="00902286">
      <w:pPr>
        <w:pStyle w:val="Prrafodelista"/>
        <w:numPr>
          <w:ilvl w:val="0"/>
          <w:numId w:val="21"/>
        </w:numPr>
        <w:ind w:right="-376"/>
        <w:jc w:val="both"/>
      </w:pPr>
      <w:r>
        <w:t>S</w:t>
      </w:r>
      <w:r w:rsidR="00902286">
        <w:t xml:space="preserve">u primo Eduardo que la </w:t>
      </w:r>
      <w:r w:rsidR="005B5DE9">
        <w:t>quiso</w:t>
      </w:r>
      <w:r w:rsidR="00902286">
        <w:t xml:space="preserve"> con locura</w:t>
      </w:r>
      <w:r>
        <w:t>.</w:t>
      </w:r>
    </w:p>
    <w:p w:rsidR="00902286" w:rsidRDefault="00902286" w:rsidP="00902286">
      <w:pPr>
        <w:pStyle w:val="Prrafodelista"/>
        <w:numPr>
          <w:ilvl w:val="0"/>
          <w:numId w:val="21"/>
        </w:numPr>
        <w:ind w:right="-376"/>
        <w:jc w:val="both"/>
      </w:pPr>
      <w:r>
        <w:t xml:space="preserve">El amor de </w:t>
      </w:r>
      <w:r w:rsidR="005B5DE9">
        <w:t>Jesús</w:t>
      </w:r>
      <w:r>
        <w:t xml:space="preserve"> sacramentado</w:t>
      </w:r>
      <w:r w:rsidR="00A60AAA">
        <w:t>.</w:t>
      </w:r>
    </w:p>
    <w:p w:rsidR="005B5DE9" w:rsidRDefault="005B5DE9" w:rsidP="00902286">
      <w:pPr>
        <w:pStyle w:val="Prrafodelista"/>
        <w:numPr>
          <w:ilvl w:val="0"/>
          <w:numId w:val="21"/>
        </w:numPr>
        <w:ind w:right="-376"/>
        <w:jc w:val="both"/>
      </w:pPr>
      <w:r>
        <w:t>El amor a las misiones</w:t>
      </w:r>
      <w:r w:rsidR="00A60AAA">
        <w:t>.</w:t>
      </w:r>
    </w:p>
    <w:p w:rsidR="005B5DE9" w:rsidRDefault="00A60AAA" w:rsidP="00902286">
      <w:pPr>
        <w:pStyle w:val="Prrafodelista"/>
        <w:numPr>
          <w:ilvl w:val="0"/>
          <w:numId w:val="21"/>
        </w:numPr>
        <w:ind w:right="-376"/>
        <w:jc w:val="both"/>
      </w:pPr>
      <w:r>
        <w:t>El amor a Jesús y a</w:t>
      </w:r>
      <w:r w:rsidR="005B5DE9">
        <w:t xml:space="preserve"> maría.</w:t>
      </w:r>
    </w:p>
    <w:p w:rsidR="0081163F" w:rsidRDefault="0081163F" w:rsidP="0081163F">
      <w:pPr>
        <w:pStyle w:val="Prrafodelista"/>
        <w:tabs>
          <w:tab w:val="left" w:pos="1354"/>
        </w:tabs>
        <w:ind w:left="-6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</w:p>
    <w:p w:rsidR="0081163F" w:rsidRDefault="0081163F" w:rsidP="0081163F">
      <w:pPr>
        <w:pStyle w:val="Prrafodelista"/>
        <w:tabs>
          <w:tab w:val="left" w:pos="1354"/>
        </w:tabs>
        <w:ind w:left="-6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“Que al celebrar con alegría el cumpleaños de nuestra beata María Emilia Riquelme, nuestra vida se vaya contagiando de ese amor profundo por Jesús Eucaristía y María Inmaculada sus dos grandes amores.” </w:t>
      </w:r>
    </w:p>
    <w:p w:rsidR="0081163F" w:rsidRDefault="0081163F" w:rsidP="0081163F">
      <w:pPr>
        <w:ind w:right="-376"/>
        <w:jc w:val="both"/>
      </w:pPr>
    </w:p>
    <w:p w:rsidR="005B5DE9" w:rsidRDefault="005B5DE9" w:rsidP="005B5DE9">
      <w:pPr>
        <w:pStyle w:val="Prrafodelista"/>
        <w:ind w:left="294" w:right="-376"/>
        <w:jc w:val="both"/>
      </w:pPr>
    </w:p>
    <w:p w:rsidR="005B5DE9" w:rsidRPr="0037175E" w:rsidRDefault="005B5DE9" w:rsidP="005B5DE9">
      <w:pPr>
        <w:pStyle w:val="Prrafodelista"/>
        <w:ind w:left="294" w:right="-376"/>
        <w:jc w:val="both"/>
      </w:pPr>
      <w:r>
        <w:t>FELIZ DÍA.</w:t>
      </w:r>
    </w:p>
    <w:p w:rsidR="00D80D0C" w:rsidRDefault="00D80D0C" w:rsidP="002D7E9B">
      <w:pPr>
        <w:ind w:left="-426" w:right="-376"/>
        <w:contextualSpacing/>
        <w:jc w:val="both"/>
      </w:pPr>
    </w:p>
    <w:p w:rsidR="00F06D64" w:rsidRPr="00301AC2" w:rsidRDefault="00F06D64">
      <w:pPr>
        <w:rPr>
          <w:b/>
          <w:color w:val="FF0000"/>
        </w:rPr>
      </w:pPr>
    </w:p>
    <w:sectPr w:rsidR="00F06D64" w:rsidRPr="00301A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11E90"/>
    <w:multiLevelType w:val="hybridMultilevel"/>
    <w:tmpl w:val="68E0B144"/>
    <w:lvl w:ilvl="0" w:tplc="10748BE6">
      <w:start w:val="1"/>
      <w:numFmt w:val="decimal"/>
      <w:lvlText w:val="%1."/>
      <w:lvlJc w:val="left"/>
      <w:pPr>
        <w:ind w:left="-66" w:hanging="360"/>
      </w:pPr>
      <w:rPr>
        <w:rFonts w:cs="Arial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A4B8F"/>
    <w:multiLevelType w:val="hybridMultilevel"/>
    <w:tmpl w:val="017E9DEA"/>
    <w:lvl w:ilvl="0" w:tplc="66B47D5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9852AF4"/>
    <w:multiLevelType w:val="hybridMultilevel"/>
    <w:tmpl w:val="008A1B54"/>
    <w:lvl w:ilvl="0" w:tplc="DCAC6BEE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436B"/>
    <w:multiLevelType w:val="hybridMultilevel"/>
    <w:tmpl w:val="3C8C5414"/>
    <w:lvl w:ilvl="0" w:tplc="24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">
    <w:nsid w:val="3E9D5C49"/>
    <w:multiLevelType w:val="hybridMultilevel"/>
    <w:tmpl w:val="F3965730"/>
    <w:lvl w:ilvl="0" w:tplc="66D09B1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16FCF"/>
    <w:multiLevelType w:val="hybridMultilevel"/>
    <w:tmpl w:val="67742BCC"/>
    <w:lvl w:ilvl="0" w:tplc="19B228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87C12B1"/>
    <w:multiLevelType w:val="hybridMultilevel"/>
    <w:tmpl w:val="5AC47FE8"/>
    <w:lvl w:ilvl="0" w:tplc="D13C8C36">
      <w:start w:val="1"/>
      <w:numFmt w:val="decimal"/>
      <w:lvlText w:val="%1."/>
      <w:lvlJc w:val="left"/>
      <w:pPr>
        <w:ind w:left="-66" w:hanging="360"/>
      </w:pPr>
      <w:rPr>
        <w:rFonts w:cstheme="minorBid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00D56"/>
    <w:multiLevelType w:val="hybridMultilevel"/>
    <w:tmpl w:val="592A3580"/>
    <w:lvl w:ilvl="0" w:tplc="B11E37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B7552"/>
    <w:multiLevelType w:val="hybridMultilevel"/>
    <w:tmpl w:val="8AA8EBAE"/>
    <w:lvl w:ilvl="0" w:tplc="205CDFAC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cstheme="minorBidi"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781E7280"/>
    <w:multiLevelType w:val="hybridMultilevel"/>
    <w:tmpl w:val="DCD45892"/>
    <w:lvl w:ilvl="0" w:tplc="D034F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16"/>
  </w:num>
  <w:num w:numId="11">
    <w:abstractNumId w:val="21"/>
  </w:num>
  <w:num w:numId="12">
    <w:abstractNumId w:val="15"/>
  </w:num>
  <w:num w:numId="13">
    <w:abstractNumId w:val="20"/>
  </w:num>
  <w:num w:numId="14">
    <w:abstractNumId w:val="12"/>
  </w:num>
  <w:num w:numId="15">
    <w:abstractNumId w:val="17"/>
  </w:num>
  <w:num w:numId="16">
    <w:abstractNumId w:val="1"/>
  </w:num>
  <w:num w:numId="17">
    <w:abstractNumId w:val="9"/>
  </w:num>
  <w:num w:numId="18">
    <w:abstractNumId w:val="19"/>
  </w:num>
  <w:num w:numId="19">
    <w:abstractNumId w:val="3"/>
  </w:num>
  <w:num w:numId="20">
    <w:abstractNumId w:val="10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0181F"/>
    <w:rsid w:val="00024BE8"/>
    <w:rsid w:val="000A1936"/>
    <w:rsid w:val="000A385A"/>
    <w:rsid w:val="000F632F"/>
    <w:rsid w:val="00122D36"/>
    <w:rsid w:val="00125B50"/>
    <w:rsid w:val="0012707F"/>
    <w:rsid w:val="00130349"/>
    <w:rsid w:val="00167391"/>
    <w:rsid w:val="00170481"/>
    <w:rsid w:val="001741D8"/>
    <w:rsid w:val="001B399F"/>
    <w:rsid w:val="001E6CC6"/>
    <w:rsid w:val="00204DAB"/>
    <w:rsid w:val="00212999"/>
    <w:rsid w:val="002214B5"/>
    <w:rsid w:val="002532C0"/>
    <w:rsid w:val="00273D5C"/>
    <w:rsid w:val="00291678"/>
    <w:rsid w:val="00293C9A"/>
    <w:rsid w:val="002946C8"/>
    <w:rsid w:val="002B0187"/>
    <w:rsid w:val="002D7E9B"/>
    <w:rsid w:val="00301AC2"/>
    <w:rsid w:val="00320B7C"/>
    <w:rsid w:val="0037175E"/>
    <w:rsid w:val="003A444B"/>
    <w:rsid w:val="003A5716"/>
    <w:rsid w:val="003B5D8D"/>
    <w:rsid w:val="003C5CEA"/>
    <w:rsid w:val="003D3DFE"/>
    <w:rsid w:val="003D5F36"/>
    <w:rsid w:val="003F6BC7"/>
    <w:rsid w:val="0040689B"/>
    <w:rsid w:val="004262D8"/>
    <w:rsid w:val="004760FD"/>
    <w:rsid w:val="004836DA"/>
    <w:rsid w:val="00484106"/>
    <w:rsid w:val="004E6ABF"/>
    <w:rsid w:val="004F08CD"/>
    <w:rsid w:val="005107E6"/>
    <w:rsid w:val="005359BF"/>
    <w:rsid w:val="00546C12"/>
    <w:rsid w:val="0057641A"/>
    <w:rsid w:val="00593C09"/>
    <w:rsid w:val="005A046D"/>
    <w:rsid w:val="005A7096"/>
    <w:rsid w:val="005B5DE9"/>
    <w:rsid w:val="00650EF3"/>
    <w:rsid w:val="007029CB"/>
    <w:rsid w:val="007176AE"/>
    <w:rsid w:val="0075067A"/>
    <w:rsid w:val="007A79EE"/>
    <w:rsid w:val="007B55FA"/>
    <w:rsid w:val="007C6409"/>
    <w:rsid w:val="007D7CA9"/>
    <w:rsid w:val="0081163F"/>
    <w:rsid w:val="0083513E"/>
    <w:rsid w:val="0088647E"/>
    <w:rsid w:val="0089499C"/>
    <w:rsid w:val="008A2F9E"/>
    <w:rsid w:val="008B52AA"/>
    <w:rsid w:val="008D7CAF"/>
    <w:rsid w:val="00902286"/>
    <w:rsid w:val="00904B9C"/>
    <w:rsid w:val="009B1549"/>
    <w:rsid w:val="009C2686"/>
    <w:rsid w:val="009D2128"/>
    <w:rsid w:val="00A46AA2"/>
    <w:rsid w:val="00A60AAA"/>
    <w:rsid w:val="00A613E6"/>
    <w:rsid w:val="00A978C0"/>
    <w:rsid w:val="00B10A89"/>
    <w:rsid w:val="00B23366"/>
    <w:rsid w:val="00B262B4"/>
    <w:rsid w:val="00B73CF6"/>
    <w:rsid w:val="00B8039D"/>
    <w:rsid w:val="00BA28BE"/>
    <w:rsid w:val="00C0552E"/>
    <w:rsid w:val="00C56864"/>
    <w:rsid w:val="00C777A0"/>
    <w:rsid w:val="00CA3021"/>
    <w:rsid w:val="00CA522A"/>
    <w:rsid w:val="00CB4E52"/>
    <w:rsid w:val="00CD154C"/>
    <w:rsid w:val="00D25747"/>
    <w:rsid w:val="00D40A26"/>
    <w:rsid w:val="00D80D0C"/>
    <w:rsid w:val="00D9348A"/>
    <w:rsid w:val="00DB4040"/>
    <w:rsid w:val="00DC6D20"/>
    <w:rsid w:val="00DD035D"/>
    <w:rsid w:val="00DE571C"/>
    <w:rsid w:val="00DF46BF"/>
    <w:rsid w:val="00E85CCC"/>
    <w:rsid w:val="00ED176F"/>
    <w:rsid w:val="00F06D64"/>
    <w:rsid w:val="00F6762F"/>
    <w:rsid w:val="00F94F65"/>
    <w:rsid w:val="00FB30E8"/>
    <w:rsid w:val="00FE2FB2"/>
    <w:rsid w:val="00FF4023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6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6A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F08CD"/>
    <w:rPr>
      <w:color w:val="0000FF"/>
      <w:u w:val="single"/>
    </w:rPr>
  </w:style>
  <w:style w:type="character" w:customStyle="1" w:styleId="e24kjd">
    <w:name w:val="e24kjd"/>
    <w:basedOn w:val="Fuentedeprrafopredeter"/>
    <w:rsid w:val="002B0187"/>
  </w:style>
  <w:style w:type="paragraph" w:styleId="NormalWeb">
    <w:name w:val="Normal (Web)"/>
    <w:basedOn w:val="Normal"/>
    <w:uiPriority w:val="99"/>
    <w:unhideWhenUsed/>
    <w:rsid w:val="00FF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FF746D"/>
    <w:rPr>
      <w:i/>
      <w:iCs/>
    </w:rPr>
  </w:style>
  <w:style w:type="character" w:customStyle="1" w:styleId="hgkelc">
    <w:name w:val="hgkelc"/>
    <w:basedOn w:val="Fuentedeprrafopredeter"/>
    <w:rsid w:val="003D5F36"/>
  </w:style>
  <w:style w:type="character" w:customStyle="1" w:styleId="Ttulo2Car">
    <w:name w:val="Título 2 Car"/>
    <w:basedOn w:val="Fuentedeprrafopredeter"/>
    <w:link w:val="Ttulo2"/>
    <w:uiPriority w:val="9"/>
    <w:semiHidden/>
    <w:rsid w:val="004E6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6A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D80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6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CDF8-3838-4336-85D9-E32ADF64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2020-08-02T19:20:00Z</dcterms:created>
  <dcterms:modified xsi:type="dcterms:W3CDTF">2020-08-02T19:20:00Z</dcterms:modified>
</cp:coreProperties>
</file>