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518"/>
        <w:gridCol w:w="3817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B4206">
        <w:trPr>
          <w:trHeight w:val="327"/>
        </w:trPr>
        <w:tc>
          <w:tcPr>
            <w:tcW w:w="2518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Jueves </w:t>
            </w:r>
            <w:r w:rsidR="009756E3">
              <w:rPr>
                <w:rFonts w:ascii="Comic Sans MS" w:hAnsi="Comic Sans MS" w:cs="Arial"/>
                <w:sz w:val="18"/>
                <w:szCs w:val="18"/>
              </w:rPr>
              <w:t>4 de Junio</w:t>
            </w:r>
          </w:p>
        </w:tc>
        <w:tc>
          <w:tcPr>
            <w:tcW w:w="38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9756E3" w:rsidRDefault="009756E3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Jueves 4</w:t>
      </w:r>
      <w:r w:rsidR="00D65C7B" w:rsidRPr="000869AE">
        <w:rPr>
          <w:rFonts w:ascii="Comic Sans MS" w:hAnsi="Comic Sans MS"/>
        </w:rPr>
        <w:t xml:space="preserve"> de </w:t>
      </w:r>
      <w:r>
        <w:rPr>
          <w:rFonts w:ascii="Comic Sans MS" w:hAnsi="Comic Sans MS"/>
        </w:rPr>
        <w:t>Junio</w:t>
      </w:r>
    </w:p>
    <w:p w:rsidR="009756E3" w:rsidRDefault="009756E3" w:rsidP="001A32BE">
      <w:pPr>
        <w:pStyle w:val="Sinespaciado"/>
        <w:jc w:val="both"/>
        <w:rPr>
          <w:rFonts w:ascii="Comic Sans MS" w:hAnsi="Comic Sans MS"/>
        </w:rPr>
      </w:pPr>
    </w:p>
    <w:p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:rsidR="000869AE" w:rsidRPr="000869AE" w:rsidRDefault="000869AE" w:rsidP="001A32BE">
      <w:pPr>
        <w:pStyle w:val="Sinespaciado"/>
        <w:jc w:val="both"/>
        <w:rPr>
          <w:rFonts w:ascii="Comic Sans MS" w:hAnsi="Comic Sans MS"/>
        </w:rPr>
      </w:pPr>
    </w:p>
    <w:p w:rsidR="008F516E" w:rsidRDefault="000869AE" w:rsidP="009756E3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 xml:space="preserve">TEMA: </w:t>
      </w:r>
    </w:p>
    <w:p w:rsidR="00665B19" w:rsidRDefault="009756E3" w:rsidP="008F516E">
      <w:pPr>
        <w:pStyle w:val="Sinespaciado"/>
        <w:jc w:val="center"/>
        <w:rPr>
          <w:rFonts w:ascii="Comic Sans MS" w:hAnsi="Comic Sans MS"/>
          <w:color w:val="FF0000"/>
        </w:rPr>
      </w:pPr>
      <w:r w:rsidRPr="008F516E">
        <w:rPr>
          <w:rFonts w:ascii="Comic Sans MS" w:hAnsi="Comic Sans MS"/>
          <w:color w:val="FF0000"/>
        </w:rPr>
        <w:t>NUESTR</w:t>
      </w:r>
      <w:r w:rsidR="008F516E" w:rsidRPr="008F516E">
        <w:rPr>
          <w:rFonts w:ascii="Comic Sans MS" w:hAnsi="Comic Sans MS"/>
          <w:color w:val="FF0000"/>
        </w:rPr>
        <w:t>AS EMOCIONES INFLUYEN EN LAS DECISI</w:t>
      </w:r>
      <w:r w:rsidRPr="008F516E">
        <w:rPr>
          <w:rFonts w:ascii="Comic Sans MS" w:hAnsi="Comic Sans MS"/>
          <w:color w:val="FF0000"/>
        </w:rPr>
        <w:t>ONES</w:t>
      </w:r>
    </w:p>
    <w:p w:rsidR="008F516E" w:rsidRDefault="008F516E" w:rsidP="008F516E">
      <w:pPr>
        <w:pStyle w:val="Sinespaciado"/>
        <w:jc w:val="center"/>
        <w:rPr>
          <w:rFonts w:ascii="Comic Sans MS" w:hAnsi="Comic Sans MS"/>
          <w:color w:val="FF0000"/>
        </w:rPr>
      </w:pPr>
    </w:p>
    <w:p w:rsidR="008F516E" w:rsidRDefault="008F516E" w:rsidP="008F516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B15492">
        <w:rPr>
          <w:rFonts w:ascii="Comic Sans MS" w:hAnsi="Comic Sans MS"/>
        </w:rPr>
        <w:t>o es fácil apartar las emociones y los deseos propios cuando debemos tomar decisiones, pero en muchas ocasiones es importante que prime la objetividad.</w:t>
      </w:r>
    </w:p>
    <w:p w:rsidR="00B15492" w:rsidRDefault="00B15492" w:rsidP="008F516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objetividad te permite ver las cosas tal y como son, independientemente de tus sentimientos, ser objetivo implica ser imparcial, no asumir una posición a favor o en contra de forma injustificada.</w:t>
      </w:r>
    </w:p>
    <w:p w:rsidR="00B15492" w:rsidRPr="008F516E" w:rsidRDefault="00B15492" w:rsidP="008F516E">
      <w:pPr>
        <w:pStyle w:val="Sinespaciado"/>
        <w:jc w:val="both"/>
        <w:rPr>
          <w:rFonts w:ascii="Comic Sans MS" w:hAnsi="Comic Sans MS"/>
        </w:rPr>
      </w:pPr>
    </w:p>
    <w:p w:rsidR="009756E3" w:rsidRDefault="009756E3" w:rsidP="009756E3">
      <w:pPr>
        <w:pStyle w:val="Sinespaciado"/>
        <w:jc w:val="both"/>
        <w:rPr>
          <w:rFonts w:ascii="Comic Sans MS" w:hAnsi="Comic Sans MS"/>
        </w:rPr>
      </w:pPr>
    </w:p>
    <w:p w:rsidR="009756E3" w:rsidRDefault="00780EF9" w:rsidP="005166AB">
      <w:pPr>
        <w:pStyle w:val="Sinespaciad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s-CO"/>
        </w:rPr>
        <w:drawing>
          <wp:inline distT="0" distB="0" distL="0" distR="0">
            <wp:extent cx="6856898" cy="3200400"/>
            <wp:effectExtent l="19050" t="0" r="1102" b="0"/>
            <wp:docPr id="5" name="4 Imagen" descr="IMG_20200517_090210453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7_090210453~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E3" w:rsidRDefault="009756E3" w:rsidP="009756E3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780EF9" w:rsidRPr="00B15492" w:rsidRDefault="00B15492" w:rsidP="009756E3">
      <w:pPr>
        <w:pStyle w:val="Sinespaciado"/>
        <w:jc w:val="both"/>
        <w:rPr>
          <w:rFonts w:ascii="Comic Sans MS" w:hAnsi="Comic Sans MS" w:cs="Arial"/>
          <w:b/>
          <w:sz w:val="20"/>
          <w:szCs w:val="20"/>
          <w:u w:val="single"/>
        </w:rPr>
      </w:pPr>
      <w:r w:rsidRPr="00B15492">
        <w:rPr>
          <w:rFonts w:ascii="Comic Sans MS" w:hAnsi="Comic Sans MS" w:cs="Arial"/>
          <w:b/>
          <w:sz w:val="20"/>
          <w:szCs w:val="20"/>
          <w:u w:val="single"/>
        </w:rPr>
        <w:t>ACTIVIDAD</w:t>
      </w:r>
    </w:p>
    <w:p w:rsidR="00B15492" w:rsidRDefault="00B15492" w:rsidP="009756E3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B15492" w:rsidRDefault="00B15492" w:rsidP="00D5782B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 w:rsidRPr="00B15492">
        <w:rPr>
          <w:rFonts w:ascii="Comic Sans MS" w:hAnsi="Comic Sans MS" w:cs="Arial"/>
          <w:sz w:val="24"/>
          <w:szCs w:val="24"/>
        </w:rPr>
        <w:t>Escribe en tu cuaderno dos casos de toma de decisio</w:t>
      </w:r>
      <w:r>
        <w:rPr>
          <w:rFonts w:ascii="Comic Sans MS" w:hAnsi="Comic Sans MS" w:cs="Arial"/>
          <w:sz w:val="24"/>
          <w:szCs w:val="24"/>
        </w:rPr>
        <w:t xml:space="preserve">nes donde </w:t>
      </w:r>
      <w:r w:rsidR="005166AB">
        <w:rPr>
          <w:rFonts w:ascii="Comic Sans MS" w:hAnsi="Comic Sans MS" w:cs="Arial"/>
          <w:sz w:val="24"/>
          <w:szCs w:val="24"/>
        </w:rPr>
        <w:t>tú</w:t>
      </w:r>
      <w:r>
        <w:rPr>
          <w:rFonts w:ascii="Comic Sans MS" w:hAnsi="Comic Sans MS" w:cs="Arial"/>
          <w:sz w:val="24"/>
          <w:szCs w:val="24"/>
        </w:rPr>
        <w:t xml:space="preserve"> hayas participado, en uno de forma objetiva y en el otro de manera subjetiva: P</w:t>
      </w:r>
      <w:r w:rsidRPr="00B15492">
        <w:rPr>
          <w:rFonts w:ascii="Comic Sans MS" w:hAnsi="Comic Sans MS" w:cs="Arial"/>
          <w:sz w:val="24"/>
          <w:szCs w:val="24"/>
        </w:rPr>
        <w:t>uede se</w:t>
      </w:r>
      <w:r>
        <w:rPr>
          <w:rFonts w:ascii="Comic Sans MS" w:hAnsi="Comic Sans MS" w:cs="Arial"/>
          <w:sz w:val="24"/>
          <w:szCs w:val="24"/>
        </w:rPr>
        <w:t>r</w:t>
      </w:r>
      <w:r w:rsidRPr="00B15492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una situación </w:t>
      </w:r>
      <w:r w:rsidRPr="00B15492">
        <w:rPr>
          <w:rFonts w:ascii="Comic Sans MS" w:hAnsi="Comic Sans MS" w:cs="Arial"/>
          <w:sz w:val="24"/>
          <w:szCs w:val="24"/>
        </w:rPr>
        <w:t>familiar, de</w:t>
      </w:r>
      <w:r>
        <w:rPr>
          <w:rFonts w:ascii="Comic Sans MS" w:hAnsi="Comic Sans MS" w:cs="Arial"/>
          <w:sz w:val="24"/>
          <w:szCs w:val="24"/>
        </w:rPr>
        <w:t xml:space="preserve">ntro de un grupo de estudio o de amigas. </w:t>
      </w:r>
    </w:p>
    <w:p w:rsidR="00D5782B" w:rsidRDefault="005166AB" w:rsidP="00D5782B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1270</wp:posOffset>
            </wp:positionV>
            <wp:extent cx="1116965" cy="1111885"/>
            <wp:effectExtent l="19050" t="0" r="6985" b="0"/>
            <wp:wrapThrough wrapText="bothSides">
              <wp:wrapPolygon edited="0">
                <wp:start x="-368" y="0"/>
                <wp:lineTo x="-368" y="21094"/>
                <wp:lineTo x="21735" y="21094"/>
                <wp:lineTo x="21735" y="0"/>
                <wp:lineTo x="-368" y="0"/>
              </wp:wrapPolygon>
            </wp:wrapThrough>
            <wp:docPr id="7" name="5 Imagen" descr="IMG-20200421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1-WA01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492">
        <w:rPr>
          <w:rFonts w:ascii="Comic Sans MS" w:hAnsi="Comic Sans MS" w:cs="Arial"/>
          <w:sz w:val="24"/>
          <w:szCs w:val="24"/>
        </w:rPr>
        <w:t xml:space="preserve">Por ejemplo decidir a donde salir el fin de semana. </w:t>
      </w:r>
    </w:p>
    <w:p w:rsidR="005166AB" w:rsidRDefault="005166AB" w:rsidP="00D5782B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Narra en la decisión cuales fueron tus actitudes y emociones.</w:t>
      </w:r>
      <w:r w:rsidRPr="005166AB">
        <w:rPr>
          <w:rFonts w:ascii="Comic Sans MS" w:hAnsi="Comic Sans MS" w:cs="Arial"/>
          <w:b/>
          <w:noProof/>
          <w:sz w:val="24"/>
          <w:szCs w:val="24"/>
          <w:lang w:eastAsia="es-CO"/>
        </w:rPr>
        <w:t xml:space="preserve"> </w:t>
      </w:r>
    </w:p>
    <w:p w:rsidR="005166AB" w:rsidRDefault="005166AB" w:rsidP="00D5782B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</w:p>
    <w:p w:rsidR="005166AB" w:rsidRDefault="005166AB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  <w:r w:rsidRPr="005166AB">
        <w:rPr>
          <w:rFonts w:ascii="Comic Sans MS" w:hAnsi="Comic Sans MS" w:cs="Arial"/>
          <w:b/>
          <w:sz w:val="24"/>
          <w:szCs w:val="24"/>
        </w:rPr>
        <w:t>NUESTRO BIMESTRAL SERA EL PROXIMO JUEVES 4 DE JUNIO</w:t>
      </w:r>
    </w:p>
    <w:p w:rsidR="005166AB" w:rsidRPr="005166AB" w:rsidRDefault="005166AB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Dios las bendiga.</w:t>
      </w:r>
    </w:p>
    <w:sectPr w:rsidR="005166AB" w:rsidRPr="005166A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22"/>
  </w:num>
  <w:num w:numId="9">
    <w:abstractNumId w:val="1"/>
  </w:num>
  <w:num w:numId="10">
    <w:abstractNumId w:val="18"/>
  </w:num>
  <w:num w:numId="11">
    <w:abstractNumId w:val="20"/>
  </w:num>
  <w:num w:numId="12">
    <w:abstractNumId w:val="24"/>
  </w:num>
  <w:num w:numId="13">
    <w:abstractNumId w:val="25"/>
  </w:num>
  <w:num w:numId="14">
    <w:abstractNumId w:val="23"/>
  </w:num>
  <w:num w:numId="15">
    <w:abstractNumId w:val="6"/>
  </w:num>
  <w:num w:numId="16">
    <w:abstractNumId w:val="17"/>
  </w:num>
  <w:num w:numId="17">
    <w:abstractNumId w:val="12"/>
  </w:num>
  <w:num w:numId="18">
    <w:abstractNumId w:val="16"/>
  </w:num>
  <w:num w:numId="19">
    <w:abstractNumId w:val="26"/>
  </w:num>
  <w:num w:numId="20">
    <w:abstractNumId w:val="0"/>
  </w:num>
  <w:num w:numId="21">
    <w:abstractNumId w:val="7"/>
  </w:num>
  <w:num w:numId="22">
    <w:abstractNumId w:val="14"/>
  </w:num>
  <w:num w:numId="23">
    <w:abstractNumId w:val="11"/>
  </w:num>
  <w:num w:numId="24">
    <w:abstractNumId w:val="8"/>
  </w:num>
  <w:num w:numId="25">
    <w:abstractNumId w:val="19"/>
  </w:num>
  <w:num w:numId="26">
    <w:abstractNumId w:val="4"/>
  </w:num>
  <w:num w:numId="27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203108"/>
    <w:rsid w:val="0023253F"/>
    <w:rsid w:val="0024446D"/>
    <w:rsid w:val="002503A2"/>
    <w:rsid w:val="00255527"/>
    <w:rsid w:val="00272696"/>
    <w:rsid w:val="0029211D"/>
    <w:rsid w:val="002941F4"/>
    <w:rsid w:val="002E575B"/>
    <w:rsid w:val="003A75DF"/>
    <w:rsid w:val="003D5F4C"/>
    <w:rsid w:val="003E47ED"/>
    <w:rsid w:val="004137CE"/>
    <w:rsid w:val="00417821"/>
    <w:rsid w:val="00424EB4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A7956"/>
    <w:rsid w:val="005B4206"/>
    <w:rsid w:val="00631A88"/>
    <w:rsid w:val="00640E47"/>
    <w:rsid w:val="006454CF"/>
    <w:rsid w:val="00657018"/>
    <w:rsid w:val="00665B19"/>
    <w:rsid w:val="006856B8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95D23"/>
    <w:rsid w:val="00FD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iPriority w:val="99"/>
    <w:semiHidden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Panesso</cp:lastModifiedBy>
  <cp:revision>7</cp:revision>
  <dcterms:created xsi:type="dcterms:W3CDTF">2020-05-31T13:30:00Z</dcterms:created>
  <dcterms:modified xsi:type="dcterms:W3CDTF">2020-05-31T15:56:00Z</dcterms:modified>
</cp:coreProperties>
</file>