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C3" w:rsidRDefault="005A6CC3" w:rsidP="00850A4C">
      <w:pPr>
        <w:pStyle w:val="Prrafodelista"/>
        <w:jc w:val="both"/>
        <w:rPr>
          <w:b/>
          <w:sz w:val="24"/>
        </w:rPr>
      </w:pPr>
      <w:bookmarkStart w:id="0" w:name="_GoBack"/>
      <w:bookmarkEnd w:id="0"/>
    </w:p>
    <w:p w:rsidR="005A6CC3" w:rsidRDefault="005A6CC3" w:rsidP="005A6CC3">
      <w:pPr>
        <w:pStyle w:val="NormalWeb"/>
        <w:spacing w:before="0" w:beforeAutospacing="0" w:after="0" w:afterAutospacing="0"/>
        <w:rPr>
          <w:color w:val="000000"/>
          <w:sz w:val="27"/>
          <w:szCs w:val="27"/>
        </w:rPr>
      </w:pPr>
      <w:r>
        <w:rPr>
          <w:rFonts w:ascii="Arial" w:hAnsi="Arial" w:cs="Arial"/>
          <w:b/>
          <w:bCs/>
          <w:color w:val="FF0000"/>
          <w:sz w:val="20"/>
          <w:szCs w:val="20"/>
          <w:shd w:val="clear" w:color="auto" w:fill="FFFFFF"/>
        </w:rPr>
        <w:t>Indicador de desempeño: </w:t>
      </w:r>
      <w:r>
        <w:rPr>
          <w:rFonts w:ascii="Arial" w:hAnsi="Arial" w:cs="Arial"/>
          <w:color w:val="222222"/>
          <w:sz w:val="20"/>
          <w:szCs w:val="20"/>
          <w:shd w:val="clear" w:color="auto" w:fill="FFFFFF"/>
        </w:rPr>
        <w:t>Exploro y realizo movimientos con mi cuerpo en concordancia con diferentes posibilidades de ritmos y juegos corporales.</w:t>
      </w:r>
    </w:p>
    <w:p w:rsidR="005A6CC3" w:rsidRDefault="005A6CC3" w:rsidP="005A6CC3">
      <w:pPr>
        <w:pStyle w:val="NormalWeb"/>
        <w:spacing w:before="0" w:beforeAutospacing="0" w:after="0" w:afterAutospacing="0"/>
        <w:rPr>
          <w:color w:val="000000"/>
          <w:sz w:val="27"/>
          <w:szCs w:val="27"/>
        </w:rPr>
      </w:pP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u w:val="single"/>
          <w:shd w:val="clear" w:color="auto" w:fill="FFFFFF"/>
        </w:rPr>
        <w:t>Tema:</w:t>
      </w:r>
      <w:proofErr w:type="gramStart"/>
      <w:r>
        <w:rPr>
          <w:rFonts w:ascii="Arial" w:hAnsi="Arial" w:cs="Arial"/>
          <w:color w:val="FF0000"/>
          <w:sz w:val="20"/>
          <w:szCs w:val="20"/>
          <w:shd w:val="clear" w:color="auto" w:fill="FFFFFF"/>
        </w:rPr>
        <w:t> </w:t>
      </w:r>
      <w:r>
        <w:rPr>
          <w:rFonts w:ascii="&quot;times new roman&quot;" w:hAnsi="&quot;times new roman&quot;"/>
          <w:color w:val="000000"/>
          <w:sz w:val="14"/>
          <w:szCs w:val="14"/>
        </w:rPr>
        <w:t> </w:t>
      </w:r>
      <w:r>
        <w:rPr>
          <w:rFonts w:ascii="Arial" w:hAnsi="Arial" w:cs="Arial"/>
          <w:color w:val="000000"/>
          <w:sz w:val="20"/>
          <w:szCs w:val="20"/>
        </w:rPr>
        <w:t>Equilibrio</w:t>
      </w:r>
      <w:proofErr w:type="gramEnd"/>
      <w:r>
        <w:rPr>
          <w:rFonts w:ascii="Arial" w:hAnsi="Arial" w:cs="Arial"/>
          <w:color w:val="000000"/>
          <w:sz w:val="20"/>
          <w:szCs w:val="20"/>
        </w:rPr>
        <w:t xml:space="preserve"> dinámico y estático.</w:t>
      </w:r>
    </w:p>
    <w:p w:rsidR="005A6CC3" w:rsidRDefault="005A6CC3" w:rsidP="005A6CC3">
      <w:pPr>
        <w:pStyle w:val="NormalWeb"/>
        <w:spacing w:before="0" w:beforeAutospacing="0" w:after="0" w:afterAutospacing="0"/>
        <w:rPr>
          <w:color w:val="000000"/>
          <w:sz w:val="27"/>
          <w:szCs w:val="27"/>
        </w:rPr>
      </w:pPr>
      <w:r>
        <w:rPr>
          <w:rFonts w:ascii="Arial" w:hAnsi="Arial" w:cs="Arial"/>
          <w:color w:val="222222"/>
          <w:sz w:val="20"/>
          <w:szCs w:val="20"/>
          <w:shd w:val="clear" w:color="auto" w:fill="FFFFFF"/>
        </w:rPr>
        <w:br/>
      </w:r>
      <w:r>
        <w:rPr>
          <w:rFonts w:ascii="Arial" w:hAnsi="Arial" w:cs="Arial"/>
          <w:b/>
          <w:bCs/>
          <w:color w:val="FF0000"/>
          <w:sz w:val="20"/>
          <w:szCs w:val="20"/>
          <w:u w:val="single"/>
          <w:shd w:val="clear" w:color="auto" w:fill="FFFFFF"/>
        </w:rPr>
        <w:t>Nota 1: </w:t>
      </w:r>
      <w:r>
        <w:rPr>
          <w:rFonts w:ascii="Arial" w:hAnsi="Arial" w:cs="Arial"/>
          <w:b/>
          <w:bCs/>
          <w:color w:val="222222"/>
          <w:sz w:val="20"/>
          <w:szCs w:val="20"/>
          <w:u w:val="single"/>
          <w:shd w:val="clear" w:color="auto" w:fill="FFFFFF"/>
        </w:rPr>
        <w:t>Las fotos del trabajo debe ser enviado al correo</w:t>
      </w:r>
      <w:r>
        <w:rPr>
          <w:rFonts w:ascii="Arial" w:hAnsi="Arial" w:cs="Arial"/>
          <w:b/>
          <w:bCs/>
          <w:color w:val="222222"/>
          <w:sz w:val="20"/>
          <w:szCs w:val="20"/>
          <w:shd w:val="clear" w:color="auto" w:fill="FFFFFF"/>
        </w:rPr>
        <w:t xml:space="preserve"> juliangov@campus.com.co con el nombre de la niña y grado.  </w:t>
      </w:r>
      <w:proofErr w:type="gramStart"/>
      <w:r>
        <w:rPr>
          <w:rFonts w:ascii="Arial" w:hAnsi="Arial" w:cs="Arial"/>
          <w:b/>
          <w:bCs/>
          <w:color w:val="222222"/>
          <w:sz w:val="20"/>
          <w:szCs w:val="20"/>
          <w:shd w:val="clear" w:color="auto" w:fill="FFFFFF"/>
        </w:rPr>
        <w:t>la</w:t>
      </w:r>
      <w:proofErr w:type="gramEnd"/>
      <w:r>
        <w:rPr>
          <w:rFonts w:ascii="Arial" w:hAnsi="Arial" w:cs="Arial"/>
          <w:b/>
          <w:bCs/>
          <w:color w:val="222222"/>
          <w:sz w:val="20"/>
          <w:szCs w:val="20"/>
          <w:shd w:val="clear" w:color="auto" w:fill="FFFFFF"/>
        </w:rPr>
        <w:t xml:space="preserve"> explicación del tema deben quedar </w:t>
      </w:r>
      <w:proofErr w:type="spellStart"/>
      <w:r>
        <w:rPr>
          <w:rFonts w:ascii="Arial" w:hAnsi="Arial" w:cs="Arial"/>
          <w:b/>
          <w:bCs/>
          <w:color w:val="222222"/>
          <w:sz w:val="20"/>
          <w:szCs w:val="20"/>
          <w:shd w:val="clear" w:color="auto" w:fill="FFFFFF"/>
        </w:rPr>
        <w:t>el</w:t>
      </w:r>
      <w:proofErr w:type="spellEnd"/>
      <w:r>
        <w:rPr>
          <w:rFonts w:ascii="Arial" w:hAnsi="Arial" w:cs="Arial"/>
          <w:b/>
          <w:bCs/>
          <w:color w:val="222222"/>
          <w:sz w:val="20"/>
          <w:szCs w:val="20"/>
          <w:shd w:val="clear" w:color="auto" w:fill="FFFFFF"/>
        </w:rPr>
        <w:t xml:space="preserve"> </w:t>
      </w:r>
      <w:proofErr w:type="spellStart"/>
      <w:r>
        <w:rPr>
          <w:rFonts w:ascii="Arial" w:hAnsi="Arial" w:cs="Arial"/>
          <w:b/>
          <w:bCs/>
          <w:color w:val="222222"/>
          <w:sz w:val="20"/>
          <w:szCs w:val="20"/>
          <w:shd w:val="clear" w:color="auto" w:fill="FFFFFF"/>
        </w:rPr>
        <w:t>el</w:t>
      </w:r>
      <w:proofErr w:type="spellEnd"/>
      <w:r>
        <w:rPr>
          <w:rFonts w:ascii="Arial" w:hAnsi="Arial" w:cs="Arial"/>
          <w:b/>
          <w:bCs/>
          <w:color w:val="222222"/>
          <w:sz w:val="20"/>
          <w:szCs w:val="20"/>
          <w:shd w:val="clear" w:color="auto" w:fill="FFFFFF"/>
        </w:rPr>
        <w:t xml:space="preserve"> cuaderno de la niña.</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p>
    <w:p w:rsidR="005A6CC3" w:rsidRDefault="005A6CC3" w:rsidP="005A6CC3">
      <w:pPr>
        <w:pStyle w:val="NormalWeb"/>
        <w:spacing w:before="0" w:beforeAutospacing="0" w:after="0" w:afterAutospacing="0"/>
        <w:rPr>
          <w:color w:val="000000"/>
          <w:sz w:val="27"/>
          <w:szCs w:val="27"/>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Equilibrio dinámico.</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xml:space="preserve">     Se conoce como equilibrio dinámico, al equilibrio que tiene las personas en movimiento, por ejemplo, una persona que corre no se cae al suelo </w:t>
      </w:r>
      <w:proofErr w:type="spellStart"/>
      <w:r>
        <w:rPr>
          <w:rFonts w:ascii="Arial" w:hAnsi="Arial" w:cs="Arial"/>
          <w:color w:val="222222"/>
          <w:sz w:val="20"/>
          <w:szCs w:val="20"/>
        </w:rPr>
        <w:t>por que</w:t>
      </w:r>
      <w:proofErr w:type="spellEnd"/>
      <w:r>
        <w:rPr>
          <w:rFonts w:ascii="Arial" w:hAnsi="Arial" w:cs="Arial"/>
          <w:color w:val="222222"/>
          <w:sz w:val="20"/>
          <w:szCs w:val="20"/>
        </w:rPr>
        <w:t xml:space="preserve"> su equilibrio </w:t>
      </w:r>
      <w:proofErr w:type="spellStart"/>
      <w:r>
        <w:rPr>
          <w:rFonts w:ascii="Arial" w:hAnsi="Arial" w:cs="Arial"/>
          <w:color w:val="222222"/>
          <w:sz w:val="20"/>
          <w:szCs w:val="20"/>
        </w:rPr>
        <w:t>esta</w:t>
      </w:r>
      <w:proofErr w:type="spellEnd"/>
      <w:r>
        <w:rPr>
          <w:rFonts w:ascii="Arial" w:hAnsi="Arial" w:cs="Arial"/>
          <w:color w:val="222222"/>
          <w:sz w:val="20"/>
          <w:szCs w:val="20"/>
        </w:rPr>
        <w:t xml:space="preserve"> activo.</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p>
    <w:p w:rsidR="005A6CC3" w:rsidRDefault="005A6CC3" w:rsidP="005A6CC3">
      <w:pPr>
        <w:pStyle w:val="NormalWeb"/>
        <w:shd w:val="clear" w:color="auto" w:fill="FFFFFF"/>
        <w:spacing w:before="0" w:beforeAutospacing="0" w:after="0" w:afterAutospacing="0"/>
        <w:ind w:hanging="360"/>
        <w:jc w:val="center"/>
        <w:rPr>
          <w:rFonts w:ascii="Arial" w:hAnsi="Arial" w:cs="Arial"/>
          <w:color w:val="222222"/>
          <w:sz w:val="20"/>
          <w:szCs w:val="20"/>
        </w:rPr>
      </w:pPr>
      <w:r>
        <w:rPr>
          <w:rFonts w:ascii="Arial" w:hAnsi="Arial" w:cs="Arial"/>
          <w:color w:val="222222"/>
          <w:sz w:val="20"/>
          <w:szCs w:val="20"/>
        </w:rPr>
        <w:t>       </w:t>
      </w:r>
      <w:r>
        <w:rPr>
          <w:rFonts w:ascii="Arial" w:hAnsi="Arial" w:cs="Arial"/>
          <w:noProof/>
          <w:color w:val="222222"/>
          <w:sz w:val="20"/>
          <w:szCs w:val="20"/>
        </w:rPr>
        <w:drawing>
          <wp:inline distT="0" distB="0" distL="0" distR="0">
            <wp:extent cx="2343150" cy="1762125"/>
            <wp:effectExtent l="0" t="0" r="0" b="9525"/>
            <wp:docPr id="9" name="Imagen 9" descr="H5 Creative Niña Corriendo en 2020 | Dibujos de niños corrie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 Creative Niña Corriendo en 2020 | Dibujos de niños corriend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762125"/>
                    </a:xfrm>
                    <a:prstGeom prst="rect">
                      <a:avLst/>
                    </a:prstGeom>
                    <a:noFill/>
                    <a:ln>
                      <a:noFill/>
                    </a:ln>
                  </pic:spPr>
                </pic:pic>
              </a:graphicData>
            </a:graphic>
          </wp:inline>
        </w:drawing>
      </w:r>
    </w:p>
    <w:p w:rsidR="005A6CC3" w:rsidRDefault="005A6CC3" w:rsidP="005A6CC3">
      <w:pPr>
        <w:pStyle w:val="NormalWeb"/>
        <w:shd w:val="clear" w:color="auto" w:fill="FFFFFF"/>
        <w:spacing w:before="0" w:beforeAutospacing="0" w:after="0" w:afterAutospacing="0"/>
        <w:ind w:hanging="360"/>
        <w:jc w:val="center"/>
        <w:rPr>
          <w:rFonts w:ascii="Arial" w:hAnsi="Arial" w:cs="Arial"/>
          <w:color w:val="222222"/>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Equilibrio estático.</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Se conoce por equilibrio estático, el equilibrio que no presenta modificaciones de la postura del cuerpo, por ejemplo, cuando estoy de pie por un largo tiempo o cuando estoy sentado en una posición por un largo tiempo o cuando se desliza por un tobogán.</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222222"/>
          <w:sz w:val="20"/>
          <w:szCs w:val="20"/>
        </w:rPr>
      </w:pPr>
    </w:p>
    <w:p w:rsidR="005A6CC3" w:rsidRDefault="005A6CC3" w:rsidP="005A6CC3">
      <w:pPr>
        <w:pStyle w:val="NormalWeb"/>
        <w:shd w:val="clear" w:color="auto" w:fill="FFFFFF"/>
        <w:spacing w:before="0" w:beforeAutospacing="0" w:after="0" w:afterAutospacing="0"/>
        <w:ind w:hanging="360"/>
        <w:jc w:val="center"/>
        <w:rPr>
          <w:rFonts w:ascii="Arial" w:hAnsi="Arial" w:cs="Arial"/>
          <w:color w:val="222222"/>
          <w:sz w:val="20"/>
          <w:szCs w:val="20"/>
        </w:rPr>
      </w:pPr>
      <w:r>
        <w:rPr>
          <w:rFonts w:ascii="Arial" w:hAnsi="Arial" w:cs="Arial"/>
          <w:noProof/>
          <w:color w:val="222222"/>
          <w:sz w:val="20"/>
          <w:szCs w:val="20"/>
        </w:rPr>
        <w:lastRenderedPageBreak/>
        <w:drawing>
          <wp:inline distT="0" distB="0" distL="0" distR="0">
            <wp:extent cx="4457700" cy="2667000"/>
            <wp:effectExtent l="0" t="0" r="0" b="0"/>
            <wp:docPr id="8" name="Imagen 8" descr="Ilustraciones, imágenes y vectores de stock sobre Sentado+en+u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ciones, imágenes y vectores de stock sobre Sentado+en+un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667000"/>
                    </a:xfrm>
                    <a:prstGeom prst="rect">
                      <a:avLst/>
                    </a:prstGeom>
                    <a:noFill/>
                    <a:ln>
                      <a:noFill/>
                    </a:ln>
                  </pic:spPr>
                </pic:pic>
              </a:graphicData>
            </a:graphic>
          </wp:inline>
        </w:drawing>
      </w:r>
    </w:p>
    <w:p w:rsidR="005A6CC3" w:rsidRDefault="005A6CC3" w:rsidP="005A6CC3">
      <w:pPr>
        <w:pStyle w:val="NormalWeb"/>
        <w:shd w:val="clear" w:color="auto" w:fill="FFFFFF"/>
        <w:spacing w:before="0" w:beforeAutospacing="0" w:after="0" w:afterAutospacing="0"/>
        <w:ind w:hanging="360"/>
        <w:jc w:val="center"/>
        <w:rPr>
          <w:rFonts w:ascii="Arial" w:hAnsi="Arial" w:cs="Arial"/>
          <w:color w:val="222222"/>
          <w:sz w:val="20"/>
          <w:szCs w:val="20"/>
        </w:rPr>
      </w:pPr>
      <w:r>
        <w:rPr>
          <w:rFonts w:ascii="Arial" w:hAnsi="Arial" w:cs="Arial"/>
          <w:color w:val="222222"/>
          <w:sz w:val="20"/>
          <w:szCs w:val="20"/>
        </w:rPr>
        <w:t> </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FF0000"/>
          <w:sz w:val="20"/>
          <w:szCs w:val="20"/>
        </w:rPr>
        <w:t>     Actividad 1.</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FF0000"/>
          <w:sz w:val="20"/>
          <w:szCs w:val="20"/>
        </w:rPr>
        <w:t>    </w:t>
      </w:r>
      <w:r>
        <w:rPr>
          <w:rFonts w:ascii="Arial" w:hAnsi="Arial" w:cs="Arial"/>
          <w:color w:val="000000"/>
          <w:sz w:val="20"/>
          <w:szCs w:val="20"/>
        </w:rPr>
        <w:t>Mira las imágenes y escribe en tu cuaderno 5 actividades que sean de equilibrio estático y 5 de equilibrio dinámico.</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ejemplo</w:t>
      </w:r>
      <w:proofErr w:type="gramEnd"/>
      <w:r>
        <w:rPr>
          <w:rFonts w:ascii="Arial" w:hAnsi="Arial" w:cs="Arial"/>
          <w:color w:val="000000"/>
          <w:sz w:val="20"/>
          <w:szCs w:val="20"/>
        </w:rPr>
        <w:t xml:space="preserve">: La niña </w:t>
      </w:r>
      <w:proofErr w:type="spellStart"/>
      <w:r>
        <w:rPr>
          <w:rFonts w:ascii="Arial" w:hAnsi="Arial" w:cs="Arial"/>
          <w:color w:val="000000"/>
          <w:sz w:val="20"/>
          <w:szCs w:val="20"/>
        </w:rPr>
        <w:t>esta</w:t>
      </w:r>
      <w:proofErr w:type="spellEnd"/>
      <w:r>
        <w:rPr>
          <w:rFonts w:ascii="Arial" w:hAnsi="Arial" w:cs="Arial"/>
          <w:color w:val="000000"/>
          <w:sz w:val="20"/>
          <w:szCs w:val="20"/>
        </w:rPr>
        <w:t xml:space="preserve"> sentada en el columpio, equilibrio estático.</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center"/>
        <w:rPr>
          <w:rFonts w:ascii="Arial" w:hAnsi="Arial" w:cs="Arial"/>
          <w:color w:val="000000"/>
          <w:sz w:val="20"/>
          <w:szCs w:val="20"/>
        </w:rPr>
      </w:pPr>
      <w:r>
        <w:rPr>
          <w:rFonts w:ascii="Arial" w:hAnsi="Arial" w:cs="Arial"/>
          <w:noProof/>
          <w:color w:val="000000"/>
          <w:sz w:val="20"/>
          <w:szCs w:val="20"/>
        </w:rPr>
        <w:drawing>
          <wp:inline distT="0" distB="0" distL="0" distR="0">
            <wp:extent cx="6096000" cy="4295775"/>
            <wp:effectExtent l="0" t="0" r="0" b="9525"/>
            <wp:docPr id="7" name="Imagen 7" descr="Niños Felices Que Juegan En Patio Ilustración del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s Felices Que Juegan En Patio Ilustración del Vecto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295775"/>
                    </a:xfrm>
                    <a:prstGeom prst="rect">
                      <a:avLst/>
                    </a:prstGeom>
                    <a:noFill/>
                    <a:ln>
                      <a:noFill/>
                    </a:ln>
                  </pic:spPr>
                </pic:pic>
              </a:graphicData>
            </a:graphic>
          </wp:inline>
        </w:drawing>
      </w:r>
    </w:p>
    <w:p w:rsidR="005A6CC3" w:rsidRDefault="005A6CC3" w:rsidP="005A6CC3">
      <w:pPr>
        <w:pStyle w:val="NormalWeb"/>
        <w:shd w:val="clear" w:color="auto" w:fill="FFFFFF"/>
        <w:spacing w:before="0" w:beforeAutospacing="0" w:after="0" w:afterAutospacing="0"/>
        <w:ind w:hanging="360"/>
        <w:jc w:val="center"/>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5962650" cy="5962650"/>
            <wp:effectExtent l="0" t="0" r="0" b="0"/>
            <wp:docPr id="6" name="Imagen 6" descr="Niños jugando en el parque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ños jugando en el parque | Vector Grat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5962650"/>
                    </a:xfrm>
                    <a:prstGeom prst="rect">
                      <a:avLst/>
                    </a:prstGeom>
                    <a:noFill/>
                    <a:ln>
                      <a:noFill/>
                    </a:ln>
                  </pic:spPr>
                </pic:pic>
              </a:graphicData>
            </a:graphic>
          </wp:inline>
        </w:drawing>
      </w:r>
    </w:p>
    <w:p w:rsidR="005A6CC3" w:rsidRDefault="005A6CC3" w:rsidP="005A6CC3">
      <w:pPr>
        <w:pStyle w:val="NormalWeb"/>
        <w:shd w:val="clear" w:color="auto" w:fill="FFFFFF"/>
        <w:spacing w:before="0" w:beforeAutospacing="0" w:after="0" w:afterAutospacing="0"/>
        <w:ind w:hanging="360"/>
        <w:jc w:val="center"/>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5372100" cy="4086225"/>
            <wp:effectExtent l="0" t="0" r="0" b="9525"/>
            <wp:docPr id="5" name="Imagen 5" descr="Resultado de imagen de laminas para expresion oral | Educac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laminas para expresion oral | Educaci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4086225"/>
                    </a:xfrm>
                    <a:prstGeom prst="rect">
                      <a:avLst/>
                    </a:prstGeom>
                    <a:noFill/>
                    <a:ln>
                      <a:noFill/>
                    </a:ln>
                  </pic:spPr>
                </pic:pic>
              </a:graphicData>
            </a:graphic>
          </wp:inline>
        </w:drawing>
      </w:r>
    </w:p>
    <w:p w:rsidR="005A6CC3" w:rsidRDefault="005A6CC3" w:rsidP="005A6CC3">
      <w:pPr>
        <w:pStyle w:val="NormalWeb"/>
        <w:shd w:val="clear" w:color="auto" w:fill="FFFFFF"/>
        <w:spacing w:before="0" w:beforeAutospacing="0" w:after="0" w:afterAutospacing="0"/>
        <w:ind w:hanging="360"/>
        <w:jc w:val="center"/>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center"/>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000000"/>
          <w:sz w:val="20"/>
          <w:szCs w:val="20"/>
        </w:rPr>
        <w:t>        </w:t>
      </w:r>
      <w:r>
        <w:rPr>
          <w:rFonts w:ascii="Arial" w:hAnsi="Arial" w:cs="Arial"/>
          <w:color w:val="FF0000"/>
          <w:sz w:val="20"/>
          <w:szCs w:val="20"/>
        </w:rPr>
        <w:t>Actividad 2.</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000000"/>
          <w:sz w:val="20"/>
          <w:szCs w:val="20"/>
        </w:rPr>
        <w:t xml:space="preserve">       Realiza en tu cuaderno una historia corta con ayuda de tus padres, sobre las actividades que se realizaban en las clases de educación física, </w:t>
      </w:r>
      <w:proofErr w:type="gramStart"/>
      <w:r>
        <w:rPr>
          <w:rFonts w:ascii="Arial" w:hAnsi="Arial" w:cs="Arial"/>
          <w:color w:val="000000"/>
          <w:sz w:val="20"/>
          <w:szCs w:val="20"/>
        </w:rPr>
        <w:t>las</w:t>
      </w:r>
      <w:proofErr w:type="gramEnd"/>
      <w:r>
        <w:rPr>
          <w:rFonts w:ascii="Arial" w:hAnsi="Arial" w:cs="Arial"/>
          <w:color w:val="000000"/>
          <w:sz w:val="20"/>
          <w:szCs w:val="20"/>
        </w:rPr>
        <w:t xml:space="preserve"> historia debe incluir a tus amigas del colegio y también al profesor en la historia, recuerda ser creativa en la historia.</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000000"/>
          <w:sz w:val="20"/>
          <w:szCs w:val="20"/>
        </w:rPr>
        <w:t>      </w:t>
      </w:r>
      <w:r>
        <w:rPr>
          <w:rFonts w:ascii="Arial" w:hAnsi="Arial" w:cs="Arial"/>
          <w:color w:val="FF0000"/>
          <w:sz w:val="20"/>
          <w:szCs w:val="20"/>
        </w:rPr>
        <w:t>Actividad 3 (tomar fotos o vídeo como evidencia)</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r>
        <w:rPr>
          <w:rFonts w:ascii="Arial" w:hAnsi="Arial" w:cs="Arial"/>
          <w:color w:val="000000"/>
          <w:sz w:val="20"/>
          <w:szCs w:val="20"/>
        </w:rPr>
        <w:t>     Realiza una coreografía con tus papas o familiares con esta canción.</w:t>
      </w:r>
    </w:p>
    <w:p w:rsidR="005A6CC3" w:rsidRDefault="005A6CC3" w:rsidP="005A6CC3">
      <w:pPr>
        <w:pStyle w:val="NormalWeb"/>
        <w:shd w:val="clear" w:color="auto" w:fill="FFFFFF"/>
        <w:spacing w:before="0" w:beforeAutospacing="0" w:after="0" w:afterAutospacing="0"/>
        <w:ind w:hanging="360"/>
        <w:jc w:val="both"/>
        <w:rPr>
          <w:rFonts w:ascii="Arial" w:hAnsi="Arial" w:cs="Arial"/>
          <w:color w:val="000000"/>
          <w:sz w:val="20"/>
          <w:szCs w:val="20"/>
        </w:rPr>
      </w:pPr>
    </w:p>
    <w:p w:rsidR="005A6CC3" w:rsidRDefault="000F7BAD" w:rsidP="005A6CC3">
      <w:pPr>
        <w:pStyle w:val="separator"/>
        <w:spacing w:before="0" w:beforeAutospacing="0" w:after="0" w:afterAutospacing="0"/>
        <w:jc w:val="center"/>
        <w:rPr>
          <w:color w:val="000000"/>
          <w:sz w:val="27"/>
          <w:szCs w:val="27"/>
        </w:rPr>
      </w:pPr>
      <w:hyperlink r:id="rId14" w:history="1">
        <w:r w:rsidR="005A6CC3">
          <w:rPr>
            <w:rStyle w:val="Hipervnculo"/>
          </w:rPr>
          <w:t>https://www.youtube.com/watch?v=AlZeLejiuio</w:t>
        </w:r>
      </w:hyperlink>
    </w:p>
    <w:p w:rsidR="005A6CC3" w:rsidRPr="003E14B2" w:rsidRDefault="005A6CC3" w:rsidP="00850A4C">
      <w:pPr>
        <w:pStyle w:val="Prrafodelista"/>
        <w:jc w:val="both"/>
        <w:rPr>
          <w:b/>
          <w:sz w:val="24"/>
        </w:rPr>
      </w:pPr>
    </w:p>
    <w:sectPr w:rsidR="005A6CC3" w:rsidRPr="003E14B2" w:rsidSect="009A55DD">
      <w:head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AD" w:rsidRDefault="000F7BAD" w:rsidP="0010785E">
      <w:pPr>
        <w:spacing w:after="0" w:line="240" w:lineRule="auto"/>
      </w:pPr>
      <w:r>
        <w:separator/>
      </w:r>
    </w:p>
  </w:endnote>
  <w:endnote w:type="continuationSeparator" w:id="0">
    <w:p w:rsidR="000F7BAD" w:rsidRDefault="000F7BAD"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ot;times new roman&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AD" w:rsidRDefault="000F7BAD" w:rsidP="0010785E">
      <w:pPr>
        <w:spacing w:after="0" w:line="240" w:lineRule="auto"/>
      </w:pPr>
      <w:r>
        <w:separator/>
      </w:r>
    </w:p>
  </w:footnote>
  <w:footnote w:type="continuationSeparator" w:id="0">
    <w:p w:rsidR="000F7BAD" w:rsidRDefault="000F7BAD"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F7BAD"/>
    <w:rsid w:val="0010785E"/>
    <w:rsid w:val="00130BC0"/>
    <w:rsid w:val="003E14B2"/>
    <w:rsid w:val="00523D6D"/>
    <w:rsid w:val="005600BB"/>
    <w:rsid w:val="005A6CC3"/>
    <w:rsid w:val="00644442"/>
    <w:rsid w:val="006A0DC0"/>
    <w:rsid w:val="007308F4"/>
    <w:rsid w:val="00787DA9"/>
    <w:rsid w:val="00850A4C"/>
    <w:rsid w:val="0089449A"/>
    <w:rsid w:val="008B6FFD"/>
    <w:rsid w:val="008E723D"/>
    <w:rsid w:val="00967118"/>
    <w:rsid w:val="009A55DD"/>
    <w:rsid w:val="009B4DCC"/>
    <w:rsid w:val="00B034AF"/>
    <w:rsid w:val="00B40585"/>
    <w:rsid w:val="00B94969"/>
    <w:rsid w:val="00BB6266"/>
    <w:rsid w:val="00BD5B49"/>
    <w:rsid w:val="00CB48C8"/>
    <w:rsid w:val="00D11EF6"/>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969750793">
      <w:bodyDiv w:val="1"/>
      <w:marLeft w:val="0"/>
      <w:marRight w:val="0"/>
      <w:marTop w:val="0"/>
      <w:marBottom w:val="0"/>
      <w:divBdr>
        <w:top w:val="none" w:sz="0" w:space="0" w:color="auto"/>
        <w:left w:val="none" w:sz="0" w:space="0" w:color="auto"/>
        <w:bottom w:val="none" w:sz="0" w:space="0" w:color="auto"/>
        <w:right w:val="none" w:sz="0" w:space="0" w:color="auto"/>
      </w:divBdr>
      <w:divsChild>
        <w:div w:id="1188442280">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909916529">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AlZeLejiu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19DE-AD0F-45E5-A85E-C9DFEBF0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2020-04-20T20:28:00Z</dcterms:created>
  <dcterms:modified xsi:type="dcterms:W3CDTF">2020-04-24T13:14:00Z</dcterms:modified>
</cp:coreProperties>
</file>