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AC754D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543451" w:rsidRDefault="00543451" w:rsidP="00543451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43451" w:rsidTr="00F975A1">
        <w:tc>
          <w:tcPr>
            <w:tcW w:w="5470" w:type="dxa"/>
          </w:tcPr>
          <w:p w:rsidR="00543451" w:rsidRPr="00DB5CFF" w:rsidRDefault="00543451" w:rsidP="00F975A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543451" w:rsidRPr="00DB5CFF" w:rsidRDefault="00543451" w:rsidP="00F975A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543451" w:rsidTr="00F975A1"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543451" w:rsidRDefault="00543451" w:rsidP="00F975A1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543451" w:rsidRDefault="00543451" w:rsidP="00543451"/>
    <w:p w:rsidR="00543451" w:rsidRDefault="00543451" w:rsidP="00543451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543451" w:rsidRPr="00CD74C7" w:rsidRDefault="00CD74C7" w:rsidP="00CD74C7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Guía del 23 al 26 de junio. Primeros auxilios.</w:t>
      </w:r>
    </w:p>
    <w:p w:rsidR="00CD74C7" w:rsidRPr="00CD74C7" w:rsidRDefault="00CD74C7" w:rsidP="00CD74C7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Guía del 30 de junio al 3 de julio. Evaluación de lesionados.</w:t>
      </w:r>
    </w:p>
    <w:p w:rsidR="00CD74C7" w:rsidRPr="00CD74C7" w:rsidRDefault="00CD74C7" w:rsidP="00CD74C7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Guía del 6 al 10 de julio. Quemaduras.</w:t>
      </w:r>
    </w:p>
    <w:p w:rsidR="00CD74C7" w:rsidRPr="00CD74C7" w:rsidRDefault="00CD74C7" w:rsidP="00CD74C7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Guía del 21 al 24 de julio. Raspones.</w:t>
      </w:r>
    </w:p>
    <w:p w:rsidR="00CD74C7" w:rsidRPr="00CD74C7" w:rsidRDefault="00CD74C7" w:rsidP="00CD74C7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>Guía del 27 al 31 de julio. Fracturas.</w:t>
      </w:r>
    </w:p>
    <w:p w:rsidR="00CD74C7" w:rsidRPr="00CD74C7" w:rsidRDefault="00CD74C7" w:rsidP="00CD74C7">
      <w:pPr>
        <w:pStyle w:val="Prrafodelista"/>
        <w:numPr>
          <w:ilvl w:val="0"/>
          <w:numId w:val="6"/>
        </w:numPr>
        <w:jc w:val="both"/>
        <w:rPr>
          <w:b/>
          <w:sz w:val="24"/>
        </w:rPr>
      </w:pPr>
      <w:r>
        <w:rPr>
          <w:sz w:val="24"/>
        </w:rPr>
        <w:t xml:space="preserve">Guía del 10 al 14 de agosto. En caso de asfixia. </w:t>
      </w:r>
      <w:bookmarkStart w:id="0" w:name="_GoBack"/>
      <w:bookmarkEnd w:id="0"/>
    </w:p>
    <w:sectPr w:rsidR="00CD74C7" w:rsidRPr="00CD74C7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C3" w:rsidRDefault="001D2CC3" w:rsidP="0010785E">
      <w:pPr>
        <w:spacing w:after="0" w:line="240" w:lineRule="auto"/>
      </w:pPr>
      <w:r>
        <w:separator/>
      </w:r>
    </w:p>
  </w:endnote>
  <w:endnote w:type="continuationSeparator" w:id="0">
    <w:p w:rsidR="001D2CC3" w:rsidRDefault="001D2CC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C3" w:rsidRDefault="001D2CC3" w:rsidP="0010785E">
      <w:pPr>
        <w:spacing w:after="0" w:line="240" w:lineRule="auto"/>
      </w:pPr>
      <w:r>
        <w:separator/>
      </w:r>
    </w:p>
  </w:footnote>
  <w:footnote w:type="continuationSeparator" w:id="0">
    <w:p w:rsidR="001D2CC3" w:rsidRDefault="001D2CC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01C"/>
    <w:multiLevelType w:val="hybridMultilevel"/>
    <w:tmpl w:val="69AA3F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666E2"/>
    <w:multiLevelType w:val="hybridMultilevel"/>
    <w:tmpl w:val="579A1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672B5"/>
    <w:rsid w:val="00075440"/>
    <w:rsid w:val="0010785E"/>
    <w:rsid w:val="001D2CC3"/>
    <w:rsid w:val="004C1814"/>
    <w:rsid w:val="00523D6D"/>
    <w:rsid w:val="00543451"/>
    <w:rsid w:val="005600BB"/>
    <w:rsid w:val="00644442"/>
    <w:rsid w:val="008746CE"/>
    <w:rsid w:val="0089449A"/>
    <w:rsid w:val="008B6FFD"/>
    <w:rsid w:val="009505A5"/>
    <w:rsid w:val="00967118"/>
    <w:rsid w:val="009A55DD"/>
    <w:rsid w:val="00AC754D"/>
    <w:rsid w:val="00B034AF"/>
    <w:rsid w:val="00B40585"/>
    <w:rsid w:val="00B94969"/>
    <w:rsid w:val="00BB6266"/>
    <w:rsid w:val="00C46864"/>
    <w:rsid w:val="00CD74C7"/>
    <w:rsid w:val="00CE2F71"/>
    <w:rsid w:val="00E243B5"/>
    <w:rsid w:val="00E3150E"/>
    <w:rsid w:val="00EE61C3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2F7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579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2F7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57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4A99-691C-40B6-B5F4-3B76FF01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2020-08-14T22:00:00Z</dcterms:created>
  <dcterms:modified xsi:type="dcterms:W3CDTF">2020-08-14T22:00:00Z</dcterms:modified>
</cp:coreProperties>
</file>