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487" w:rsidRDefault="003B0487" w:rsidP="003B0487">
      <w:pPr>
        <w:pStyle w:val="NormalWeb"/>
        <w:spacing w:before="0" w:beforeAutospacing="0" w:after="0" w:afterAutospacing="0"/>
        <w:rPr>
          <w:color w:val="000000"/>
          <w:sz w:val="27"/>
          <w:szCs w:val="27"/>
        </w:rPr>
      </w:pPr>
      <w:r>
        <w:rPr>
          <w:rFonts w:ascii="Arial" w:hAnsi="Arial" w:cs="Arial"/>
          <w:b/>
          <w:bCs/>
          <w:color w:val="FF0000"/>
          <w:sz w:val="20"/>
          <w:szCs w:val="20"/>
          <w:u w:val="single"/>
          <w:shd w:val="clear" w:color="auto" w:fill="FFFFFF"/>
        </w:rPr>
        <w:t>Indicador de desempeño:</w:t>
      </w:r>
      <w:proofErr w:type="gramStart"/>
      <w:r>
        <w:rPr>
          <w:rFonts w:ascii="&quot;times new roman&quot;" w:hAnsi="&quot;times new roman&quot;" w:cs="Arial"/>
          <w:color w:val="222222"/>
          <w:sz w:val="14"/>
          <w:szCs w:val="14"/>
          <w:shd w:val="clear" w:color="auto" w:fill="FFFFFF"/>
        </w:rPr>
        <w:t> </w:t>
      </w:r>
      <w:r>
        <w:rPr>
          <w:rFonts w:ascii="Arial" w:hAnsi="Arial" w:cs="Arial"/>
          <w:color w:val="222222"/>
          <w:sz w:val="22"/>
          <w:szCs w:val="22"/>
          <w:shd w:val="clear" w:color="auto" w:fill="FFFFFF"/>
        </w:rPr>
        <w:t> </w:t>
      </w:r>
      <w:r>
        <w:rPr>
          <w:rFonts w:ascii="Arial" w:hAnsi="Arial" w:cs="Arial"/>
          <w:color w:val="222222"/>
          <w:sz w:val="20"/>
          <w:szCs w:val="20"/>
          <w:shd w:val="clear" w:color="auto" w:fill="FFFFFF"/>
        </w:rPr>
        <w:t>Decido</w:t>
      </w:r>
      <w:proofErr w:type="gramEnd"/>
      <w:r>
        <w:rPr>
          <w:rFonts w:ascii="Arial" w:hAnsi="Arial" w:cs="Arial"/>
          <w:color w:val="222222"/>
          <w:sz w:val="20"/>
          <w:szCs w:val="20"/>
          <w:shd w:val="clear" w:color="auto" w:fill="FFFFFF"/>
        </w:rPr>
        <w:t xml:space="preserve"> las acciones más efectivas para resolver las diversas situaciones del juego.</w:t>
      </w:r>
    </w:p>
    <w:p w:rsidR="003B0487" w:rsidRDefault="003B0487" w:rsidP="003B0487">
      <w:pPr>
        <w:pStyle w:val="NormalWeb"/>
        <w:spacing w:before="0" w:beforeAutospacing="0" w:after="0" w:afterAutospacing="0"/>
        <w:rPr>
          <w:color w:val="000000"/>
          <w:sz w:val="27"/>
          <w:szCs w:val="27"/>
        </w:rPr>
      </w:pPr>
    </w:p>
    <w:p w:rsidR="003B0487" w:rsidRDefault="003B0487" w:rsidP="003B0487">
      <w:pPr>
        <w:pStyle w:val="NormalWeb"/>
        <w:shd w:val="clear" w:color="auto" w:fill="FFFFFF"/>
        <w:spacing w:before="0" w:beforeAutospacing="0" w:after="0" w:afterAutospacing="0"/>
        <w:ind w:hanging="360"/>
        <w:jc w:val="both"/>
        <w:rPr>
          <w:rFonts w:ascii="Arial" w:hAnsi="Arial" w:cs="Arial"/>
          <w:color w:val="222222"/>
          <w:sz w:val="20"/>
          <w:szCs w:val="20"/>
        </w:rPr>
      </w:pPr>
      <w:r>
        <w:rPr>
          <w:rFonts w:ascii="Arial" w:hAnsi="Arial" w:cs="Arial"/>
          <w:color w:val="222222"/>
          <w:sz w:val="20"/>
          <w:szCs w:val="20"/>
        </w:rPr>
        <w:t>       </w:t>
      </w:r>
      <w:r>
        <w:rPr>
          <w:rFonts w:ascii="Arial" w:hAnsi="Arial" w:cs="Arial"/>
          <w:b/>
          <w:bCs/>
          <w:color w:val="FF0000"/>
          <w:sz w:val="20"/>
          <w:szCs w:val="20"/>
          <w:u w:val="single"/>
        </w:rPr>
        <w:t>Tema:</w:t>
      </w:r>
      <w:r>
        <w:rPr>
          <w:rFonts w:ascii="Arial" w:hAnsi="Arial" w:cs="Arial"/>
          <w:color w:val="222222"/>
          <w:sz w:val="20"/>
          <w:szCs w:val="20"/>
        </w:rPr>
        <w:t xml:space="preserve"> Ajedrez: el </w:t>
      </w:r>
      <w:proofErr w:type="spellStart"/>
      <w:r>
        <w:rPr>
          <w:rFonts w:ascii="Arial" w:hAnsi="Arial" w:cs="Arial"/>
          <w:color w:val="222222"/>
          <w:sz w:val="20"/>
          <w:szCs w:val="20"/>
        </w:rPr>
        <w:t>peon</w:t>
      </w:r>
      <w:proofErr w:type="spellEnd"/>
      <w:r>
        <w:rPr>
          <w:rFonts w:ascii="Arial" w:hAnsi="Arial" w:cs="Arial"/>
          <w:color w:val="222222"/>
          <w:sz w:val="20"/>
          <w:szCs w:val="20"/>
        </w:rPr>
        <w:t>.</w:t>
      </w:r>
    </w:p>
    <w:p w:rsidR="003B0487" w:rsidRDefault="003B0487" w:rsidP="003B0487">
      <w:pPr>
        <w:pStyle w:val="NormalWeb"/>
        <w:shd w:val="clear" w:color="auto" w:fill="FFFFFF"/>
        <w:spacing w:before="0" w:beforeAutospacing="0" w:after="0" w:afterAutospacing="0"/>
        <w:ind w:hanging="360"/>
        <w:jc w:val="both"/>
        <w:rPr>
          <w:rFonts w:ascii="Arial" w:hAnsi="Arial" w:cs="Arial"/>
          <w:color w:val="222222"/>
          <w:sz w:val="20"/>
          <w:szCs w:val="20"/>
        </w:rPr>
      </w:pPr>
    </w:p>
    <w:p w:rsidR="003B0487" w:rsidRDefault="003B0487" w:rsidP="003B0487">
      <w:pPr>
        <w:pStyle w:val="NormalWeb"/>
        <w:shd w:val="clear" w:color="auto" w:fill="FFFFFF"/>
        <w:spacing w:before="0" w:beforeAutospacing="0" w:after="0" w:afterAutospacing="0"/>
        <w:ind w:hanging="360"/>
        <w:jc w:val="both"/>
        <w:rPr>
          <w:rFonts w:ascii="Arial" w:hAnsi="Arial" w:cs="Arial"/>
          <w:color w:val="222222"/>
          <w:sz w:val="20"/>
          <w:szCs w:val="20"/>
        </w:rPr>
      </w:pPr>
      <w:r>
        <w:rPr>
          <w:rFonts w:ascii="Arial" w:hAnsi="Arial" w:cs="Arial"/>
          <w:color w:val="222222"/>
          <w:sz w:val="20"/>
          <w:szCs w:val="20"/>
        </w:rPr>
        <w:t>       </w:t>
      </w:r>
      <w:r>
        <w:rPr>
          <w:rFonts w:ascii="Arial" w:hAnsi="Arial" w:cs="Arial"/>
          <w:b/>
          <w:bCs/>
          <w:color w:val="222222"/>
          <w:sz w:val="20"/>
          <w:szCs w:val="20"/>
          <w:u w:val="single"/>
        </w:rPr>
        <w:t> </w:t>
      </w:r>
      <w:r>
        <w:rPr>
          <w:rFonts w:ascii="Arial" w:hAnsi="Arial" w:cs="Arial"/>
          <w:b/>
          <w:bCs/>
          <w:color w:val="FF0000"/>
          <w:sz w:val="20"/>
          <w:szCs w:val="20"/>
          <w:u w:val="single"/>
        </w:rPr>
        <w:t>Nota 1: </w:t>
      </w:r>
      <w:r>
        <w:rPr>
          <w:rFonts w:ascii="Arial" w:hAnsi="Arial" w:cs="Arial"/>
          <w:b/>
          <w:bCs/>
          <w:color w:val="222222"/>
          <w:sz w:val="20"/>
          <w:szCs w:val="20"/>
          <w:u w:val="single"/>
        </w:rPr>
        <w:t>Las fotos del trabajo debe ser enviado al correo</w:t>
      </w:r>
      <w:r>
        <w:rPr>
          <w:rFonts w:ascii="Arial" w:hAnsi="Arial" w:cs="Arial"/>
          <w:b/>
          <w:bCs/>
          <w:color w:val="222222"/>
          <w:sz w:val="20"/>
          <w:szCs w:val="20"/>
        </w:rPr>
        <w:t> juliangov@campus.com.co con el nombre de la niña y grado.</w:t>
      </w:r>
    </w:p>
    <w:p w:rsidR="003B0487" w:rsidRDefault="003B0487" w:rsidP="003B0487">
      <w:pPr>
        <w:pStyle w:val="NormalWeb"/>
        <w:spacing w:before="0" w:beforeAutospacing="0" w:after="0" w:afterAutospacing="0"/>
        <w:rPr>
          <w:color w:val="000000"/>
          <w:sz w:val="27"/>
          <w:szCs w:val="27"/>
        </w:rPr>
      </w:pPr>
    </w:p>
    <w:p w:rsidR="003B0487" w:rsidRDefault="003B0487" w:rsidP="003B0487">
      <w:pPr>
        <w:pStyle w:val="NormalWeb"/>
        <w:spacing w:before="0" w:beforeAutospacing="0" w:after="0" w:afterAutospacing="0"/>
        <w:rPr>
          <w:color w:val="000000"/>
          <w:sz w:val="27"/>
          <w:szCs w:val="27"/>
        </w:rPr>
      </w:pPr>
    </w:p>
    <w:p w:rsidR="003B0487" w:rsidRDefault="003B0487" w:rsidP="003B0487">
      <w:pPr>
        <w:pStyle w:val="NormalWeb"/>
        <w:shd w:val="clear" w:color="auto" w:fill="FFFFFF"/>
        <w:spacing w:before="0" w:beforeAutospacing="0" w:after="0" w:afterAutospacing="0"/>
        <w:ind w:hanging="360"/>
        <w:jc w:val="both"/>
        <w:rPr>
          <w:rFonts w:ascii="Arial" w:hAnsi="Arial" w:cs="Arial"/>
          <w:color w:val="222222"/>
          <w:sz w:val="20"/>
          <w:szCs w:val="20"/>
        </w:rPr>
      </w:pPr>
      <w:r>
        <w:rPr>
          <w:rFonts w:ascii="Arial" w:hAnsi="Arial" w:cs="Arial"/>
          <w:color w:val="222222"/>
          <w:sz w:val="20"/>
          <w:szCs w:val="20"/>
        </w:rPr>
        <w:t>       </w:t>
      </w:r>
      <w:r>
        <w:rPr>
          <w:rFonts w:ascii="Arial" w:hAnsi="Arial" w:cs="Arial"/>
          <w:color w:val="FF0000"/>
          <w:sz w:val="20"/>
          <w:szCs w:val="20"/>
          <w:u w:val="single"/>
        </w:rPr>
        <w:t>Nota 2:</w:t>
      </w:r>
      <w:proofErr w:type="gramStart"/>
      <w:r>
        <w:rPr>
          <w:rFonts w:ascii="Arial" w:hAnsi="Arial" w:cs="Arial"/>
          <w:color w:val="FF0000"/>
          <w:sz w:val="20"/>
          <w:szCs w:val="20"/>
        </w:rPr>
        <w:t>  </w:t>
      </w:r>
      <w:r>
        <w:rPr>
          <w:rFonts w:ascii="Arial" w:hAnsi="Arial" w:cs="Arial"/>
          <w:color w:val="222222"/>
          <w:sz w:val="20"/>
          <w:szCs w:val="20"/>
        </w:rPr>
        <w:t>lo</w:t>
      </w:r>
      <w:proofErr w:type="gramEnd"/>
      <w:r>
        <w:rPr>
          <w:rFonts w:ascii="Arial" w:hAnsi="Arial" w:cs="Arial"/>
          <w:color w:val="222222"/>
          <w:sz w:val="20"/>
          <w:szCs w:val="20"/>
        </w:rPr>
        <w:t xml:space="preserve"> consignado en el blog, es una guía explicativa donde se desarrollaran los temas, teniendo en cuenta la ayuda del padre de familia durante el proceso educativo, en está encontrara la explicación del tema, vídeos relacionados y jugos o actividades del tema propuesto. </w:t>
      </w:r>
      <w:proofErr w:type="gramStart"/>
      <w:r>
        <w:rPr>
          <w:rFonts w:ascii="Arial" w:hAnsi="Arial" w:cs="Arial"/>
          <w:color w:val="222222"/>
          <w:sz w:val="20"/>
          <w:szCs w:val="20"/>
        </w:rPr>
        <w:t>la</w:t>
      </w:r>
      <w:proofErr w:type="gramEnd"/>
      <w:r>
        <w:rPr>
          <w:rFonts w:ascii="Arial" w:hAnsi="Arial" w:cs="Arial"/>
          <w:color w:val="222222"/>
          <w:sz w:val="20"/>
          <w:szCs w:val="20"/>
        </w:rPr>
        <w:t xml:space="preserve"> explicación debe quedar consignada en el cuaderno.</w:t>
      </w:r>
    </w:p>
    <w:p w:rsidR="003B0487" w:rsidRDefault="003B0487" w:rsidP="003B0487">
      <w:pPr>
        <w:pStyle w:val="NormalWeb"/>
        <w:shd w:val="clear" w:color="auto" w:fill="FFFFFF"/>
        <w:spacing w:before="0" w:beforeAutospacing="0" w:after="0" w:afterAutospacing="0"/>
        <w:ind w:hanging="360"/>
        <w:jc w:val="both"/>
        <w:rPr>
          <w:rFonts w:ascii="Arial" w:hAnsi="Arial" w:cs="Arial"/>
          <w:color w:val="222222"/>
          <w:sz w:val="20"/>
          <w:szCs w:val="20"/>
        </w:rPr>
      </w:pPr>
    </w:p>
    <w:p w:rsidR="003B0487" w:rsidRDefault="003B0487" w:rsidP="003B0487">
      <w:pPr>
        <w:pStyle w:val="NormalWeb"/>
        <w:spacing w:before="0" w:beforeAutospacing="0" w:after="0" w:afterAutospacing="0"/>
        <w:rPr>
          <w:color w:val="000000"/>
          <w:sz w:val="27"/>
          <w:szCs w:val="27"/>
        </w:rPr>
      </w:pPr>
      <w:r>
        <w:rPr>
          <w:rFonts w:ascii="Arial" w:hAnsi="Arial" w:cs="Arial"/>
          <w:color w:val="222222"/>
          <w:sz w:val="20"/>
          <w:szCs w:val="20"/>
          <w:shd w:val="clear" w:color="auto" w:fill="FFFFFF"/>
        </w:rPr>
        <w:t>     </w:t>
      </w:r>
      <w:r>
        <w:rPr>
          <w:rFonts w:ascii="Arial" w:hAnsi="Arial" w:cs="Arial"/>
          <w:b/>
          <w:bCs/>
          <w:color w:val="222222"/>
          <w:sz w:val="20"/>
          <w:szCs w:val="20"/>
          <w:u w:val="single"/>
          <w:shd w:val="clear" w:color="auto" w:fill="FFFFFF"/>
        </w:rPr>
        <w:t> </w:t>
      </w:r>
      <w:r>
        <w:rPr>
          <w:b/>
          <w:bCs/>
          <w:color w:val="000000"/>
          <w:sz w:val="27"/>
          <w:szCs w:val="27"/>
          <w:u w:val="single"/>
        </w:rPr>
        <w:t>El peón.</w:t>
      </w:r>
    </w:p>
    <w:p w:rsidR="003B0487" w:rsidRDefault="003B0487" w:rsidP="003B0487">
      <w:pPr>
        <w:pStyle w:val="NormalWeb"/>
        <w:spacing w:before="0" w:beforeAutospacing="0" w:after="0" w:afterAutospacing="0"/>
        <w:rPr>
          <w:color w:val="000000"/>
          <w:sz w:val="27"/>
          <w:szCs w:val="27"/>
        </w:rPr>
      </w:pPr>
    </w:p>
    <w:p w:rsidR="003B0487" w:rsidRDefault="003B0487" w:rsidP="003B0487">
      <w:pPr>
        <w:pStyle w:val="NormalWeb"/>
        <w:spacing w:before="0" w:beforeAutospacing="0" w:after="0" w:afterAutospacing="0"/>
        <w:rPr>
          <w:color w:val="000000"/>
          <w:sz w:val="27"/>
          <w:szCs w:val="27"/>
        </w:rPr>
      </w:pPr>
    </w:p>
    <w:p w:rsidR="003B0487" w:rsidRDefault="003B0487" w:rsidP="003B0487">
      <w:pPr>
        <w:pStyle w:val="NormalWeb"/>
        <w:spacing w:before="0" w:beforeAutospacing="0" w:after="0" w:afterAutospacing="0"/>
        <w:rPr>
          <w:color w:val="000000"/>
          <w:sz w:val="27"/>
          <w:szCs w:val="27"/>
        </w:rPr>
      </w:pPr>
      <w:r>
        <w:rPr>
          <w:color w:val="000000"/>
          <w:sz w:val="27"/>
          <w:szCs w:val="27"/>
        </w:rPr>
        <w:t>•Un total son 8 peones por jugador (8 negros y 8 blancos).</w:t>
      </w:r>
    </w:p>
    <w:p w:rsidR="003B0487" w:rsidRDefault="003B0487" w:rsidP="003B0487">
      <w:pPr>
        <w:pStyle w:val="NormalWeb"/>
        <w:spacing w:before="0" w:beforeAutospacing="0" w:after="0" w:afterAutospacing="0"/>
        <w:rPr>
          <w:color w:val="000000"/>
          <w:sz w:val="27"/>
          <w:szCs w:val="27"/>
        </w:rPr>
      </w:pPr>
      <w:r>
        <w:rPr>
          <w:color w:val="000000"/>
          <w:sz w:val="27"/>
          <w:szCs w:val="27"/>
        </w:rPr>
        <w:t>•Solo avanza hacia adelante, no puede retroceder, ni ir a los lados.</w:t>
      </w:r>
    </w:p>
    <w:p w:rsidR="003B0487" w:rsidRDefault="003B0487" w:rsidP="003B0487">
      <w:pPr>
        <w:pStyle w:val="NormalWeb"/>
        <w:spacing w:before="0" w:beforeAutospacing="0" w:after="0" w:afterAutospacing="0"/>
        <w:rPr>
          <w:color w:val="000000"/>
          <w:sz w:val="27"/>
          <w:szCs w:val="27"/>
        </w:rPr>
      </w:pPr>
      <w:r>
        <w:rPr>
          <w:color w:val="000000"/>
          <w:sz w:val="27"/>
          <w:szCs w:val="27"/>
        </w:rPr>
        <w:t>•El peón puede avanzar una o dos casillas en su primer movimiento; pero después solo puede avanzar una casilla a la vez.</w:t>
      </w:r>
    </w:p>
    <w:p w:rsidR="003B0487" w:rsidRDefault="003B0487" w:rsidP="003B0487">
      <w:pPr>
        <w:pStyle w:val="NormalWeb"/>
        <w:spacing w:before="0" w:beforeAutospacing="0" w:after="0" w:afterAutospacing="0"/>
        <w:rPr>
          <w:color w:val="000000"/>
          <w:sz w:val="27"/>
          <w:szCs w:val="27"/>
        </w:rPr>
      </w:pPr>
    </w:p>
    <w:p w:rsidR="003B0487" w:rsidRDefault="003B0487" w:rsidP="003B0487">
      <w:pPr>
        <w:pStyle w:val="NormalWeb"/>
        <w:spacing w:before="0" w:beforeAutospacing="0" w:after="0" w:afterAutospacing="0"/>
        <w:rPr>
          <w:color w:val="000000"/>
          <w:sz w:val="27"/>
          <w:szCs w:val="27"/>
        </w:rPr>
      </w:pPr>
      <w:r>
        <w:rPr>
          <w:color w:val="000000"/>
          <w:sz w:val="27"/>
          <w:szCs w:val="27"/>
        </w:rPr>
        <w:t>•El peón no puede capturar o “comer” la pieza rival de frente o delante de él, solo puede capturar a las piezas que se encuentren en una casilla diagonal a él.</w:t>
      </w:r>
    </w:p>
    <w:p w:rsidR="003B0487" w:rsidRDefault="003B0487" w:rsidP="003B0487">
      <w:pPr>
        <w:pStyle w:val="NormalWeb"/>
        <w:spacing w:before="0" w:beforeAutospacing="0" w:after="0" w:afterAutospacing="0"/>
        <w:rPr>
          <w:color w:val="000000"/>
          <w:sz w:val="27"/>
          <w:szCs w:val="27"/>
        </w:rPr>
      </w:pPr>
      <w:r>
        <w:rPr>
          <w:color w:val="000000"/>
          <w:sz w:val="27"/>
          <w:szCs w:val="27"/>
        </w:rPr>
        <w:t xml:space="preserve">•Si el peón llega al final del tablero (a la </w:t>
      </w:r>
      <w:proofErr w:type="spellStart"/>
      <w:proofErr w:type="gramStart"/>
      <w:r>
        <w:rPr>
          <w:color w:val="000000"/>
          <w:sz w:val="27"/>
          <w:szCs w:val="27"/>
        </w:rPr>
        <w:t>ultima</w:t>
      </w:r>
      <w:proofErr w:type="spellEnd"/>
      <w:proofErr w:type="gramEnd"/>
      <w:r>
        <w:rPr>
          <w:color w:val="000000"/>
          <w:sz w:val="27"/>
          <w:szCs w:val="27"/>
        </w:rPr>
        <w:t xml:space="preserve"> fila), se puede transformar en la pieza que uno desee.</w:t>
      </w:r>
    </w:p>
    <w:p w:rsidR="003B0487" w:rsidRDefault="003B0487" w:rsidP="003B0487">
      <w:pPr>
        <w:pStyle w:val="NormalWeb"/>
        <w:spacing w:before="0" w:beforeAutospacing="0" w:after="0" w:afterAutospacing="0"/>
        <w:rPr>
          <w:color w:val="000000"/>
          <w:sz w:val="27"/>
          <w:szCs w:val="27"/>
        </w:rPr>
      </w:pPr>
      <w:r>
        <w:rPr>
          <w:color w:val="000000"/>
          <w:sz w:val="27"/>
          <w:szCs w:val="27"/>
        </w:rPr>
        <w:t>•El peón tiene un valor de 1 punto.</w:t>
      </w:r>
    </w:p>
    <w:p w:rsidR="003B0487" w:rsidRDefault="003B0487" w:rsidP="003B0487">
      <w:pPr>
        <w:pStyle w:val="NormalWeb"/>
        <w:shd w:val="clear" w:color="auto" w:fill="FFFFFF"/>
        <w:spacing w:before="0" w:beforeAutospacing="0" w:after="0" w:afterAutospacing="0"/>
        <w:ind w:hanging="360"/>
        <w:jc w:val="both"/>
        <w:rPr>
          <w:rFonts w:ascii="Arial" w:hAnsi="Arial" w:cs="Arial"/>
          <w:color w:val="222222"/>
          <w:sz w:val="20"/>
          <w:szCs w:val="20"/>
        </w:rPr>
      </w:pPr>
    </w:p>
    <w:p w:rsidR="003B0487" w:rsidRDefault="003B0487" w:rsidP="003B0487">
      <w:pPr>
        <w:pStyle w:val="separator"/>
        <w:spacing w:before="0" w:beforeAutospacing="0" w:after="0" w:afterAutospacing="0"/>
        <w:jc w:val="center"/>
        <w:rPr>
          <w:color w:val="000000"/>
          <w:sz w:val="27"/>
          <w:szCs w:val="27"/>
        </w:rPr>
      </w:pPr>
      <w:bookmarkStart w:id="0" w:name="_GoBack"/>
      <w:bookmarkEnd w:id="0"/>
    </w:p>
    <w:p w:rsidR="003B0487" w:rsidRDefault="003B0487" w:rsidP="003B0487">
      <w:pPr>
        <w:pStyle w:val="separator"/>
        <w:spacing w:before="0" w:beforeAutospacing="0" w:after="0" w:afterAutospacing="0"/>
        <w:jc w:val="both"/>
        <w:rPr>
          <w:color w:val="000000"/>
          <w:sz w:val="27"/>
          <w:szCs w:val="27"/>
        </w:rPr>
      </w:pPr>
      <w:r>
        <w:rPr>
          <w:color w:val="FF0000"/>
          <w:sz w:val="27"/>
          <w:szCs w:val="27"/>
        </w:rPr>
        <w:t>Actividades.</w:t>
      </w:r>
    </w:p>
    <w:p w:rsidR="003B0487" w:rsidRDefault="003B0487" w:rsidP="003B0487">
      <w:pPr>
        <w:pStyle w:val="separator"/>
        <w:spacing w:before="0" w:beforeAutospacing="0" w:after="0" w:afterAutospacing="0"/>
        <w:jc w:val="both"/>
        <w:rPr>
          <w:color w:val="000000"/>
          <w:sz w:val="27"/>
          <w:szCs w:val="27"/>
        </w:rPr>
      </w:pPr>
      <w:r>
        <w:rPr>
          <w:color w:val="000000"/>
          <w:sz w:val="27"/>
          <w:szCs w:val="27"/>
        </w:rPr>
        <w:t>1. juegos virtuales para aprender el movimiento del peón.</w:t>
      </w:r>
    </w:p>
    <w:p w:rsidR="003B0487" w:rsidRDefault="003B0487" w:rsidP="003B0487">
      <w:pPr>
        <w:pStyle w:val="separator"/>
        <w:spacing w:before="0" w:beforeAutospacing="0" w:after="0" w:afterAutospacing="0"/>
        <w:jc w:val="both"/>
        <w:rPr>
          <w:color w:val="000000"/>
          <w:sz w:val="27"/>
          <w:szCs w:val="27"/>
        </w:rPr>
      </w:pPr>
      <w:hyperlink r:id="rId9" w:history="1">
        <w:r>
          <w:rPr>
            <w:rStyle w:val="Hipervnculo"/>
            <w:rFonts w:ascii="Arial" w:hAnsi="Arial" w:cs="Arial"/>
            <w:color w:val="FF3300"/>
            <w:sz w:val="20"/>
            <w:szCs w:val="20"/>
            <w:shd w:val="clear" w:color="auto" w:fill="C0A154"/>
          </w:rPr>
          <w:t>https://www.ajedrezeureka.com/ajedrez-solo-peones/</w:t>
        </w:r>
      </w:hyperlink>
    </w:p>
    <w:p w:rsidR="003B0487" w:rsidRDefault="003B0487" w:rsidP="003B0487">
      <w:pPr>
        <w:pStyle w:val="separator"/>
        <w:spacing w:before="0" w:beforeAutospacing="0" w:after="0" w:afterAutospacing="0"/>
        <w:jc w:val="both"/>
        <w:rPr>
          <w:color w:val="000000"/>
          <w:sz w:val="27"/>
          <w:szCs w:val="27"/>
        </w:rPr>
      </w:pPr>
    </w:p>
    <w:p w:rsidR="003B0487" w:rsidRDefault="003B0487" w:rsidP="003B0487">
      <w:pPr>
        <w:pStyle w:val="separator"/>
        <w:spacing w:before="0" w:beforeAutospacing="0" w:after="0" w:afterAutospacing="0"/>
        <w:jc w:val="both"/>
        <w:rPr>
          <w:color w:val="000000"/>
          <w:sz w:val="27"/>
          <w:szCs w:val="27"/>
        </w:rPr>
      </w:pPr>
      <w:hyperlink r:id="rId10" w:history="1">
        <w:r>
          <w:rPr>
            <w:rStyle w:val="Hipervnculo"/>
            <w:rFonts w:ascii="Arial" w:hAnsi="Arial" w:cs="Arial"/>
            <w:color w:val="FF3300"/>
            <w:sz w:val="20"/>
            <w:szCs w:val="20"/>
            <w:shd w:val="clear" w:color="auto" w:fill="C0A154"/>
          </w:rPr>
          <w:t>https://www.ajedrezeureka.com/revuelta-de-campesinos/</w:t>
        </w:r>
      </w:hyperlink>
    </w:p>
    <w:p w:rsidR="003B0487" w:rsidRDefault="003B0487" w:rsidP="003B0487">
      <w:pPr>
        <w:pStyle w:val="separator"/>
        <w:spacing w:before="0" w:beforeAutospacing="0" w:after="0" w:afterAutospacing="0"/>
        <w:jc w:val="both"/>
        <w:rPr>
          <w:color w:val="000000"/>
          <w:sz w:val="27"/>
          <w:szCs w:val="27"/>
        </w:rPr>
      </w:pPr>
    </w:p>
    <w:p w:rsidR="003B0487" w:rsidRDefault="003B0487" w:rsidP="003B0487">
      <w:pPr>
        <w:pStyle w:val="separator"/>
        <w:spacing w:before="0" w:beforeAutospacing="0" w:after="0" w:afterAutospacing="0"/>
        <w:jc w:val="both"/>
        <w:rPr>
          <w:color w:val="000000"/>
          <w:sz w:val="27"/>
          <w:szCs w:val="27"/>
        </w:rPr>
      </w:pPr>
      <w:r>
        <w:rPr>
          <w:color w:val="000000"/>
          <w:sz w:val="27"/>
          <w:szCs w:val="27"/>
        </w:rPr>
        <w:t>2. realizar un resumen de movimiento y valor del peón (mínimo 10 renglones) y escribe 6 preguntas sobre el peón para realizar en la clase virtual del día 30 de abril.</w:t>
      </w:r>
    </w:p>
    <w:p w:rsidR="003B0487" w:rsidRDefault="003B0487" w:rsidP="003B0487">
      <w:pPr>
        <w:pStyle w:val="separator"/>
        <w:spacing w:before="0" w:beforeAutospacing="0" w:after="0" w:afterAutospacing="0"/>
        <w:jc w:val="both"/>
        <w:rPr>
          <w:color w:val="000000"/>
          <w:sz w:val="27"/>
          <w:szCs w:val="27"/>
        </w:rPr>
      </w:pPr>
      <w:hyperlink r:id="rId11" w:anchor="Movimiento_y_valor_relativo" w:history="1">
        <w:r>
          <w:rPr>
            <w:rStyle w:val="Hipervnculo"/>
            <w:sz w:val="27"/>
            <w:szCs w:val="27"/>
          </w:rPr>
          <w:t>https://es.wikipedia.org/wiki/Pe%C3%B3n_(ajedrez)#Movimiento_y_valor_relativo</w:t>
        </w:r>
      </w:hyperlink>
    </w:p>
    <w:p w:rsidR="003B0487" w:rsidRDefault="003B0487" w:rsidP="003B0487">
      <w:pPr>
        <w:pStyle w:val="separator"/>
        <w:spacing w:before="0" w:beforeAutospacing="0" w:after="0" w:afterAutospacing="0"/>
        <w:jc w:val="both"/>
        <w:rPr>
          <w:color w:val="000000"/>
          <w:sz w:val="27"/>
          <w:szCs w:val="27"/>
        </w:rPr>
      </w:pPr>
    </w:p>
    <w:p w:rsidR="003B0487" w:rsidRDefault="003B0487" w:rsidP="003B0487">
      <w:pPr>
        <w:pStyle w:val="separator"/>
        <w:spacing w:before="0" w:beforeAutospacing="0" w:after="0" w:afterAutospacing="0"/>
        <w:jc w:val="both"/>
        <w:rPr>
          <w:color w:val="000000"/>
          <w:sz w:val="27"/>
          <w:szCs w:val="27"/>
        </w:rPr>
      </w:pPr>
      <w:r>
        <w:rPr>
          <w:color w:val="000000"/>
          <w:sz w:val="27"/>
          <w:szCs w:val="27"/>
        </w:rPr>
        <w:t>3. dibuja el movimiento del peón en tu cuaderno, dejo la imagen relacionada</w:t>
      </w:r>
    </w:p>
    <w:p w:rsidR="003B0487" w:rsidRDefault="003B0487" w:rsidP="003B0487">
      <w:pPr>
        <w:pStyle w:val="separator"/>
        <w:spacing w:before="0" w:beforeAutospacing="0" w:after="0" w:afterAutospacing="0"/>
        <w:jc w:val="both"/>
        <w:rPr>
          <w:color w:val="000000"/>
          <w:sz w:val="27"/>
          <w:szCs w:val="27"/>
        </w:rPr>
      </w:pPr>
    </w:p>
    <w:p w:rsidR="003B0487" w:rsidRDefault="003B0487" w:rsidP="003B0487">
      <w:pPr>
        <w:pStyle w:val="separator"/>
        <w:spacing w:before="0" w:beforeAutospacing="0" w:after="0" w:afterAutospacing="0"/>
        <w:jc w:val="both"/>
        <w:rPr>
          <w:color w:val="000000"/>
          <w:sz w:val="27"/>
          <w:szCs w:val="27"/>
        </w:rPr>
      </w:pPr>
      <w:r>
        <w:rPr>
          <w:noProof/>
          <w:color w:val="000000"/>
          <w:sz w:val="27"/>
          <w:szCs w:val="27"/>
        </w:rPr>
        <w:lastRenderedPageBreak/>
        <w:drawing>
          <wp:inline distT="0" distB="0" distL="0" distR="0">
            <wp:extent cx="2524125" cy="2533650"/>
            <wp:effectExtent l="0" t="0" r="9525" b="0"/>
            <wp:docPr id="8" name="Imagen 8" descr="El Pe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l Pe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4125" cy="2533650"/>
                    </a:xfrm>
                    <a:prstGeom prst="rect">
                      <a:avLst/>
                    </a:prstGeom>
                    <a:noFill/>
                    <a:ln>
                      <a:noFill/>
                    </a:ln>
                  </pic:spPr>
                </pic:pic>
              </a:graphicData>
            </a:graphic>
          </wp:inline>
        </w:drawing>
      </w:r>
    </w:p>
    <w:p w:rsidR="007F75C8" w:rsidRPr="007F75C8" w:rsidRDefault="007F75C8" w:rsidP="007F75C8">
      <w:pPr>
        <w:jc w:val="both"/>
        <w:rPr>
          <w:b/>
          <w:sz w:val="160"/>
        </w:rPr>
      </w:pPr>
    </w:p>
    <w:sectPr w:rsidR="007F75C8" w:rsidRPr="007F75C8" w:rsidSect="009A55DD">
      <w:headerReference w:type="default" r:id="rId1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986" w:rsidRDefault="00531986" w:rsidP="0010785E">
      <w:pPr>
        <w:spacing w:after="0" w:line="240" w:lineRule="auto"/>
      </w:pPr>
      <w:r>
        <w:separator/>
      </w:r>
    </w:p>
  </w:endnote>
  <w:endnote w:type="continuationSeparator" w:id="0">
    <w:p w:rsidR="00531986" w:rsidRDefault="00531986" w:rsidP="00107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quot;times new roman&quo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986" w:rsidRDefault="00531986" w:rsidP="0010785E">
      <w:pPr>
        <w:spacing w:after="0" w:line="240" w:lineRule="auto"/>
      </w:pPr>
      <w:r>
        <w:separator/>
      </w:r>
    </w:p>
  </w:footnote>
  <w:footnote w:type="continuationSeparator" w:id="0">
    <w:p w:rsidR="00531986" w:rsidRDefault="00531986" w:rsidP="001078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85E" w:rsidRDefault="0010785E" w:rsidP="0010785E">
    <w:pPr>
      <w:pStyle w:val="Encabezado"/>
      <w:rPr>
        <w:rFonts w:ascii="Arial" w:hAnsi="Arial" w:cs="Arial"/>
        <w:b/>
        <w:sz w:val="28"/>
        <w:szCs w:val="28"/>
      </w:rPr>
    </w:pPr>
    <w:r w:rsidRPr="00BE2D6F">
      <w:rPr>
        <w:b/>
        <w:noProof/>
        <w:lang w:eastAsia="es-CO"/>
      </w:rPr>
      <w:drawing>
        <wp:anchor distT="0" distB="0" distL="114300" distR="114300" simplePos="0" relativeHeight="251660288" behindDoc="0" locked="0" layoutInCell="1" allowOverlap="1" wp14:anchorId="5913DB3B" wp14:editId="69CE5926">
          <wp:simplePos x="0" y="0"/>
          <wp:positionH relativeFrom="rightMargin">
            <wp:posOffset>-436880</wp:posOffset>
          </wp:positionH>
          <wp:positionV relativeFrom="margin">
            <wp:posOffset>-867410</wp:posOffset>
          </wp:positionV>
          <wp:extent cx="733425" cy="733425"/>
          <wp:effectExtent l="0" t="0" r="9525" b="9525"/>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Pr="004B71A3">
      <w:rPr>
        <w:rFonts w:ascii="Arial" w:hAnsi="Arial" w:cs="Arial"/>
        <w:b/>
        <w:noProof/>
        <w:sz w:val="28"/>
        <w:szCs w:val="28"/>
        <w:lang w:eastAsia="es-CO"/>
      </w:rPr>
      <w:drawing>
        <wp:anchor distT="0" distB="0" distL="114300" distR="114300" simplePos="0" relativeHeight="251659264" behindDoc="0" locked="0" layoutInCell="1" allowOverlap="1" wp14:anchorId="64647B79" wp14:editId="7DE1C372">
          <wp:simplePos x="0" y="0"/>
          <wp:positionH relativeFrom="leftMargin">
            <wp:posOffset>177165</wp:posOffset>
          </wp:positionH>
          <wp:positionV relativeFrom="page">
            <wp:posOffset>113665</wp:posOffset>
          </wp:positionV>
          <wp:extent cx="733425" cy="733425"/>
          <wp:effectExtent l="0" t="0" r="9525" b="9525"/>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Pr="004B71A3">
      <w:rPr>
        <w:rFonts w:ascii="Arial" w:hAnsi="Arial" w:cs="Arial"/>
        <w:b/>
        <w:sz w:val="28"/>
        <w:szCs w:val="28"/>
      </w:rPr>
      <w:ptab w:relativeTo="margin" w:alignment="center" w:leader="none"/>
    </w:r>
    <w:r w:rsidRPr="004B71A3">
      <w:rPr>
        <w:rFonts w:ascii="Arial" w:hAnsi="Arial" w:cs="Arial"/>
        <w:b/>
        <w:sz w:val="28"/>
        <w:szCs w:val="28"/>
      </w:rPr>
      <w:t>COLEGIO EMILIA RIQUELME</w:t>
    </w:r>
  </w:p>
  <w:p w:rsidR="0010785E" w:rsidRDefault="0010785E">
    <w:pPr>
      <w:pStyle w:val="Encabezado"/>
    </w:pPr>
    <w:r>
      <w:rPr>
        <w:rFonts w:ascii="Arial" w:hAnsi="Arial" w:cs="Arial"/>
        <w:b/>
        <w:sz w:val="28"/>
        <w:szCs w:val="28"/>
      </w:rPr>
      <w:t xml:space="preserve">                       EDUCACIÓN FÍSICA, RECREACIÓN Y DEPORTES</w:t>
    </w:r>
    <w:r w:rsidRPr="004B71A3">
      <w:rPr>
        <w:rFonts w:ascii="Arial" w:hAnsi="Arial" w:cs="Arial"/>
        <w:b/>
        <w:sz w:val="28"/>
        <w:szCs w:val="28"/>
      </w:rPr>
      <w:ptab w:relativeTo="margin" w:alignment="right" w:leader="none"/>
    </w:r>
  </w:p>
  <w:p w:rsidR="0010785E" w:rsidRDefault="0010785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60C9"/>
    <w:multiLevelType w:val="hybridMultilevel"/>
    <w:tmpl w:val="A7862ED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B2F6C07"/>
    <w:multiLevelType w:val="hybridMultilevel"/>
    <w:tmpl w:val="0B8A00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505E7568"/>
    <w:multiLevelType w:val="hybridMultilevel"/>
    <w:tmpl w:val="952E96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53F3672D"/>
    <w:multiLevelType w:val="hybridMultilevel"/>
    <w:tmpl w:val="9DD202C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60944A79"/>
    <w:multiLevelType w:val="hybridMultilevel"/>
    <w:tmpl w:val="AEB284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79EB0D05"/>
    <w:multiLevelType w:val="hybridMultilevel"/>
    <w:tmpl w:val="84DA439C"/>
    <w:lvl w:ilvl="0" w:tplc="70EC9394">
      <w:start w:val="1"/>
      <w:numFmt w:val="decimal"/>
      <w:lvlText w:val="%1."/>
      <w:lvlJc w:val="left"/>
      <w:pPr>
        <w:ind w:left="720" w:hanging="360"/>
      </w:pPr>
      <w:rPr>
        <w:rFonts w:ascii="Arial" w:hAnsi="Arial" w:cs="Arial" w:hint="default"/>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5DD"/>
    <w:rsid w:val="00056566"/>
    <w:rsid w:val="0010785E"/>
    <w:rsid w:val="002B7075"/>
    <w:rsid w:val="0039768D"/>
    <w:rsid w:val="003B0487"/>
    <w:rsid w:val="003E14B2"/>
    <w:rsid w:val="00523D6D"/>
    <w:rsid w:val="00531986"/>
    <w:rsid w:val="005600BB"/>
    <w:rsid w:val="00644442"/>
    <w:rsid w:val="007308F4"/>
    <w:rsid w:val="00733C20"/>
    <w:rsid w:val="00773B58"/>
    <w:rsid w:val="007F75C8"/>
    <w:rsid w:val="00850A4C"/>
    <w:rsid w:val="0089449A"/>
    <w:rsid w:val="008B6FFD"/>
    <w:rsid w:val="008E723D"/>
    <w:rsid w:val="00967118"/>
    <w:rsid w:val="009A55DD"/>
    <w:rsid w:val="00B034AF"/>
    <w:rsid w:val="00B40585"/>
    <w:rsid w:val="00B4466C"/>
    <w:rsid w:val="00B94969"/>
    <w:rsid w:val="00BB6266"/>
    <w:rsid w:val="00BD5B49"/>
    <w:rsid w:val="00C22486"/>
    <w:rsid w:val="00CB48C8"/>
    <w:rsid w:val="00CC2E4E"/>
    <w:rsid w:val="00CD3A84"/>
    <w:rsid w:val="00E243B5"/>
    <w:rsid w:val="00EE61C3"/>
    <w:rsid w:val="00FB20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7F75C8"/>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55DD"/>
    <w:pPr>
      <w:ind w:left="720"/>
      <w:contextualSpacing/>
    </w:pPr>
  </w:style>
  <w:style w:type="paragraph" w:styleId="Encabezado">
    <w:name w:val="header"/>
    <w:basedOn w:val="Normal"/>
    <w:link w:val="EncabezadoCar"/>
    <w:uiPriority w:val="99"/>
    <w:unhideWhenUsed/>
    <w:rsid w:val="001078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785E"/>
  </w:style>
  <w:style w:type="paragraph" w:styleId="Piedepgina">
    <w:name w:val="footer"/>
    <w:basedOn w:val="Normal"/>
    <w:link w:val="PiedepginaCar"/>
    <w:uiPriority w:val="99"/>
    <w:unhideWhenUsed/>
    <w:rsid w:val="001078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785E"/>
  </w:style>
  <w:style w:type="paragraph" w:styleId="Textodeglobo">
    <w:name w:val="Balloon Text"/>
    <w:basedOn w:val="Normal"/>
    <w:link w:val="TextodegloboCar"/>
    <w:uiPriority w:val="99"/>
    <w:semiHidden/>
    <w:unhideWhenUsed/>
    <w:rsid w:val="001078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785E"/>
    <w:rPr>
      <w:rFonts w:ascii="Tahoma" w:hAnsi="Tahoma" w:cs="Tahoma"/>
      <w:sz w:val="16"/>
      <w:szCs w:val="16"/>
    </w:rPr>
  </w:style>
  <w:style w:type="character" w:styleId="Hipervnculo">
    <w:name w:val="Hyperlink"/>
    <w:basedOn w:val="Fuentedeprrafopredeter"/>
    <w:uiPriority w:val="99"/>
    <w:unhideWhenUsed/>
    <w:rsid w:val="00CB48C8"/>
    <w:rPr>
      <w:color w:val="0000FF"/>
      <w:u w:val="single"/>
    </w:rPr>
  </w:style>
  <w:style w:type="character" w:customStyle="1" w:styleId="Ttulo3Car">
    <w:name w:val="Título 3 Car"/>
    <w:basedOn w:val="Fuentedeprrafopredeter"/>
    <w:link w:val="Ttulo3"/>
    <w:uiPriority w:val="9"/>
    <w:rsid w:val="007F75C8"/>
    <w:rPr>
      <w:rFonts w:ascii="Times New Roman" w:eastAsia="Times New Roman" w:hAnsi="Times New Roman" w:cs="Times New Roman"/>
      <w:b/>
      <w:bCs/>
      <w:sz w:val="27"/>
      <w:szCs w:val="27"/>
      <w:lang w:eastAsia="es-CO"/>
    </w:rPr>
  </w:style>
  <w:style w:type="paragraph" w:styleId="NormalWeb">
    <w:name w:val="Normal (Web)"/>
    <w:basedOn w:val="Normal"/>
    <w:uiPriority w:val="99"/>
    <w:semiHidden/>
    <w:unhideWhenUsed/>
    <w:rsid w:val="003B0487"/>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separator">
    <w:name w:val="separator"/>
    <w:basedOn w:val="Normal"/>
    <w:rsid w:val="003B0487"/>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7F75C8"/>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55DD"/>
    <w:pPr>
      <w:ind w:left="720"/>
      <w:contextualSpacing/>
    </w:pPr>
  </w:style>
  <w:style w:type="paragraph" w:styleId="Encabezado">
    <w:name w:val="header"/>
    <w:basedOn w:val="Normal"/>
    <w:link w:val="EncabezadoCar"/>
    <w:uiPriority w:val="99"/>
    <w:unhideWhenUsed/>
    <w:rsid w:val="001078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785E"/>
  </w:style>
  <w:style w:type="paragraph" w:styleId="Piedepgina">
    <w:name w:val="footer"/>
    <w:basedOn w:val="Normal"/>
    <w:link w:val="PiedepginaCar"/>
    <w:uiPriority w:val="99"/>
    <w:unhideWhenUsed/>
    <w:rsid w:val="001078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785E"/>
  </w:style>
  <w:style w:type="paragraph" w:styleId="Textodeglobo">
    <w:name w:val="Balloon Text"/>
    <w:basedOn w:val="Normal"/>
    <w:link w:val="TextodegloboCar"/>
    <w:uiPriority w:val="99"/>
    <w:semiHidden/>
    <w:unhideWhenUsed/>
    <w:rsid w:val="001078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785E"/>
    <w:rPr>
      <w:rFonts w:ascii="Tahoma" w:hAnsi="Tahoma" w:cs="Tahoma"/>
      <w:sz w:val="16"/>
      <w:szCs w:val="16"/>
    </w:rPr>
  </w:style>
  <w:style w:type="character" w:styleId="Hipervnculo">
    <w:name w:val="Hyperlink"/>
    <w:basedOn w:val="Fuentedeprrafopredeter"/>
    <w:uiPriority w:val="99"/>
    <w:unhideWhenUsed/>
    <w:rsid w:val="00CB48C8"/>
    <w:rPr>
      <w:color w:val="0000FF"/>
      <w:u w:val="single"/>
    </w:rPr>
  </w:style>
  <w:style w:type="character" w:customStyle="1" w:styleId="Ttulo3Car">
    <w:name w:val="Título 3 Car"/>
    <w:basedOn w:val="Fuentedeprrafopredeter"/>
    <w:link w:val="Ttulo3"/>
    <w:uiPriority w:val="9"/>
    <w:rsid w:val="007F75C8"/>
    <w:rPr>
      <w:rFonts w:ascii="Times New Roman" w:eastAsia="Times New Roman" w:hAnsi="Times New Roman" w:cs="Times New Roman"/>
      <w:b/>
      <w:bCs/>
      <w:sz w:val="27"/>
      <w:szCs w:val="27"/>
      <w:lang w:eastAsia="es-CO"/>
    </w:rPr>
  </w:style>
  <w:style w:type="paragraph" w:styleId="NormalWeb">
    <w:name w:val="Normal (Web)"/>
    <w:basedOn w:val="Normal"/>
    <w:uiPriority w:val="99"/>
    <w:semiHidden/>
    <w:unhideWhenUsed/>
    <w:rsid w:val="003B0487"/>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separator">
    <w:name w:val="separator"/>
    <w:basedOn w:val="Normal"/>
    <w:rsid w:val="003B0487"/>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2497">
      <w:bodyDiv w:val="1"/>
      <w:marLeft w:val="0"/>
      <w:marRight w:val="0"/>
      <w:marTop w:val="0"/>
      <w:marBottom w:val="0"/>
      <w:divBdr>
        <w:top w:val="none" w:sz="0" w:space="0" w:color="auto"/>
        <w:left w:val="none" w:sz="0" w:space="0" w:color="auto"/>
        <w:bottom w:val="none" w:sz="0" w:space="0" w:color="auto"/>
        <w:right w:val="none" w:sz="0" w:space="0" w:color="auto"/>
      </w:divBdr>
    </w:div>
    <w:div w:id="391926229">
      <w:bodyDiv w:val="1"/>
      <w:marLeft w:val="0"/>
      <w:marRight w:val="0"/>
      <w:marTop w:val="0"/>
      <w:marBottom w:val="0"/>
      <w:divBdr>
        <w:top w:val="none" w:sz="0" w:space="0" w:color="auto"/>
        <w:left w:val="none" w:sz="0" w:space="0" w:color="auto"/>
        <w:bottom w:val="none" w:sz="0" w:space="0" w:color="auto"/>
        <w:right w:val="none" w:sz="0" w:space="0" w:color="auto"/>
      </w:divBdr>
    </w:div>
    <w:div w:id="519048774">
      <w:bodyDiv w:val="1"/>
      <w:marLeft w:val="0"/>
      <w:marRight w:val="0"/>
      <w:marTop w:val="0"/>
      <w:marBottom w:val="0"/>
      <w:divBdr>
        <w:top w:val="none" w:sz="0" w:space="0" w:color="auto"/>
        <w:left w:val="none" w:sz="0" w:space="0" w:color="auto"/>
        <w:bottom w:val="none" w:sz="0" w:space="0" w:color="auto"/>
        <w:right w:val="none" w:sz="0" w:space="0" w:color="auto"/>
      </w:divBdr>
      <w:divsChild>
        <w:div w:id="265161896">
          <w:marLeft w:val="0"/>
          <w:marRight w:val="0"/>
          <w:marTop w:val="0"/>
          <w:marBottom w:val="0"/>
          <w:divBdr>
            <w:top w:val="none" w:sz="0" w:space="0" w:color="auto"/>
            <w:left w:val="none" w:sz="0" w:space="0" w:color="auto"/>
            <w:bottom w:val="none" w:sz="0" w:space="0" w:color="auto"/>
            <w:right w:val="none" w:sz="0" w:space="0" w:color="auto"/>
          </w:divBdr>
        </w:div>
      </w:divsChild>
    </w:div>
    <w:div w:id="1072896485">
      <w:bodyDiv w:val="1"/>
      <w:marLeft w:val="0"/>
      <w:marRight w:val="0"/>
      <w:marTop w:val="0"/>
      <w:marBottom w:val="0"/>
      <w:divBdr>
        <w:top w:val="none" w:sz="0" w:space="0" w:color="auto"/>
        <w:left w:val="none" w:sz="0" w:space="0" w:color="auto"/>
        <w:bottom w:val="none" w:sz="0" w:space="0" w:color="auto"/>
        <w:right w:val="none" w:sz="0" w:space="0" w:color="auto"/>
      </w:divBdr>
    </w:div>
    <w:div w:id="1073620931">
      <w:bodyDiv w:val="1"/>
      <w:marLeft w:val="0"/>
      <w:marRight w:val="0"/>
      <w:marTop w:val="0"/>
      <w:marBottom w:val="0"/>
      <w:divBdr>
        <w:top w:val="none" w:sz="0" w:space="0" w:color="auto"/>
        <w:left w:val="none" w:sz="0" w:space="0" w:color="auto"/>
        <w:bottom w:val="none" w:sz="0" w:space="0" w:color="auto"/>
        <w:right w:val="none" w:sz="0" w:space="0" w:color="auto"/>
      </w:divBdr>
      <w:divsChild>
        <w:div w:id="1902329205">
          <w:marLeft w:val="0"/>
          <w:marRight w:val="0"/>
          <w:marTop w:val="0"/>
          <w:marBottom w:val="0"/>
          <w:divBdr>
            <w:top w:val="none" w:sz="0" w:space="0" w:color="auto"/>
            <w:left w:val="none" w:sz="0" w:space="0" w:color="auto"/>
            <w:bottom w:val="none" w:sz="0" w:space="0" w:color="auto"/>
            <w:right w:val="none" w:sz="0" w:space="0" w:color="auto"/>
          </w:divBdr>
          <w:divsChild>
            <w:div w:id="1156334045">
              <w:marLeft w:val="0"/>
              <w:marRight w:val="0"/>
              <w:marTop w:val="0"/>
              <w:marBottom w:val="0"/>
              <w:divBdr>
                <w:top w:val="none" w:sz="0" w:space="0" w:color="auto"/>
                <w:left w:val="none" w:sz="0" w:space="0" w:color="auto"/>
                <w:bottom w:val="none" w:sz="0" w:space="0" w:color="auto"/>
                <w:right w:val="none" w:sz="0" w:space="0" w:color="auto"/>
              </w:divBdr>
            </w:div>
            <w:div w:id="1398548798">
              <w:marLeft w:val="0"/>
              <w:marRight w:val="0"/>
              <w:marTop w:val="0"/>
              <w:marBottom w:val="0"/>
              <w:divBdr>
                <w:top w:val="none" w:sz="0" w:space="0" w:color="auto"/>
                <w:left w:val="none" w:sz="0" w:space="0" w:color="auto"/>
                <w:bottom w:val="none" w:sz="0" w:space="0" w:color="auto"/>
                <w:right w:val="none" w:sz="0" w:space="0" w:color="auto"/>
              </w:divBdr>
            </w:div>
            <w:div w:id="998190650">
              <w:marLeft w:val="0"/>
              <w:marRight w:val="0"/>
              <w:marTop w:val="0"/>
              <w:marBottom w:val="0"/>
              <w:divBdr>
                <w:top w:val="none" w:sz="0" w:space="0" w:color="auto"/>
                <w:left w:val="none" w:sz="0" w:space="0" w:color="auto"/>
                <w:bottom w:val="none" w:sz="0" w:space="0" w:color="auto"/>
                <w:right w:val="none" w:sz="0" w:space="0" w:color="auto"/>
              </w:divBdr>
            </w:div>
            <w:div w:id="1905214114">
              <w:marLeft w:val="0"/>
              <w:marRight w:val="0"/>
              <w:marTop w:val="0"/>
              <w:marBottom w:val="0"/>
              <w:divBdr>
                <w:top w:val="none" w:sz="0" w:space="0" w:color="auto"/>
                <w:left w:val="none" w:sz="0" w:space="0" w:color="auto"/>
                <w:bottom w:val="none" w:sz="0" w:space="0" w:color="auto"/>
                <w:right w:val="none" w:sz="0" w:space="0" w:color="auto"/>
              </w:divBdr>
            </w:div>
            <w:div w:id="1831364330">
              <w:marLeft w:val="0"/>
              <w:marRight w:val="0"/>
              <w:marTop w:val="0"/>
              <w:marBottom w:val="0"/>
              <w:divBdr>
                <w:top w:val="none" w:sz="0" w:space="0" w:color="auto"/>
                <w:left w:val="none" w:sz="0" w:space="0" w:color="auto"/>
                <w:bottom w:val="none" w:sz="0" w:space="0" w:color="auto"/>
                <w:right w:val="none" w:sz="0" w:space="0" w:color="auto"/>
              </w:divBdr>
            </w:div>
            <w:div w:id="1480534314">
              <w:marLeft w:val="0"/>
              <w:marRight w:val="0"/>
              <w:marTop w:val="0"/>
              <w:marBottom w:val="0"/>
              <w:divBdr>
                <w:top w:val="none" w:sz="0" w:space="0" w:color="auto"/>
                <w:left w:val="none" w:sz="0" w:space="0" w:color="auto"/>
                <w:bottom w:val="none" w:sz="0" w:space="0" w:color="auto"/>
                <w:right w:val="none" w:sz="0" w:space="0" w:color="auto"/>
              </w:divBdr>
            </w:div>
            <w:div w:id="907105997">
              <w:marLeft w:val="0"/>
              <w:marRight w:val="0"/>
              <w:marTop w:val="0"/>
              <w:marBottom w:val="0"/>
              <w:divBdr>
                <w:top w:val="none" w:sz="0" w:space="0" w:color="auto"/>
                <w:left w:val="none" w:sz="0" w:space="0" w:color="auto"/>
                <w:bottom w:val="none" w:sz="0" w:space="0" w:color="auto"/>
                <w:right w:val="none" w:sz="0" w:space="0" w:color="auto"/>
              </w:divBdr>
            </w:div>
            <w:div w:id="638073629">
              <w:marLeft w:val="0"/>
              <w:marRight w:val="0"/>
              <w:marTop w:val="0"/>
              <w:marBottom w:val="0"/>
              <w:divBdr>
                <w:top w:val="none" w:sz="0" w:space="0" w:color="auto"/>
                <w:left w:val="none" w:sz="0" w:space="0" w:color="auto"/>
                <w:bottom w:val="none" w:sz="0" w:space="0" w:color="auto"/>
                <w:right w:val="none" w:sz="0" w:space="0" w:color="auto"/>
              </w:divBdr>
            </w:div>
            <w:div w:id="1805587092">
              <w:marLeft w:val="360"/>
              <w:marRight w:val="0"/>
              <w:marTop w:val="200"/>
              <w:marBottom w:val="0"/>
              <w:divBdr>
                <w:top w:val="none" w:sz="0" w:space="0" w:color="auto"/>
                <w:left w:val="none" w:sz="0" w:space="0" w:color="auto"/>
                <w:bottom w:val="none" w:sz="0" w:space="0" w:color="auto"/>
                <w:right w:val="none" w:sz="0" w:space="0" w:color="auto"/>
              </w:divBdr>
            </w:div>
            <w:div w:id="1094591347">
              <w:marLeft w:val="360"/>
              <w:marRight w:val="0"/>
              <w:marTop w:val="200"/>
              <w:marBottom w:val="0"/>
              <w:divBdr>
                <w:top w:val="none" w:sz="0" w:space="0" w:color="auto"/>
                <w:left w:val="none" w:sz="0" w:space="0" w:color="auto"/>
                <w:bottom w:val="none" w:sz="0" w:space="0" w:color="auto"/>
                <w:right w:val="none" w:sz="0" w:space="0" w:color="auto"/>
              </w:divBdr>
            </w:div>
            <w:div w:id="1984771494">
              <w:marLeft w:val="360"/>
              <w:marRight w:val="0"/>
              <w:marTop w:val="200"/>
              <w:marBottom w:val="0"/>
              <w:divBdr>
                <w:top w:val="none" w:sz="0" w:space="0" w:color="auto"/>
                <w:left w:val="none" w:sz="0" w:space="0" w:color="auto"/>
                <w:bottom w:val="none" w:sz="0" w:space="0" w:color="auto"/>
                <w:right w:val="none" w:sz="0" w:space="0" w:color="auto"/>
              </w:divBdr>
            </w:div>
            <w:div w:id="854921132">
              <w:marLeft w:val="360"/>
              <w:marRight w:val="0"/>
              <w:marTop w:val="200"/>
              <w:marBottom w:val="0"/>
              <w:divBdr>
                <w:top w:val="none" w:sz="0" w:space="0" w:color="auto"/>
                <w:left w:val="none" w:sz="0" w:space="0" w:color="auto"/>
                <w:bottom w:val="none" w:sz="0" w:space="0" w:color="auto"/>
                <w:right w:val="none" w:sz="0" w:space="0" w:color="auto"/>
              </w:divBdr>
            </w:div>
            <w:div w:id="1402169700">
              <w:marLeft w:val="360"/>
              <w:marRight w:val="0"/>
              <w:marTop w:val="200"/>
              <w:marBottom w:val="0"/>
              <w:divBdr>
                <w:top w:val="none" w:sz="0" w:space="0" w:color="auto"/>
                <w:left w:val="none" w:sz="0" w:space="0" w:color="auto"/>
                <w:bottom w:val="none" w:sz="0" w:space="0" w:color="auto"/>
                <w:right w:val="none" w:sz="0" w:space="0" w:color="auto"/>
              </w:divBdr>
            </w:div>
            <w:div w:id="1026366925">
              <w:marLeft w:val="360"/>
              <w:marRight w:val="0"/>
              <w:marTop w:val="200"/>
              <w:marBottom w:val="0"/>
              <w:divBdr>
                <w:top w:val="none" w:sz="0" w:space="0" w:color="auto"/>
                <w:left w:val="none" w:sz="0" w:space="0" w:color="auto"/>
                <w:bottom w:val="none" w:sz="0" w:space="0" w:color="auto"/>
                <w:right w:val="none" w:sz="0" w:space="0" w:color="auto"/>
              </w:divBdr>
            </w:div>
            <w:div w:id="1086994571">
              <w:marLeft w:val="0"/>
              <w:marRight w:val="0"/>
              <w:marTop w:val="0"/>
              <w:marBottom w:val="0"/>
              <w:divBdr>
                <w:top w:val="none" w:sz="0" w:space="0" w:color="auto"/>
                <w:left w:val="none" w:sz="0" w:space="0" w:color="auto"/>
                <w:bottom w:val="none" w:sz="0" w:space="0" w:color="auto"/>
                <w:right w:val="none" w:sz="0" w:space="0" w:color="auto"/>
              </w:divBdr>
            </w:div>
            <w:div w:id="1100494196">
              <w:marLeft w:val="0"/>
              <w:marRight w:val="0"/>
              <w:marTop w:val="0"/>
              <w:marBottom w:val="0"/>
              <w:divBdr>
                <w:top w:val="none" w:sz="0" w:space="0" w:color="auto"/>
                <w:left w:val="none" w:sz="0" w:space="0" w:color="auto"/>
                <w:bottom w:val="none" w:sz="0" w:space="0" w:color="auto"/>
                <w:right w:val="none" w:sz="0" w:space="0" w:color="auto"/>
              </w:divBdr>
            </w:div>
            <w:div w:id="1102534229">
              <w:marLeft w:val="0"/>
              <w:marRight w:val="0"/>
              <w:marTop w:val="0"/>
              <w:marBottom w:val="0"/>
              <w:divBdr>
                <w:top w:val="none" w:sz="0" w:space="0" w:color="auto"/>
                <w:left w:val="none" w:sz="0" w:space="0" w:color="auto"/>
                <w:bottom w:val="none" w:sz="0" w:space="0" w:color="auto"/>
                <w:right w:val="none" w:sz="0" w:space="0" w:color="auto"/>
              </w:divBdr>
            </w:div>
            <w:div w:id="222831731">
              <w:marLeft w:val="0"/>
              <w:marRight w:val="0"/>
              <w:marTop w:val="0"/>
              <w:marBottom w:val="0"/>
              <w:divBdr>
                <w:top w:val="none" w:sz="0" w:space="0" w:color="auto"/>
                <w:left w:val="none" w:sz="0" w:space="0" w:color="auto"/>
                <w:bottom w:val="none" w:sz="0" w:space="0" w:color="auto"/>
                <w:right w:val="none" w:sz="0" w:space="0" w:color="auto"/>
              </w:divBdr>
            </w:div>
            <w:div w:id="1589927721">
              <w:marLeft w:val="0"/>
              <w:marRight w:val="0"/>
              <w:marTop w:val="0"/>
              <w:marBottom w:val="0"/>
              <w:divBdr>
                <w:top w:val="none" w:sz="0" w:space="0" w:color="auto"/>
                <w:left w:val="none" w:sz="0" w:space="0" w:color="auto"/>
                <w:bottom w:val="none" w:sz="0" w:space="0" w:color="auto"/>
                <w:right w:val="none" w:sz="0" w:space="0" w:color="auto"/>
              </w:divBdr>
            </w:div>
            <w:div w:id="1384520361">
              <w:marLeft w:val="0"/>
              <w:marRight w:val="0"/>
              <w:marTop w:val="0"/>
              <w:marBottom w:val="0"/>
              <w:divBdr>
                <w:top w:val="none" w:sz="0" w:space="0" w:color="auto"/>
                <w:left w:val="none" w:sz="0" w:space="0" w:color="auto"/>
                <w:bottom w:val="none" w:sz="0" w:space="0" w:color="auto"/>
                <w:right w:val="none" w:sz="0" w:space="0" w:color="auto"/>
              </w:divBdr>
            </w:div>
            <w:div w:id="1207521612">
              <w:marLeft w:val="0"/>
              <w:marRight w:val="0"/>
              <w:marTop w:val="0"/>
              <w:marBottom w:val="0"/>
              <w:divBdr>
                <w:top w:val="none" w:sz="0" w:space="0" w:color="auto"/>
                <w:left w:val="none" w:sz="0" w:space="0" w:color="auto"/>
                <w:bottom w:val="none" w:sz="0" w:space="0" w:color="auto"/>
                <w:right w:val="none" w:sz="0" w:space="0" w:color="auto"/>
              </w:divBdr>
            </w:div>
            <w:div w:id="1817917118">
              <w:marLeft w:val="0"/>
              <w:marRight w:val="0"/>
              <w:marTop w:val="0"/>
              <w:marBottom w:val="0"/>
              <w:divBdr>
                <w:top w:val="none" w:sz="0" w:space="0" w:color="auto"/>
                <w:left w:val="none" w:sz="0" w:space="0" w:color="auto"/>
                <w:bottom w:val="none" w:sz="0" w:space="0" w:color="auto"/>
                <w:right w:val="none" w:sz="0" w:space="0" w:color="auto"/>
              </w:divBdr>
            </w:div>
            <w:div w:id="619845282">
              <w:marLeft w:val="0"/>
              <w:marRight w:val="0"/>
              <w:marTop w:val="0"/>
              <w:marBottom w:val="0"/>
              <w:divBdr>
                <w:top w:val="none" w:sz="0" w:space="0" w:color="auto"/>
                <w:left w:val="none" w:sz="0" w:space="0" w:color="auto"/>
                <w:bottom w:val="none" w:sz="0" w:space="0" w:color="auto"/>
                <w:right w:val="none" w:sz="0" w:space="0" w:color="auto"/>
              </w:divBdr>
            </w:div>
            <w:div w:id="1337615210">
              <w:marLeft w:val="0"/>
              <w:marRight w:val="0"/>
              <w:marTop w:val="0"/>
              <w:marBottom w:val="0"/>
              <w:divBdr>
                <w:top w:val="none" w:sz="0" w:space="0" w:color="auto"/>
                <w:left w:val="none" w:sz="0" w:space="0" w:color="auto"/>
                <w:bottom w:val="none" w:sz="0" w:space="0" w:color="auto"/>
                <w:right w:val="none" w:sz="0" w:space="0" w:color="auto"/>
              </w:divBdr>
            </w:div>
            <w:div w:id="1819878885">
              <w:marLeft w:val="0"/>
              <w:marRight w:val="0"/>
              <w:marTop w:val="0"/>
              <w:marBottom w:val="0"/>
              <w:divBdr>
                <w:top w:val="none" w:sz="0" w:space="0" w:color="auto"/>
                <w:left w:val="none" w:sz="0" w:space="0" w:color="auto"/>
                <w:bottom w:val="none" w:sz="0" w:space="0" w:color="auto"/>
                <w:right w:val="none" w:sz="0" w:space="0" w:color="auto"/>
              </w:divBdr>
            </w:div>
            <w:div w:id="1180581891">
              <w:marLeft w:val="0"/>
              <w:marRight w:val="0"/>
              <w:marTop w:val="0"/>
              <w:marBottom w:val="0"/>
              <w:divBdr>
                <w:top w:val="none" w:sz="0" w:space="0" w:color="auto"/>
                <w:left w:val="none" w:sz="0" w:space="0" w:color="auto"/>
                <w:bottom w:val="none" w:sz="0" w:space="0" w:color="auto"/>
                <w:right w:val="none" w:sz="0" w:space="0" w:color="auto"/>
              </w:divBdr>
            </w:div>
            <w:div w:id="1352878281">
              <w:marLeft w:val="0"/>
              <w:marRight w:val="0"/>
              <w:marTop w:val="0"/>
              <w:marBottom w:val="0"/>
              <w:divBdr>
                <w:top w:val="none" w:sz="0" w:space="0" w:color="auto"/>
                <w:left w:val="none" w:sz="0" w:space="0" w:color="auto"/>
                <w:bottom w:val="none" w:sz="0" w:space="0" w:color="auto"/>
                <w:right w:val="none" w:sz="0" w:space="0" w:color="auto"/>
              </w:divBdr>
            </w:div>
            <w:div w:id="1496607940">
              <w:marLeft w:val="0"/>
              <w:marRight w:val="0"/>
              <w:marTop w:val="0"/>
              <w:marBottom w:val="0"/>
              <w:divBdr>
                <w:top w:val="none" w:sz="0" w:space="0" w:color="auto"/>
                <w:left w:val="none" w:sz="0" w:space="0" w:color="auto"/>
                <w:bottom w:val="none" w:sz="0" w:space="0" w:color="auto"/>
                <w:right w:val="none" w:sz="0" w:space="0" w:color="auto"/>
              </w:divBdr>
            </w:div>
            <w:div w:id="1155075544">
              <w:marLeft w:val="0"/>
              <w:marRight w:val="0"/>
              <w:marTop w:val="0"/>
              <w:marBottom w:val="0"/>
              <w:divBdr>
                <w:top w:val="none" w:sz="0" w:space="0" w:color="auto"/>
                <w:left w:val="none" w:sz="0" w:space="0" w:color="auto"/>
                <w:bottom w:val="none" w:sz="0" w:space="0" w:color="auto"/>
                <w:right w:val="none" w:sz="0" w:space="0" w:color="auto"/>
              </w:divBdr>
            </w:div>
            <w:div w:id="485243029">
              <w:marLeft w:val="0"/>
              <w:marRight w:val="0"/>
              <w:marTop w:val="0"/>
              <w:marBottom w:val="0"/>
              <w:divBdr>
                <w:top w:val="none" w:sz="0" w:space="0" w:color="auto"/>
                <w:left w:val="none" w:sz="0" w:space="0" w:color="auto"/>
                <w:bottom w:val="none" w:sz="0" w:space="0" w:color="auto"/>
                <w:right w:val="none" w:sz="0" w:space="0" w:color="auto"/>
              </w:divBdr>
            </w:div>
            <w:div w:id="953054463">
              <w:marLeft w:val="0"/>
              <w:marRight w:val="0"/>
              <w:marTop w:val="0"/>
              <w:marBottom w:val="0"/>
              <w:divBdr>
                <w:top w:val="none" w:sz="0" w:space="0" w:color="auto"/>
                <w:left w:val="none" w:sz="0" w:space="0" w:color="auto"/>
                <w:bottom w:val="none" w:sz="0" w:space="0" w:color="auto"/>
                <w:right w:val="none" w:sz="0" w:space="0" w:color="auto"/>
              </w:divBdr>
            </w:div>
            <w:div w:id="33581733">
              <w:marLeft w:val="0"/>
              <w:marRight w:val="0"/>
              <w:marTop w:val="0"/>
              <w:marBottom w:val="0"/>
              <w:divBdr>
                <w:top w:val="none" w:sz="0" w:space="0" w:color="auto"/>
                <w:left w:val="none" w:sz="0" w:space="0" w:color="auto"/>
                <w:bottom w:val="none" w:sz="0" w:space="0" w:color="auto"/>
                <w:right w:val="none" w:sz="0" w:space="0" w:color="auto"/>
              </w:divBdr>
            </w:div>
            <w:div w:id="1896431665">
              <w:marLeft w:val="0"/>
              <w:marRight w:val="0"/>
              <w:marTop w:val="0"/>
              <w:marBottom w:val="0"/>
              <w:divBdr>
                <w:top w:val="none" w:sz="0" w:space="0" w:color="auto"/>
                <w:left w:val="none" w:sz="0" w:space="0" w:color="auto"/>
                <w:bottom w:val="none" w:sz="0" w:space="0" w:color="auto"/>
                <w:right w:val="none" w:sz="0" w:space="0" w:color="auto"/>
              </w:divBdr>
            </w:div>
            <w:div w:id="716900290">
              <w:marLeft w:val="0"/>
              <w:marRight w:val="0"/>
              <w:marTop w:val="0"/>
              <w:marBottom w:val="0"/>
              <w:divBdr>
                <w:top w:val="none" w:sz="0" w:space="0" w:color="auto"/>
                <w:left w:val="none" w:sz="0" w:space="0" w:color="auto"/>
                <w:bottom w:val="none" w:sz="0" w:space="0" w:color="auto"/>
                <w:right w:val="none" w:sz="0" w:space="0" w:color="auto"/>
              </w:divBdr>
            </w:div>
            <w:div w:id="499587505">
              <w:marLeft w:val="0"/>
              <w:marRight w:val="0"/>
              <w:marTop w:val="0"/>
              <w:marBottom w:val="0"/>
              <w:divBdr>
                <w:top w:val="none" w:sz="0" w:space="0" w:color="auto"/>
                <w:left w:val="none" w:sz="0" w:space="0" w:color="auto"/>
                <w:bottom w:val="none" w:sz="0" w:space="0" w:color="auto"/>
                <w:right w:val="none" w:sz="0" w:space="0" w:color="auto"/>
              </w:divBdr>
            </w:div>
            <w:div w:id="658509014">
              <w:marLeft w:val="0"/>
              <w:marRight w:val="0"/>
              <w:marTop w:val="0"/>
              <w:marBottom w:val="0"/>
              <w:divBdr>
                <w:top w:val="none" w:sz="0" w:space="0" w:color="auto"/>
                <w:left w:val="none" w:sz="0" w:space="0" w:color="auto"/>
                <w:bottom w:val="none" w:sz="0" w:space="0" w:color="auto"/>
                <w:right w:val="none" w:sz="0" w:space="0" w:color="auto"/>
              </w:divBdr>
              <w:divsChild>
                <w:div w:id="518350302">
                  <w:marLeft w:val="0"/>
                  <w:marRight w:val="0"/>
                  <w:marTop w:val="0"/>
                  <w:marBottom w:val="0"/>
                  <w:divBdr>
                    <w:top w:val="none" w:sz="0" w:space="0" w:color="auto"/>
                    <w:left w:val="none" w:sz="0" w:space="0" w:color="auto"/>
                    <w:bottom w:val="none" w:sz="0" w:space="0" w:color="auto"/>
                    <w:right w:val="none" w:sz="0" w:space="0" w:color="auto"/>
                  </w:divBdr>
                </w:div>
                <w:div w:id="17191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262640">
      <w:bodyDiv w:val="1"/>
      <w:marLeft w:val="0"/>
      <w:marRight w:val="0"/>
      <w:marTop w:val="0"/>
      <w:marBottom w:val="0"/>
      <w:divBdr>
        <w:top w:val="none" w:sz="0" w:space="0" w:color="auto"/>
        <w:left w:val="none" w:sz="0" w:space="0" w:color="auto"/>
        <w:bottom w:val="none" w:sz="0" w:space="0" w:color="auto"/>
        <w:right w:val="none" w:sz="0" w:space="0" w:color="auto"/>
      </w:divBdr>
    </w:div>
    <w:div w:id="213505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wikipedia.org/wiki/Pe%C3%B3n_(ajedrez)"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ajedrezeureka.com/revuelta-de-campesinos/" TargetMode="External"/><Relationship Id="rId4" Type="http://schemas.microsoft.com/office/2007/relationships/stylesWithEffects" Target="stylesWithEffects.xml"/><Relationship Id="rId9" Type="http://schemas.openxmlformats.org/officeDocument/2006/relationships/hyperlink" Target="https://www.ajedrezeureka.com/ajedrez-solo-peon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A4056-7412-4B5F-A188-5293449C3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295</Words>
  <Characters>1624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exito2015</dc:creator>
  <cp:lastModifiedBy>exito2015</cp:lastModifiedBy>
  <cp:revision>2</cp:revision>
  <dcterms:created xsi:type="dcterms:W3CDTF">2020-04-22T22:07:00Z</dcterms:created>
  <dcterms:modified xsi:type="dcterms:W3CDTF">2020-04-22T22:07:00Z</dcterms:modified>
</cp:coreProperties>
</file>