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715842" w:rsidRDefault="00715842" w:rsidP="00C577C7">
      <w:pPr>
        <w:jc w:val="both"/>
        <w:rPr>
          <w:rFonts w:ascii="Arial" w:hAnsi="Arial" w:cs="Arial"/>
          <w:sz w:val="24"/>
        </w:rPr>
      </w:pPr>
      <w:r w:rsidRPr="00715842">
        <w:rPr>
          <w:rFonts w:ascii="Arial" w:hAnsi="Arial" w:cs="Arial"/>
          <w:sz w:val="24"/>
        </w:rPr>
        <w:t>Nombra y reconoce las formas básicas de movimiento y las ubica en relación al espacio</w:t>
      </w:r>
      <w:r w:rsidR="00C577C7" w:rsidRPr="00715842">
        <w:rPr>
          <w:rFonts w:ascii="Arial" w:hAnsi="Arial" w:cs="Arial"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715842" w:rsidRPr="00715842">
        <w:rPr>
          <w:rFonts w:ascii="Arial" w:hAnsi="Arial" w:cs="Arial"/>
          <w:sz w:val="24"/>
        </w:rPr>
        <w:t>Tareas y ejercicios relacionados con la motricidad gruesa y fina.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715842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Motricidad gruesa</w:t>
      </w:r>
    </w:p>
    <w:p w:rsidR="00C577C7" w:rsidRPr="00715842" w:rsidRDefault="00904920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motricidad gruesa se relaciona con los movimientos corporales como los saltos, la cuadrúpeda entre otras, también cuando se utilizan elementos para realizar actividades como lanzar o trepar, entre otras.</w:t>
      </w:r>
    </w:p>
    <w:p w:rsidR="00715842" w:rsidRPr="00C577C7" w:rsidRDefault="00904920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562583" cy="2664396"/>
            <wp:effectExtent l="0" t="0" r="0" b="3175"/>
            <wp:docPr id="4" name="Imagen 4" descr="Actividades y escenarios para desarrollar la MOTRICIDAD GRUE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y escenarios para desarrollar la MOTRICIDAD GRUES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27" cy="26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5F7006" w:rsidRDefault="00434DF4" w:rsidP="005F70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¡Q</w:t>
      </w:r>
      <w:bookmarkStart w:id="0" w:name="_GoBack"/>
      <w:bookmarkEnd w:id="0"/>
      <w:r>
        <w:rPr>
          <w:rFonts w:ascii="Arial" w:hAnsi="Arial" w:cs="Arial"/>
          <w:sz w:val="24"/>
        </w:rPr>
        <w:t>ue no caiga ni una gota!</w:t>
      </w:r>
      <w:r w:rsidR="00944B15">
        <w:rPr>
          <w:rFonts w:ascii="Arial" w:hAnsi="Arial" w:cs="Arial"/>
          <w:sz w:val="24"/>
        </w:rPr>
        <w:t>:</w:t>
      </w:r>
    </w:p>
    <w:p w:rsidR="00944B15" w:rsidRDefault="00944B15" w:rsidP="005F70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Materiales: 2 vaso plástico, agua, una cuchara, elementos para esquivar.</w:t>
      </w:r>
    </w:p>
    <w:p w:rsidR="00944B15" w:rsidRDefault="00944B15" w:rsidP="005F70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espacio determinado (puede ser un corredor) se coloca en los extremos los vasos, en uno de ellos se coloca agua, en el centro se colocan varios elementos </w:t>
      </w:r>
      <w:r>
        <w:rPr>
          <w:rFonts w:ascii="Arial" w:hAnsi="Arial" w:cs="Arial"/>
          <w:sz w:val="24"/>
        </w:rPr>
        <w:lastRenderedPageBreak/>
        <w:t xml:space="preserve">para esquivar, la idea es pasar con la cuchara el agua de un vaso a otro esquivando los elementos puestos, la cuchara se lleva en la mano para tener mejor control de ella, cuando ya haya depositado el agua en el otro lado, se tiene </w:t>
      </w:r>
      <w:proofErr w:type="gramStart"/>
      <w:r>
        <w:rPr>
          <w:rFonts w:ascii="Arial" w:hAnsi="Arial" w:cs="Arial"/>
          <w:sz w:val="24"/>
        </w:rPr>
        <w:t>que</w:t>
      </w:r>
      <w:proofErr w:type="gramEnd"/>
      <w:r>
        <w:rPr>
          <w:rFonts w:ascii="Arial" w:hAnsi="Arial" w:cs="Arial"/>
          <w:sz w:val="24"/>
        </w:rPr>
        <w:t xml:space="preserve"> devolver de espaldas </w:t>
      </w:r>
      <w:r w:rsidR="00434DF4">
        <w:rPr>
          <w:rFonts w:ascii="Arial" w:hAnsi="Arial" w:cs="Arial"/>
          <w:sz w:val="24"/>
        </w:rPr>
        <w:t>hasta el punto de inicio.</w:t>
      </w: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D9" w:rsidRDefault="00E500D9" w:rsidP="004B71A3">
      <w:pPr>
        <w:spacing w:after="0" w:line="240" w:lineRule="auto"/>
      </w:pPr>
      <w:r>
        <w:separator/>
      </w:r>
    </w:p>
  </w:endnote>
  <w:endnote w:type="continuationSeparator" w:id="0">
    <w:p w:rsidR="00E500D9" w:rsidRDefault="00E500D9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D9" w:rsidRDefault="00E500D9" w:rsidP="004B71A3">
      <w:pPr>
        <w:spacing w:after="0" w:line="240" w:lineRule="auto"/>
      </w:pPr>
      <w:r>
        <w:separator/>
      </w:r>
    </w:p>
  </w:footnote>
  <w:footnote w:type="continuationSeparator" w:id="0">
    <w:p w:rsidR="00E500D9" w:rsidRDefault="00E500D9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7682"/>
    <w:rsid w:val="00434DF4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82012"/>
    <w:rsid w:val="007A2505"/>
    <w:rsid w:val="00811D54"/>
    <w:rsid w:val="00817DD7"/>
    <w:rsid w:val="00877105"/>
    <w:rsid w:val="0089072A"/>
    <w:rsid w:val="008E6285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B21183"/>
    <w:rsid w:val="00B81CDB"/>
    <w:rsid w:val="00B82DCB"/>
    <w:rsid w:val="00BE1473"/>
    <w:rsid w:val="00BE21D8"/>
    <w:rsid w:val="00BF5CCD"/>
    <w:rsid w:val="00C544E8"/>
    <w:rsid w:val="00C577C7"/>
    <w:rsid w:val="00C75219"/>
    <w:rsid w:val="00CE50D2"/>
    <w:rsid w:val="00D12CEA"/>
    <w:rsid w:val="00D81A6F"/>
    <w:rsid w:val="00D94452"/>
    <w:rsid w:val="00DD437B"/>
    <w:rsid w:val="00E500D9"/>
    <w:rsid w:val="00E618DA"/>
    <w:rsid w:val="00E67D41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2020-06-15T16:11:00Z</dcterms:created>
  <dcterms:modified xsi:type="dcterms:W3CDTF">2020-06-15T16:11:00Z</dcterms:modified>
</cp:coreProperties>
</file>