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0D64EB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A5DB4" w:rsidRPr="007A5DB4" w:rsidRDefault="007A5DB4" w:rsidP="007A5DB4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Descubro posibilidades de movimiento siguiendo diversos ritmos musicales.</w:t>
      </w:r>
    </w:p>
    <w:p w:rsidR="007A5DB4" w:rsidRPr="007A5DB4" w:rsidRDefault="007A5DB4" w:rsidP="007A5DB4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 xml:space="preserve">Exploro técnicas corporales de tensión, relajación y control del </w:t>
      </w:r>
      <w:proofErr w:type="spellStart"/>
      <w:r w:rsidRPr="007A5DB4">
        <w:rPr>
          <w:rFonts w:ascii="Arial" w:hAnsi="Arial" w:cs="Arial"/>
          <w:sz w:val="24"/>
          <w:szCs w:val="24"/>
        </w:rPr>
        <w:t>cuerpo.Vivencio</w:t>
      </w:r>
      <w:proofErr w:type="spellEnd"/>
      <w:r w:rsidRPr="007A5DB4">
        <w:rPr>
          <w:rFonts w:ascii="Arial" w:hAnsi="Arial" w:cs="Arial"/>
          <w:sz w:val="24"/>
          <w:szCs w:val="24"/>
        </w:rPr>
        <w:t xml:space="preserve"> y comprendo los sentimientos que genera las prácticas de danza y ritmo propuesto y espontaneo</w:t>
      </w:r>
    </w:p>
    <w:p w:rsidR="007A5DB4" w:rsidRPr="007A5DB4" w:rsidRDefault="007A5DB4" w:rsidP="007A5DB4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 xml:space="preserve">Atiendo y cumplo las orientaciones sobre los </w:t>
      </w:r>
    </w:p>
    <w:p w:rsidR="007A5DB4" w:rsidRPr="007A5DB4" w:rsidRDefault="007A5DB4" w:rsidP="007A5DB4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tiempos para el juego y realizar actividad física.</w:t>
      </w:r>
    </w:p>
    <w:p w:rsidR="00C577C7" w:rsidRDefault="00C577C7" w:rsidP="00C577C7">
      <w:pPr>
        <w:jc w:val="both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 </w:t>
      </w:r>
    </w:p>
    <w:p w:rsidR="000D64EB" w:rsidRDefault="00C577C7" w:rsidP="000D64EB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0D64EB">
        <w:rPr>
          <w:rFonts w:ascii="Arial" w:hAnsi="Arial" w:cs="Arial"/>
          <w:b/>
          <w:sz w:val="24"/>
        </w:rPr>
        <w:t xml:space="preserve">Tema: </w:t>
      </w:r>
    </w:p>
    <w:p w:rsidR="007A5DB4" w:rsidRPr="007A5DB4" w:rsidRDefault="007A5DB4" w:rsidP="007A5DB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Juegos tradicionales de piso y de pared.</w:t>
      </w:r>
    </w:p>
    <w:p w:rsidR="007A5DB4" w:rsidRPr="007A5DB4" w:rsidRDefault="007A5DB4" w:rsidP="007A5DB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Clasificación de los juegos.</w:t>
      </w:r>
    </w:p>
    <w:p w:rsidR="007A5DB4" w:rsidRPr="007A5DB4" w:rsidRDefault="007A5DB4" w:rsidP="007A5DB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Juegos recreativos y deportivos.</w:t>
      </w:r>
    </w:p>
    <w:p w:rsidR="007A5DB4" w:rsidRPr="007A5DB4" w:rsidRDefault="007A5DB4" w:rsidP="007A5DB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Juegos de mesa y de aprovechamiento del tiempo libre.</w:t>
      </w:r>
    </w:p>
    <w:p w:rsidR="007A5DB4" w:rsidRPr="007A5DB4" w:rsidRDefault="007A5DB4" w:rsidP="007A5DB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Exploración dancística.</w:t>
      </w:r>
    </w:p>
    <w:p w:rsidR="007A5DB4" w:rsidRPr="007A5DB4" w:rsidRDefault="007A5DB4" w:rsidP="007A5DB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Ritmo y coordinación.</w:t>
      </w:r>
    </w:p>
    <w:p w:rsidR="007A5DB4" w:rsidRPr="007A5DB4" w:rsidRDefault="007A5DB4" w:rsidP="007A5DB4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A5DB4">
        <w:rPr>
          <w:rFonts w:ascii="Arial" w:hAnsi="Arial" w:cs="Arial"/>
          <w:sz w:val="24"/>
          <w:szCs w:val="24"/>
        </w:rPr>
        <w:t>Rondas.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7A5DB4" w:rsidRDefault="00C577C7" w:rsidP="007A5DB4">
      <w:pPr>
        <w:jc w:val="both"/>
        <w:rPr>
          <w:rFonts w:ascii="Arial" w:hAnsi="Arial" w:cs="Arial"/>
          <w:sz w:val="24"/>
          <w:u w:val="single"/>
        </w:rPr>
      </w:pPr>
      <w:r w:rsidRPr="00C577C7">
        <w:rPr>
          <w:rFonts w:ascii="Arial" w:hAnsi="Arial" w:cs="Arial"/>
          <w:b/>
          <w:sz w:val="24"/>
        </w:rPr>
        <w:t xml:space="preserve">  </w:t>
      </w:r>
      <w:bookmarkStart w:id="0" w:name="_GoBack"/>
      <w:bookmarkEnd w:id="0"/>
      <w:r w:rsidR="007A5DB4">
        <w:rPr>
          <w:rFonts w:ascii="Arial" w:hAnsi="Arial" w:cs="Arial"/>
          <w:sz w:val="24"/>
          <w:u w:val="single"/>
        </w:rPr>
        <w:t>Actividad</w:t>
      </w:r>
    </w:p>
    <w:p w:rsidR="007A5DB4" w:rsidRDefault="007A5DB4" w:rsidP="007A5D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503711" w:rsidRPr="007A5DB4" w:rsidRDefault="00503711" w:rsidP="007A5DB4">
      <w:pPr>
        <w:jc w:val="both"/>
        <w:rPr>
          <w:rFonts w:ascii="Arial" w:hAnsi="Arial" w:cs="Arial"/>
          <w:sz w:val="32"/>
        </w:rPr>
      </w:pPr>
    </w:p>
    <w:sectPr w:rsidR="00503711" w:rsidRPr="007A5DB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82" w:rsidRDefault="00EE1F82" w:rsidP="004B71A3">
      <w:pPr>
        <w:spacing w:after="0" w:line="240" w:lineRule="auto"/>
      </w:pPr>
      <w:r>
        <w:separator/>
      </w:r>
    </w:p>
  </w:endnote>
  <w:endnote w:type="continuationSeparator" w:id="0">
    <w:p w:rsidR="00EE1F82" w:rsidRDefault="00EE1F82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82" w:rsidRDefault="00EE1F82" w:rsidP="004B71A3">
      <w:pPr>
        <w:spacing w:after="0" w:line="240" w:lineRule="auto"/>
      </w:pPr>
      <w:r>
        <w:separator/>
      </w:r>
    </w:p>
  </w:footnote>
  <w:footnote w:type="continuationSeparator" w:id="0">
    <w:p w:rsidR="00EE1F82" w:rsidRDefault="00EE1F82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CF8"/>
    <w:multiLevelType w:val="hybridMultilevel"/>
    <w:tmpl w:val="8D36C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74B74"/>
    <w:multiLevelType w:val="hybridMultilevel"/>
    <w:tmpl w:val="DA569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71E"/>
    <w:multiLevelType w:val="hybridMultilevel"/>
    <w:tmpl w:val="52BC7F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5EBE"/>
    <w:multiLevelType w:val="hybridMultilevel"/>
    <w:tmpl w:val="E45C3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9"/>
  </w:num>
  <w:num w:numId="5">
    <w:abstractNumId w:val="6"/>
  </w:num>
  <w:num w:numId="6">
    <w:abstractNumId w:val="1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D64EB"/>
    <w:rsid w:val="000E04C4"/>
    <w:rsid w:val="001463D5"/>
    <w:rsid w:val="0014744F"/>
    <w:rsid w:val="001545F0"/>
    <w:rsid w:val="0018787C"/>
    <w:rsid w:val="001A4867"/>
    <w:rsid w:val="001A755A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23E67"/>
    <w:rsid w:val="00733CA1"/>
    <w:rsid w:val="00782012"/>
    <w:rsid w:val="007A2505"/>
    <w:rsid w:val="007A5DB4"/>
    <w:rsid w:val="00811D54"/>
    <w:rsid w:val="00817DD7"/>
    <w:rsid w:val="008671A8"/>
    <w:rsid w:val="00877105"/>
    <w:rsid w:val="0089072A"/>
    <w:rsid w:val="008911C2"/>
    <w:rsid w:val="008E6285"/>
    <w:rsid w:val="00906A0A"/>
    <w:rsid w:val="009627F0"/>
    <w:rsid w:val="009A5963"/>
    <w:rsid w:val="009A77EA"/>
    <w:rsid w:val="009A7EC3"/>
    <w:rsid w:val="009B0646"/>
    <w:rsid w:val="009C1FE2"/>
    <w:rsid w:val="009D26C4"/>
    <w:rsid w:val="00A10E14"/>
    <w:rsid w:val="00A22B96"/>
    <w:rsid w:val="00A45D0D"/>
    <w:rsid w:val="00AB335D"/>
    <w:rsid w:val="00AD6E80"/>
    <w:rsid w:val="00AF0EF1"/>
    <w:rsid w:val="00AF3417"/>
    <w:rsid w:val="00B21183"/>
    <w:rsid w:val="00B81CDB"/>
    <w:rsid w:val="00B82DCB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D437B"/>
    <w:rsid w:val="00E618DA"/>
    <w:rsid w:val="00E67D41"/>
    <w:rsid w:val="00EE1F82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cp:lastPrinted>2019-07-18T00:43:00Z</cp:lastPrinted>
  <dcterms:created xsi:type="dcterms:W3CDTF">2020-07-20T17:04:00Z</dcterms:created>
  <dcterms:modified xsi:type="dcterms:W3CDTF">2020-08-18T17:18:00Z</dcterms:modified>
</cp:coreProperties>
</file>