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5F3873" w:rsidTr="005F387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3" w:rsidRDefault="005F387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5F3873" w:rsidRDefault="005F387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1B4452">
              <w:rPr>
                <w:b/>
                <w:bCs/>
              </w:rPr>
              <w:t>6</w:t>
            </w:r>
          </w:p>
          <w:p w:rsidR="005F3873" w:rsidRDefault="005F387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3" w:rsidRDefault="005F3873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3873" w:rsidTr="005F3873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3" w:rsidRDefault="005F387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5F3873" w:rsidRDefault="001B4452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13-16</w:t>
            </w:r>
            <w:r w:rsidR="005F3873">
              <w:rPr>
                <w:b/>
                <w:bCs/>
              </w:rPr>
              <w:t xml:space="preserve">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3" w:rsidRDefault="005F38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5F3873" w:rsidRDefault="005F387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4452">
              <w:rPr>
                <w:b/>
                <w:bCs/>
              </w:rPr>
              <w:t>0</w:t>
            </w:r>
            <w:r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73" w:rsidRDefault="005F38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5F3873" w:rsidRDefault="005F38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  <w:r w:rsidR="001B4452">
              <w:rPr>
                <w:b/>
                <w:bCs/>
              </w:rPr>
              <w:t>y Urbanidad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73" w:rsidRDefault="005F38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5F3873" w:rsidRDefault="005F387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5F3873" w:rsidRDefault="005F3873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73" w:rsidRDefault="005F3873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Muy queridas estudiantes, de nuevo nos encontramos después de un merecido descanso, donde seguramente han aprovechado al máximo, y renovadas las energías podamos emprender nuevamente el camino en este corto tramo que nos queda de esta última etapa del año.</w:t>
      </w:r>
    </w:p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Damos infinitos gracias a Dios por todo y por siempre, gracias porque siempre nos está invitando a su banquete abundante de gracias y bendiciones, portemos el traje </w:t>
      </w:r>
      <w:r w:rsidR="007A03D4"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del</w:t>
      </w:r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 amor para ser aceptados en dicho banquete, como nos lo decía su Palabra el domingo pasado.</w:t>
      </w:r>
    </w:p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Les deseo una feliz semana, encomendándonos con gran confianza al nuevo Beato </w:t>
      </w:r>
      <w:bookmarkStart w:id="0" w:name="_Hlk53394530"/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Carlo </w:t>
      </w:r>
      <w:proofErr w:type="spellStart"/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Acutis</w:t>
      </w:r>
      <w:bookmarkEnd w:id="0"/>
      <w:proofErr w:type="spellEnd"/>
      <w:r w:rsidRPr="00AA796B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, cuyo ejemplo de vida deberían seguir todos los niños y jóvenes.</w:t>
      </w:r>
    </w:p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AA796B">
        <w:rPr>
          <w:noProof/>
        </w:rPr>
        <w:t xml:space="preserve">                                           </w:t>
      </w:r>
      <w:r w:rsidRPr="00AA796B">
        <w:rPr>
          <w:noProof/>
        </w:rPr>
        <w:drawing>
          <wp:inline distT="0" distB="0" distL="0" distR="0" wp14:anchorId="1169A3B0" wp14:editId="1CB95DD2">
            <wp:extent cx="2480310" cy="2194560"/>
            <wp:effectExtent l="0" t="0" r="0" b="0"/>
            <wp:docPr id="5" name="Imagen 5" descr="Conocé a Carlo Ac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a Carlo Acu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6" cy="22087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A796B">
        <w:rPr>
          <w:noProof/>
        </w:rPr>
        <mc:AlternateContent>
          <mc:Choice Requires="wps">
            <w:drawing>
              <wp:inline distT="0" distB="0" distL="0" distR="0" wp14:anchorId="0E5114B0" wp14:editId="57935DC8">
                <wp:extent cx="302260" cy="302260"/>
                <wp:effectExtent l="0" t="0" r="0" b="0"/>
                <wp:docPr id="3" name="AutoShape 1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FDF26" id="AutoShape 1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1z74w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AA796B">
        <w:rPr>
          <w:noProof/>
        </w:rPr>
        <w:t xml:space="preserve"> </w:t>
      </w:r>
      <w:r w:rsidRPr="00AA796B">
        <w:rPr>
          <w:noProof/>
        </w:rPr>
        <mc:AlternateContent>
          <mc:Choice Requires="wps">
            <w:drawing>
              <wp:inline distT="0" distB="0" distL="0" distR="0" wp14:anchorId="4B81A430" wp14:editId="478499CE">
                <wp:extent cx="302260" cy="302260"/>
                <wp:effectExtent l="0" t="0" r="0" b="0"/>
                <wp:docPr id="4" name="AutoShape 2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8A15F" id="AutoShape 2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MMzqA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AA796B">
        <w:rPr>
          <w:noProof/>
        </w:rPr>
        <w:t xml:space="preserve">  </w:t>
      </w:r>
    </w:p>
    <w:p w:rsidR="00AA796B" w:rsidRPr="00AA796B" w:rsidRDefault="00AA796B" w:rsidP="00AA796B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AA796B" w:rsidRPr="00AA796B" w:rsidRDefault="00AA796B" w:rsidP="00AA796B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AA796B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 xml:space="preserve">Carlo </w:t>
      </w:r>
      <w:proofErr w:type="spellStart"/>
      <w:r w:rsidRPr="00AA796B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Acutis</w:t>
      </w:r>
      <w:proofErr w:type="spellEnd"/>
    </w:p>
    <w:p w:rsidR="00AA796B" w:rsidRPr="00AA796B" w:rsidRDefault="00AA796B" w:rsidP="00AA796B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AA796B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Beato de jean y zapatillas</w:t>
      </w:r>
    </w:p>
    <w:p w:rsidR="00AA796B" w:rsidRPr="00AA796B" w:rsidRDefault="00AA796B" w:rsidP="00AA796B">
      <w:pPr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</w:p>
    <w:p w:rsidR="00DE50B3" w:rsidRDefault="00DE50B3"/>
    <w:p w:rsidR="007A03D4" w:rsidRDefault="007A03D4"/>
    <w:p w:rsidR="007A03D4" w:rsidRDefault="007A03D4">
      <w:r>
        <w:lastRenderedPageBreak/>
        <w:t>Para esta semana las invito a escuchar el audio de Diana Uribe sobre el tema Derecho internacional humanitario y conflicto internacional, pueden complementar con otras consultas, responder:</w:t>
      </w:r>
    </w:p>
    <w:p w:rsidR="007A03D4" w:rsidRDefault="007A03D4"/>
    <w:p w:rsidR="007A03D4" w:rsidRDefault="007A03D4" w:rsidP="007A03D4">
      <w:pPr>
        <w:pStyle w:val="Prrafodelista"/>
        <w:numPr>
          <w:ilvl w:val="0"/>
          <w:numId w:val="1"/>
        </w:numPr>
      </w:pPr>
      <w:r>
        <w:t xml:space="preserve">Narrar algún conflicto que haya </w:t>
      </w:r>
      <w:r w:rsidR="007C519D">
        <w:t>vivido</w:t>
      </w:r>
      <w:r>
        <w:t xml:space="preserve"> o </w:t>
      </w:r>
      <w:r w:rsidR="007C519D">
        <w:t>esté viviendo</w:t>
      </w:r>
      <w:r>
        <w:t xml:space="preserve"> Colombia </w:t>
      </w:r>
      <w:r w:rsidR="007C519D">
        <w:t>con otro país.</w:t>
      </w:r>
    </w:p>
    <w:p w:rsidR="007C519D" w:rsidRDefault="007C519D" w:rsidP="007A03D4">
      <w:pPr>
        <w:pStyle w:val="Prrafodelista"/>
        <w:numPr>
          <w:ilvl w:val="0"/>
          <w:numId w:val="1"/>
        </w:numPr>
      </w:pPr>
      <w:r>
        <w:t>¿Cuál es la función de la Haya?</w:t>
      </w:r>
    </w:p>
    <w:p w:rsidR="007C519D" w:rsidRDefault="007C519D" w:rsidP="007A03D4">
      <w:pPr>
        <w:pStyle w:val="Prrafodelista"/>
        <w:numPr>
          <w:ilvl w:val="0"/>
          <w:numId w:val="1"/>
        </w:numPr>
      </w:pPr>
      <w:r>
        <w:t>¿Qué conflictos estamos viviendo internamente en nuestro país?</w:t>
      </w:r>
      <w:bookmarkStart w:id="1" w:name="_GoBack"/>
      <w:bookmarkEnd w:id="1"/>
    </w:p>
    <w:sectPr w:rsidR="007C519D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1ED"/>
    <w:multiLevelType w:val="hybridMultilevel"/>
    <w:tmpl w:val="44E8FC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73"/>
    <w:rsid w:val="00186D59"/>
    <w:rsid w:val="001B4452"/>
    <w:rsid w:val="005F3873"/>
    <w:rsid w:val="007A03D4"/>
    <w:rsid w:val="007C519D"/>
    <w:rsid w:val="00AA796B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8CF3B"/>
  <w15:chartTrackingRefBased/>
  <w15:docId w15:val="{B1E0C77A-D505-4DB8-A8EA-C7EBD12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7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38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4</cp:revision>
  <dcterms:created xsi:type="dcterms:W3CDTF">2020-10-11T15:48:00Z</dcterms:created>
  <dcterms:modified xsi:type="dcterms:W3CDTF">2020-10-12T16:55:00Z</dcterms:modified>
</cp:coreProperties>
</file>