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E4" w:rsidRDefault="004B38BC" w:rsidP="004B38BC">
      <w:pPr>
        <w:jc w:val="center"/>
        <w:rPr>
          <w:rFonts w:ascii="Arial" w:hAnsi="Arial" w:cs="Arial"/>
          <w:b/>
          <w:sz w:val="32"/>
        </w:rPr>
      </w:pPr>
      <w:bookmarkStart w:id="0" w:name="_GoBack"/>
      <w:bookmarkEnd w:id="0"/>
      <w:r w:rsidRPr="004B38BC">
        <w:rPr>
          <w:rFonts w:ascii="Arial" w:hAnsi="Arial" w:cs="Arial"/>
          <w:b/>
          <w:sz w:val="32"/>
        </w:rPr>
        <w:t>TALLER DEL GRADO OCTAVO</w:t>
      </w:r>
    </w:p>
    <w:p w:rsidR="003C67DA" w:rsidRPr="00C107A2" w:rsidRDefault="00C107A2" w:rsidP="00C107A2">
      <w:pPr>
        <w:pStyle w:val="Prrafodelista"/>
        <w:numPr>
          <w:ilvl w:val="0"/>
          <w:numId w:val="1"/>
        </w:numPr>
        <w:jc w:val="both"/>
        <w:rPr>
          <w:rFonts w:ascii="Arial" w:hAnsi="Arial" w:cs="Arial"/>
          <w:sz w:val="24"/>
          <w:szCs w:val="24"/>
        </w:rPr>
      </w:pPr>
      <w:r w:rsidRPr="00C107A2">
        <w:rPr>
          <w:rFonts w:ascii="Arial" w:hAnsi="Arial" w:cs="Arial"/>
          <w:sz w:val="24"/>
          <w:szCs w:val="24"/>
        </w:rPr>
        <w:t xml:space="preserve">Ver el video sobre el waterpolo: </w:t>
      </w:r>
      <w:hyperlink r:id="rId8" w:history="1">
        <w:r w:rsidRPr="00C107A2">
          <w:rPr>
            <w:rStyle w:val="Hipervnculo"/>
            <w:rFonts w:ascii="Arial" w:hAnsi="Arial" w:cs="Arial"/>
            <w:sz w:val="24"/>
            <w:szCs w:val="24"/>
          </w:rPr>
          <w:t>https://www.youtube.com/watch?v=KBIzStPWqss</w:t>
        </w:r>
      </w:hyperlink>
    </w:p>
    <w:p w:rsidR="00C107A2" w:rsidRPr="00C107A2" w:rsidRDefault="00C107A2" w:rsidP="00C107A2">
      <w:pPr>
        <w:jc w:val="both"/>
        <w:rPr>
          <w:rFonts w:ascii="Arial" w:hAnsi="Arial" w:cs="Arial"/>
          <w:sz w:val="24"/>
          <w:szCs w:val="24"/>
        </w:rPr>
      </w:pPr>
    </w:p>
    <w:p w:rsidR="00C107A2" w:rsidRPr="00C107A2" w:rsidRDefault="00C107A2" w:rsidP="00C107A2">
      <w:pPr>
        <w:pStyle w:val="Prrafodelista"/>
        <w:numPr>
          <w:ilvl w:val="0"/>
          <w:numId w:val="1"/>
        </w:numPr>
        <w:jc w:val="both"/>
        <w:rPr>
          <w:rFonts w:ascii="Arial" w:hAnsi="Arial" w:cs="Arial"/>
          <w:sz w:val="24"/>
          <w:szCs w:val="24"/>
        </w:rPr>
      </w:pPr>
      <w:r w:rsidRPr="00C107A2">
        <w:rPr>
          <w:rFonts w:ascii="Arial" w:hAnsi="Arial" w:cs="Arial"/>
          <w:sz w:val="24"/>
          <w:szCs w:val="24"/>
        </w:rPr>
        <w:t>¿Cuáles son las reglas básicas del waterpolo que se hablan en el video?</w:t>
      </w:r>
    </w:p>
    <w:p w:rsidR="00C107A2" w:rsidRPr="00C107A2" w:rsidRDefault="00C107A2" w:rsidP="00C107A2">
      <w:pPr>
        <w:pStyle w:val="Prrafodelista"/>
        <w:rPr>
          <w:rFonts w:ascii="Arial" w:hAnsi="Arial" w:cs="Arial"/>
          <w:sz w:val="24"/>
          <w:szCs w:val="24"/>
        </w:rPr>
      </w:pPr>
    </w:p>
    <w:p w:rsidR="00C107A2" w:rsidRPr="00C107A2" w:rsidRDefault="00C107A2" w:rsidP="00C107A2">
      <w:pPr>
        <w:jc w:val="both"/>
        <w:rPr>
          <w:rFonts w:ascii="Arial" w:hAnsi="Arial" w:cs="Arial"/>
          <w:sz w:val="24"/>
          <w:szCs w:val="24"/>
        </w:rPr>
      </w:pPr>
    </w:p>
    <w:p w:rsidR="00C107A2" w:rsidRPr="00C107A2" w:rsidRDefault="00C107A2" w:rsidP="00C107A2">
      <w:pPr>
        <w:jc w:val="both"/>
        <w:rPr>
          <w:rFonts w:ascii="Arial" w:hAnsi="Arial" w:cs="Arial"/>
          <w:sz w:val="24"/>
          <w:szCs w:val="24"/>
        </w:rPr>
      </w:pPr>
    </w:p>
    <w:p w:rsidR="00C107A2" w:rsidRPr="00C107A2" w:rsidRDefault="00C107A2" w:rsidP="00C107A2">
      <w:pPr>
        <w:jc w:val="both"/>
        <w:rPr>
          <w:rFonts w:ascii="Arial" w:hAnsi="Arial" w:cs="Arial"/>
          <w:sz w:val="24"/>
          <w:szCs w:val="24"/>
        </w:rPr>
      </w:pPr>
    </w:p>
    <w:p w:rsidR="00C107A2" w:rsidRPr="00C107A2" w:rsidRDefault="00C107A2" w:rsidP="00C107A2">
      <w:pPr>
        <w:jc w:val="both"/>
        <w:rPr>
          <w:rFonts w:ascii="Arial" w:hAnsi="Arial" w:cs="Arial"/>
          <w:sz w:val="24"/>
          <w:szCs w:val="24"/>
        </w:rPr>
      </w:pPr>
    </w:p>
    <w:p w:rsidR="00C107A2" w:rsidRPr="00C107A2" w:rsidRDefault="00C107A2" w:rsidP="00C107A2">
      <w:pPr>
        <w:pStyle w:val="Prrafodelista"/>
        <w:numPr>
          <w:ilvl w:val="0"/>
          <w:numId w:val="1"/>
        </w:numPr>
        <w:jc w:val="both"/>
        <w:rPr>
          <w:rFonts w:ascii="Arial" w:hAnsi="Arial" w:cs="Arial"/>
          <w:sz w:val="24"/>
          <w:szCs w:val="24"/>
        </w:rPr>
      </w:pPr>
      <w:r w:rsidRPr="00C107A2">
        <w:rPr>
          <w:rFonts w:ascii="Arial" w:hAnsi="Arial" w:cs="Arial"/>
          <w:sz w:val="24"/>
          <w:szCs w:val="24"/>
        </w:rPr>
        <w:t xml:space="preserve">Leer el documento y resuelve las preguntas. </w:t>
      </w:r>
    </w:p>
    <w:p w:rsidR="00C107A2" w:rsidRDefault="00C107A2" w:rsidP="00C107A2">
      <w:pPr>
        <w:jc w:val="both"/>
        <w:rPr>
          <w:rFonts w:ascii="Times New Roman" w:hAnsi="Times New Roman" w:cs="Times New Roman"/>
          <w:sz w:val="20"/>
        </w:rPr>
      </w:pPr>
    </w:p>
    <w:p w:rsidR="00C107A2" w:rsidRDefault="00C107A2" w:rsidP="00C107A2">
      <w:pPr>
        <w:jc w:val="center"/>
        <w:rPr>
          <w:rFonts w:ascii="Times New Roman" w:hAnsi="Times New Roman" w:cs="Times New Roman"/>
          <w:b/>
          <w:bCs/>
          <w:sz w:val="24"/>
          <w:szCs w:val="24"/>
        </w:rPr>
      </w:pPr>
      <w:r w:rsidRPr="004A5DCF">
        <w:rPr>
          <w:rFonts w:ascii="Times New Roman" w:hAnsi="Times New Roman" w:cs="Times New Roman"/>
          <w:b/>
          <w:bCs/>
          <w:sz w:val="24"/>
          <w:szCs w:val="24"/>
        </w:rPr>
        <w:t>HOCKEY SU</w:t>
      </w:r>
      <w:r>
        <w:rPr>
          <w:rFonts w:ascii="Times New Roman" w:hAnsi="Times New Roman" w:cs="Times New Roman"/>
          <w:b/>
          <w:bCs/>
          <w:sz w:val="24"/>
          <w:szCs w:val="24"/>
        </w:rPr>
        <w:t>B</w:t>
      </w:r>
      <w:r w:rsidRPr="004A5DCF">
        <w:rPr>
          <w:rFonts w:ascii="Times New Roman" w:hAnsi="Times New Roman" w:cs="Times New Roman"/>
          <w:b/>
          <w:bCs/>
          <w:sz w:val="24"/>
          <w:szCs w:val="24"/>
        </w:rPr>
        <w:t>ACUATICO</w:t>
      </w:r>
    </w:p>
    <w:p w:rsidR="00C107A2" w:rsidRDefault="00C107A2" w:rsidP="00C107A2">
      <w:pPr>
        <w:jc w:val="center"/>
        <w:rPr>
          <w:rFonts w:ascii="Times New Roman" w:hAnsi="Times New Roman" w:cs="Times New Roman"/>
          <w:b/>
          <w:bCs/>
          <w:sz w:val="24"/>
          <w:szCs w:val="24"/>
        </w:rPr>
      </w:pPr>
    </w:p>
    <w:p w:rsidR="00C107A2" w:rsidRDefault="00C107A2" w:rsidP="00C107A2">
      <w:pPr>
        <w:jc w:val="both"/>
        <w:rPr>
          <w:rFonts w:ascii="Times New Roman" w:hAnsi="Times New Roman" w:cs="Times New Roman"/>
          <w:sz w:val="24"/>
          <w:szCs w:val="24"/>
        </w:rPr>
      </w:pPr>
      <w:r>
        <w:rPr>
          <w:rFonts w:ascii="Times New Roman" w:hAnsi="Times New Roman" w:cs="Times New Roman"/>
          <w:sz w:val="24"/>
          <w:szCs w:val="24"/>
        </w:rPr>
        <w:t>Fue</w:t>
      </w:r>
      <w:r w:rsidRPr="004A5DCF">
        <w:rPr>
          <w:rFonts w:ascii="Times New Roman" w:hAnsi="Times New Roman" w:cs="Times New Roman"/>
          <w:sz w:val="24"/>
          <w:szCs w:val="24"/>
        </w:rPr>
        <w:t xml:space="preserve"> inventado originalmente en 1954, es un deporte variante del hockey que se juega en dos equipos. Cada uno formado por 10 </w:t>
      </w:r>
      <w:r>
        <w:rPr>
          <w:rFonts w:ascii="Times New Roman" w:hAnsi="Times New Roman" w:cs="Times New Roman"/>
          <w:sz w:val="24"/>
          <w:szCs w:val="24"/>
        </w:rPr>
        <w:t>jugadores</w:t>
      </w:r>
      <w:r w:rsidRPr="004A5DCF">
        <w:rPr>
          <w:rFonts w:ascii="Times New Roman" w:hAnsi="Times New Roman" w:cs="Times New Roman"/>
          <w:sz w:val="24"/>
          <w:szCs w:val="24"/>
        </w:rPr>
        <w:t xml:space="preserve"> de los cuales 6 son los jugadores activo</w:t>
      </w:r>
      <w:r>
        <w:rPr>
          <w:rFonts w:ascii="Times New Roman" w:hAnsi="Times New Roman" w:cs="Times New Roman"/>
          <w:sz w:val="24"/>
          <w:szCs w:val="24"/>
        </w:rPr>
        <w:t>s</w:t>
      </w:r>
      <w:r w:rsidRPr="004A5DCF">
        <w:rPr>
          <w:rFonts w:ascii="Times New Roman" w:hAnsi="Times New Roman" w:cs="Times New Roman"/>
          <w:sz w:val="24"/>
          <w:szCs w:val="24"/>
        </w:rPr>
        <w:t xml:space="preserve">, mientras que los 4 restantes esperan su cambio en el banquillo. El partido se lleva a cabo en una piscina profunda, y tiene como objetivo anotar un gol en la portería del equipo contrario con un puck (disco) de 1.2 kg.1​ Los jugadores están equipados de un </w:t>
      </w:r>
      <w:proofErr w:type="spellStart"/>
      <w:r w:rsidRPr="004A5DCF">
        <w:rPr>
          <w:rFonts w:ascii="Times New Roman" w:hAnsi="Times New Roman" w:cs="Times New Roman"/>
          <w:sz w:val="24"/>
          <w:szCs w:val="24"/>
        </w:rPr>
        <w:t>stick</w:t>
      </w:r>
      <w:proofErr w:type="spellEnd"/>
      <w:r w:rsidRPr="004A5DCF">
        <w:rPr>
          <w:rFonts w:ascii="Times New Roman" w:hAnsi="Times New Roman" w:cs="Times New Roman"/>
          <w:sz w:val="24"/>
          <w:szCs w:val="24"/>
        </w:rPr>
        <w:t xml:space="preserve"> (palo), gafas, tubo de respiración -snorkel-, guantes de protección y aletas.</w:t>
      </w:r>
    </w:p>
    <w:p w:rsidR="00C107A2" w:rsidRDefault="00C107A2" w:rsidP="00C107A2">
      <w:pPr>
        <w:jc w:val="both"/>
        <w:rPr>
          <w:rFonts w:ascii="Times New Roman" w:hAnsi="Times New Roman" w:cs="Times New Roman"/>
          <w:sz w:val="24"/>
          <w:szCs w:val="24"/>
        </w:rPr>
      </w:pPr>
      <w:r w:rsidRPr="006D28D6">
        <w:rPr>
          <w:rFonts w:ascii="Times New Roman" w:hAnsi="Times New Roman" w:cs="Times New Roman"/>
          <w:sz w:val="24"/>
          <w:szCs w:val="24"/>
        </w:rPr>
        <w:t>El Hockey Subacuático tiene sus orígenes en la localidad costera de Portsmouth, Gran Bretaña, en el año 1954.</w:t>
      </w:r>
      <w:r>
        <w:rPr>
          <w:rFonts w:ascii="Times New Roman" w:hAnsi="Times New Roman" w:cs="Times New Roman"/>
          <w:sz w:val="24"/>
          <w:szCs w:val="24"/>
        </w:rPr>
        <w:t xml:space="preserve"> </w:t>
      </w:r>
      <w:r w:rsidRPr="006D28D6">
        <w:rPr>
          <w:rFonts w:ascii="Times New Roman" w:hAnsi="Times New Roman" w:cs="Times New Roman"/>
          <w:sz w:val="24"/>
          <w:szCs w:val="24"/>
        </w:rPr>
        <w:t>Sin embargo, fueron años más tarde, en la década de los sesenta, cuando esta disciplina deportiva salta a otros continentes, llegando a países como los EE.UU. Es ahí donde el Hockey Subacuático sufre algunas variantes.</w:t>
      </w:r>
      <w:r>
        <w:rPr>
          <w:rFonts w:ascii="Times New Roman" w:hAnsi="Times New Roman" w:cs="Times New Roman"/>
          <w:sz w:val="24"/>
          <w:szCs w:val="24"/>
        </w:rPr>
        <w:t xml:space="preserve"> </w:t>
      </w:r>
      <w:r w:rsidRPr="006D28D6">
        <w:rPr>
          <w:rFonts w:ascii="Times New Roman" w:hAnsi="Times New Roman" w:cs="Times New Roman"/>
          <w:sz w:val="24"/>
          <w:szCs w:val="24"/>
        </w:rPr>
        <w:t>Fue así que comenzó a propagarse en torneos oficiales, siendo Sudáfrica el primer país en donde se juega los primeros campeonatos nacionales, posteriormente lo siguió Australia.</w:t>
      </w:r>
      <w:r>
        <w:rPr>
          <w:rFonts w:ascii="Times New Roman" w:hAnsi="Times New Roman" w:cs="Times New Roman"/>
          <w:sz w:val="24"/>
          <w:szCs w:val="24"/>
        </w:rPr>
        <w:t xml:space="preserve"> </w:t>
      </w:r>
      <w:r w:rsidRPr="006D28D6">
        <w:rPr>
          <w:rFonts w:ascii="Times New Roman" w:hAnsi="Times New Roman" w:cs="Times New Roman"/>
          <w:sz w:val="24"/>
          <w:szCs w:val="24"/>
        </w:rPr>
        <w:t>Pasaron los años hasta llegar a 1979. Año en que se jugó la primera copa de Europa, celebrada en Charle Roí, Bélgica.</w:t>
      </w:r>
      <w:r>
        <w:rPr>
          <w:rFonts w:ascii="Times New Roman" w:hAnsi="Times New Roman" w:cs="Times New Roman"/>
          <w:sz w:val="24"/>
          <w:szCs w:val="24"/>
        </w:rPr>
        <w:t xml:space="preserve"> </w:t>
      </w:r>
      <w:r w:rsidRPr="006D28D6">
        <w:rPr>
          <w:rFonts w:ascii="Times New Roman" w:hAnsi="Times New Roman" w:cs="Times New Roman"/>
          <w:sz w:val="24"/>
          <w:szCs w:val="24"/>
        </w:rPr>
        <w:t>En estos momentos, el Hockey Subacuático es un deporte de competición en países tales como Australia, Sud África, Francia, E.E.U.U. e Inglaterra, llegando a disputarse campeonatos a nivel nacional y, cada dos años a nivel mundial. Se juega en 27 países.</w:t>
      </w:r>
    </w:p>
    <w:p w:rsidR="00C107A2" w:rsidRDefault="00C107A2" w:rsidP="00C107A2">
      <w:pPr>
        <w:jc w:val="both"/>
        <w:rPr>
          <w:rFonts w:ascii="Times New Roman" w:hAnsi="Times New Roman" w:cs="Times New Roman"/>
          <w:sz w:val="24"/>
          <w:szCs w:val="24"/>
        </w:rPr>
      </w:pPr>
      <w:r w:rsidRPr="00A70F66">
        <w:rPr>
          <w:rFonts w:ascii="Times New Roman" w:hAnsi="Times New Roman" w:cs="Times New Roman"/>
          <w:sz w:val="24"/>
          <w:szCs w:val="24"/>
        </w:rPr>
        <w:t>El hockey subacuático es un deporte de equipo que se juega en apnea en el fondo de una piscina de 2 a 4 metros de profundidad, además es un juego rápido y muy dinámico, por lo tanto, su práctica requiere de un considerable esfuerzo, tanto aeróbico como anaeróbico. Se precisa velocidad, capacidad de anticipación y coordinación con el resto del equipo para obtener buenos resultados. Pero, además, al contrario de lo que ocurre en otros deportes, la concentración del jugador no solo se centra en conseguir llevar el disco a la portería contraria, sino que la limitación obvia del jugador bajo el agua, hará que tengan que subir a la superficie para tomar aire, recuperarse y volver a tomar posición para seguir el juego.</w:t>
      </w:r>
    </w:p>
    <w:p w:rsidR="00C107A2" w:rsidRDefault="00C107A2" w:rsidP="00C107A2">
      <w:pPr>
        <w:jc w:val="both"/>
        <w:rPr>
          <w:rFonts w:ascii="Times New Roman" w:hAnsi="Times New Roman" w:cs="Times New Roman"/>
          <w:sz w:val="24"/>
          <w:szCs w:val="24"/>
        </w:rPr>
      </w:pPr>
      <w:r w:rsidRPr="00597D68">
        <w:rPr>
          <w:rFonts w:ascii="Times New Roman" w:hAnsi="Times New Roman" w:cs="Times New Roman"/>
          <w:sz w:val="24"/>
          <w:szCs w:val="24"/>
        </w:rPr>
        <w:t>El partido se divide en dos tiempos de 15 minutos cada uno más un descanso de 3 minutos, después del cual los equipos deberán cambiar de campo. El juego está controlado por tres árbitros, dos en el agua y uno en el borde de la piscina</w:t>
      </w:r>
      <w:r>
        <w:rPr>
          <w:rFonts w:ascii="Times New Roman" w:hAnsi="Times New Roman" w:cs="Times New Roman"/>
          <w:sz w:val="24"/>
          <w:szCs w:val="24"/>
        </w:rPr>
        <w:t xml:space="preserve">. </w:t>
      </w:r>
      <w:r w:rsidRPr="00597D68">
        <w:rPr>
          <w:rFonts w:ascii="Times New Roman" w:hAnsi="Times New Roman" w:cs="Times New Roman"/>
          <w:sz w:val="24"/>
          <w:szCs w:val="24"/>
        </w:rPr>
        <w:t xml:space="preserve">En el comienzo de un partido, después de un descanso y de marcar un gol, o luego de un penalti, </w:t>
      </w:r>
      <w:r w:rsidRPr="00597D68">
        <w:rPr>
          <w:rFonts w:ascii="Times New Roman" w:hAnsi="Times New Roman" w:cs="Times New Roman"/>
          <w:sz w:val="24"/>
          <w:szCs w:val="24"/>
        </w:rPr>
        <w:lastRenderedPageBreak/>
        <w:t>los jugadores de cada equipo tendrán que situarse dentro del agua y junto a sus respectivas líneas finales, con al menos, una mano en contacto con la línea final.</w:t>
      </w:r>
      <w:r>
        <w:rPr>
          <w:rFonts w:ascii="Times New Roman" w:hAnsi="Times New Roman" w:cs="Times New Roman"/>
          <w:sz w:val="24"/>
          <w:szCs w:val="24"/>
        </w:rPr>
        <w:t xml:space="preserve"> </w:t>
      </w:r>
      <w:r w:rsidRPr="005765F3">
        <w:rPr>
          <w:rFonts w:ascii="Times New Roman" w:hAnsi="Times New Roman" w:cs="Times New Roman"/>
          <w:sz w:val="24"/>
          <w:szCs w:val="24"/>
        </w:rPr>
        <w:t>Si fuera necesario un desempate, se podrá jugar una prórroga de 10 minutos con un descanso en medio de tres minutos. Si transcurrido este tiempo y el empate persiste, el partido podrá continuar hasta que se marque un gol.</w:t>
      </w:r>
    </w:p>
    <w:p w:rsidR="00C107A2" w:rsidRDefault="00C107A2" w:rsidP="00C107A2">
      <w:pPr>
        <w:jc w:val="both"/>
        <w:rPr>
          <w:rFonts w:ascii="Times New Roman" w:hAnsi="Times New Roman" w:cs="Times New Roman"/>
          <w:sz w:val="24"/>
          <w:szCs w:val="24"/>
        </w:rPr>
      </w:pPr>
      <w:r w:rsidRPr="006620EB">
        <w:rPr>
          <w:rFonts w:ascii="Times New Roman" w:hAnsi="Times New Roman" w:cs="Times New Roman"/>
          <w:sz w:val="24"/>
          <w:szCs w:val="24"/>
        </w:rPr>
        <w:t xml:space="preserve">Los jugadores solo podrán empujar la pastilla con el palo o </w:t>
      </w:r>
      <w:proofErr w:type="spellStart"/>
      <w:r w:rsidRPr="006620EB">
        <w:rPr>
          <w:rFonts w:ascii="Times New Roman" w:hAnsi="Times New Roman" w:cs="Times New Roman"/>
          <w:sz w:val="24"/>
          <w:szCs w:val="24"/>
        </w:rPr>
        <w:t>stick</w:t>
      </w:r>
      <w:proofErr w:type="spellEnd"/>
      <w:r w:rsidRPr="006620EB">
        <w:rPr>
          <w:rFonts w:ascii="Times New Roman" w:hAnsi="Times New Roman" w:cs="Times New Roman"/>
          <w:sz w:val="24"/>
          <w:szCs w:val="24"/>
        </w:rPr>
        <w:t>, sin poder tocarla en ningún momento con la mano, ni levantarla, transportarla, obstruir o cubrirla con alguna parte del cuerpo o del equipamiento.</w:t>
      </w:r>
    </w:p>
    <w:p w:rsidR="00C107A2" w:rsidRPr="006620EB" w:rsidRDefault="00C107A2" w:rsidP="00C107A2">
      <w:pPr>
        <w:pStyle w:val="Prrafodelista"/>
        <w:numPr>
          <w:ilvl w:val="0"/>
          <w:numId w:val="2"/>
        </w:numPr>
        <w:jc w:val="both"/>
        <w:rPr>
          <w:rFonts w:ascii="Times New Roman" w:hAnsi="Times New Roman" w:cs="Times New Roman"/>
          <w:sz w:val="24"/>
          <w:szCs w:val="24"/>
        </w:rPr>
      </w:pPr>
      <w:r w:rsidRPr="006620EB">
        <w:rPr>
          <w:rFonts w:ascii="Times New Roman" w:hAnsi="Times New Roman" w:cs="Times New Roman"/>
          <w:sz w:val="24"/>
          <w:szCs w:val="24"/>
        </w:rPr>
        <w:t>¿Qué es el hockey subacuático?</w:t>
      </w:r>
    </w:p>
    <w:p w:rsidR="00C107A2" w:rsidRPr="006620EB" w:rsidRDefault="00C107A2" w:rsidP="00C107A2">
      <w:pPr>
        <w:pStyle w:val="Prrafodelista"/>
        <w:numPr>
          <w:ilvl w:val="0"/>
          <w:numId w:val="2"/>
        </w:numPr>
        <w:jc w:val="both"/>
        <w:rPr>
          <w:rFonts w:ascii="Times New Roman" w:hAnsi="Times New Roman" w:cs="Times New Roman"/>
          <w:sz w:val="24"/>
          <w:szCs w:val="24"/>
        </w:rPr>
      </w:pPr>
      <w:r w:rsidRPr="006620EB">
        <w:rPr>
          <w:rFonts w:ascii="Times New Roman" w:hAnsi="Times New Roman" w:cs="Times New Roman"/>
          <w:sz w:val="24"/>
          <w:szCs w:val="24"/>
        </w:rPr>
        <w:t>¿Cuándo y dónde inicio el deporte? ¿Qué países son potencia en el deporte? ¿Cómo crees que un deporte se puede esparcir o conocer a nivel mundial (menciona 3 formas)?</w:t>
      </w:r>
    </w:p>
    <w:p w:rsidR="00C107A2" w:rsidRPr="006620EB" w:rsidRDefault="00C107A2" w:rsidP="00C107A2">
      <w:pPr>
        <w:pStyle w:val="Prrafodelista"/>
        <w:numPr>
          <w:ilvl w:val="0"/>
          <w:numId w:val="2"/>
        </w:numPr>
        <w:jc w:val="both"/>
        <w:rPr>
          <w:rFonts w:ascii="Times New Roman" w:hAnsi="Times New Roman" w:cs="Times New Roman"/>
          <w:sz w:val="24"/>
          <w:szCs w:val="24"/>
        </w:rPr>
      </w:pPr>
      <w:r w:rsidRPr="006620EB">
        <w:rPr>
          <w:rFonts w:ascii="Times New Roman" w:hAnsi="Times New Roman" w:cs="Times New Roman"/>
          <w:sz w:val="24"/>
          <w:szCs w:val="24"/>
        </w:rPr>
        <w:t>¿Cuáles son las capacidades físicas que tiene un deportista de jockey subacuático? (mencione 5)</w:t>
      </w:r>
    </w:p>
    <w:p w:rsidR="00C107A2" w:rsidRPr="006620EB" w:rsidRDefault="00C107A2" w:rsidP="00C107A2">
      <w:pPr>
        <w:pStyle w:val="Prrafodelista"/>
        <w:numPr>
          <w:ilvl w:val="0"/>
          <w:numId w:val="2"/>
        </w:numPr>
        <w:jc w:val="both"/>
        <w:rPr>
          <w:rFonts w:ascii="Times New Roman" w:hAnsi="Times New Roman" w:cs="Times New Roman"/>
          <w:sz w:val="24"/>
          <w:szCs w:val="24"/>
        </w:rPr>
      </w:pPr>
      <w:r w:rsidRPr="006620EB">
        <w:rPr>
          <w:rFonts w:ascii="Times New Roman" w:hAnsi="Times New Roman" w:cs="Times New Roman"/>
          <w:sz w:val="24"/>
          <w:szCs w:val="24"/>
        </w:rPr>
        <w:t>¿Cuánto dura un partido, cuantos jueces tienen y donde se ubican?</w:t>
      </w:r>
    </w:p>
    <w:p w:rsidR="00C107A2" w:rsidRPr="00490768" w:rsidRDefault="00C107A2" w:rsidP="00C107A2">
      <w:pPr>
        <w:pStyle w:val="Prrafodelista"/>
        <w:numPr>
          <w:ilvl w:val="0"/>
          <w:numId w:val="2"/>
        </w:numPr>
        <w:jc w:val="both"/>
        <w:rPr>
          <w:rFonts w:ascii="Times New Roman" w:hAnsi="Times New Roman" w:cs="Times New Roman"/>
          <w:sz w:val="24"/>
          <w:szCs w:val="24"/>
        </w:rPr>
      </w:pPr>
      <w:r w:rsidRPr="00490768">
        <w:rPr>
          <w:rFonts w:ascii="Times New Roman" w:hAnsi="Times New Roman" w:cs="Times New Roman"/>
          <w:sz w:val="24"/>
          <w:szCs w:val="24"/>
        </w:rPr>
        <w:t>¿Cómo es la dinámica del juego y cómo se puede mover la pastilla?</w:t>
      </w:r>
    </w:p>
    <w:p w:rsidR="00C107A2" w:rsidRPr="004A5DCF" w:rsidRDefault="00C107A2" w:rsidP="00C107A2">
      <w:pPr>
        <w:jc w:val="both"/>
        <w:rPr>
          <w:rFonts w:ascii="Times New Roman" w:hAnsi="Times New Roman" w:cs="Times New Roman"/>
          <w:sz w:val="24"/>
          <w:szCs w:val="24"/>
        </w:rPr>
      </w:pPr>
      <w:r>
        <w:rPr>
          <w:noProof/>
          <w:lang w:val="en-US"/>
        </w:rPr>
        <w:drawing>
          <wp:inline distT="0" distB="0" distL="0" distR="0" wp14:anchorId="3C051B0C" wp14:editId="2AEB6FE1">
            <wp:extent cx="4486275" cy="1333500"/>
            <wp:effectExtent l="0" t="0" r="9525" b="0"/>
            <wp:docPr id="3" name="Imagen 3" descr="Resultado de imagen para implementos del hockey subacu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plementos del hockey subacuat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3774" cy="1335729"/>
                    </a:xfrm>
                    <a:prstGeom prst="rect">
                      <a:avLst/>
                    </a:prstGeom>
                    <a:noFill/>
                    <a:ln>
                      <a:noFill/>
                    </a:ln>
                  </pic:spPr>
                </pic:pic>
              </a:graphicData>
            </a:graphic>
          </wp:inline>
        </w:drawing>
      </w:r>
    </w:p>
    <w:p w:rsidR="00C107A2" w:rsidRPr="00C107A2" w:rsidRDefault="00C107A2" w:rsidP="00C107A2">
      <w:pPr>
        <w:jc w:val="both"/>
        <w:rPr>
          <w:rFonts w:ascii="Times New Roman" w:hAnsi="Times New Roman" w:cs="Times New Roman"/>
          <w:sz w:val="20"/>
        </w:rPr>
      </w:pPr>
    </w:p>
    <w:p w:rsidR="00A36A04" w:rsidRPr="00001006" w:rsidRDefault="00A36A04" w:rsidP="00C224E4">
      <w:pPr>
        <w:jc w:val="both"/>
        <w:rPr>
          <w:sz w:val="20"/>
        </w:rPr>
      </w:pPr>
    </w:p>
    <w:sectPr w:rsidR="00A36A04" w:rsidRPr="00001006" w:rsidSect="004B38BC">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C6" w:rsidRDefault="00326BC6" w:rsidP="004B38BC">
      <w:pPr>
        <w:spacing w:after="0" w:line="240" w:lineRule="auto"/>
      </w:pPr>
      <w:r>
        <w:separator/>
      </w:r>
    </w:p>
  </w:endnote>
  <w:endnote w:type="continuationSeparator" w:id="0">
    <w:p w:rsidR="00326BC6" w:rsidRDefault="00326BC6" w:rsidP="004B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C6" w:rsidRDefault="00326BC6" w:rsidP="004B38BC">
      <w:pPr>
        <w:spacing w:after="0" w:line="240" w:lineRule="auto"/>
      </w:pPr>
      <w:r>
        <w:separator/>
      </w:r>
    </w:p>
  </w:footnote>
  <w:footnote w:type="continuationSeparator" w:id="0">
    <w:p w:rsidR="00326BC6" w:rsidRDefault="00326BC6" w:rsidP="004B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BC" w:rsidRDefault="004B38BC" w:rsidP="004B38BC">
    <w:pPr>
      <w:pStyle w:val="Encabezado"/>
      <w:rPr>
        <w:rFonts w:ascii="Arial" w:hAnsi="Arial" w:cs="Arial"/>
        <w:b/>
        <w:sz w:val="28"/>
        <w:szCs w:val="28"/>
      </w:rPr>
    </w:pPr>
    <w:r w:rsidRPr="00BE2D6F">
      <w:rPr>
        <w:b/>
        <w:noProof/>
        <w:lang w:val="en-US"/>
      </w:rPr>
      <w:drawing>
        <wp:anchor distT="0" distB="0" distL="114300" distR="114300" simplePos="0" relativeHeight="251660288" behindDoc="0" locked="0" layoutInCell="1" allowOverlap="1" wp14:anchorId="7730A286" wp14:editId="1FD7EA63">
          <wp:simplePos x="0" y="0"/>
          <wp:positionH relativeFrom="rightMargin">
            <wp:posOffset>-500380</wp:posOffset>
          </wp:positionH>
          <wp:positionV relativeFrom="margin">
            <wp:posOffset>-974725</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n-US"/>
      </w:rPr>
      <w:drawing>
        <wp:anchor distT="0" distB="0" distL="114300" distR="114300" simplePos="0" relativeHeight="251659264" behindDoc="0" locked="0" layoutInCell="1" allowOverlap="1" wp14:anchorId="089C93E4" wp14:editId="79E23C4F">
          <wp:simplePos x="0" y="0"/>
          <wp:positionH relativeFrom="leftMargin">
            <wp:posOffset>270510</wp:posOffset>
          </wp:positionH>
          <wp:positionV relativeFrom="page">
            <wp:posOffset>224790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4B38BC" w:rsidRDefault="004B38BC" w:rsidP="004B38BC">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4B38BC" w:rsidRDefault="004B38BC">
    <w:pPr>
      <w:pStyle w:val="Encabezado"/>
    </w:pPr>
  </w:p>
  <w:p w:rsidR="004B38BC" w:rsidRDefault="004B38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21EB"/>
    <w:multiLevelType w:val="hybridMultilevel"/>
    <w:tmpl w:val="B80ACD5C"/>
    <w:lvl w:ilvl="0" w:tplc="B3CE9306">
      <w:start w:val="1"/>
      <w:numFmt w:val="decimal"/>
      <w:lvlText w:val="%1)"/>
      <w:lvlJc w:val="left"/>
      <w:pPr>
        <w:ind w:left="720" w:hanging="360"/>
      </w:pPr>
      <w:rPr>
        <w:rFonts w:ascii="Arial" w:hAnsi="Arial" w:cs="Arial" w:hint="default"/>
        <w:b/>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E27379"/>
    <w:multiLevelType w:val="hybridMultilevel"/>
    <w:tmpl w:val="915AC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E4"/>
    <w:rsid w:val="00001006"/>
    <w:rsid w:val="0014744F"/>
    <w:rsid w:val="00326BC6"/>
    <w:rsid w:val="003C67DA"/>
    <w:rsid w:val="003E6147"/>
    <w:rsid w:val="004B38BC"/>
    <w:rsid w:val="005275B7"/>
    <w:rsid w:val="00626A96"/>
    <w:rsid w:val="006A24DC"/>
    <w:rsid w:val="006F604F"/>
    <w:rsid w:val="0071409F"/>
    <w:rsid w:val="0092383D"/>
    <w:rsid w:val="00A36A04"/>
    <w:rsid w:val="00A7103B"/>
    <w:rsid w:val="00A77025"/>
    <w:rsid w:val="00AF5AD6"/>
    <w:rsid w:val="00B56FD9"/>
    <w:rsid w:val="00C107A2"/>
    <w:rsid w:val="00C224E4"/>
    <w:rsid w:val="00C63A3F"/>
    <w:rsid w:val="00C85123"/>
    <w:rsid w:val="00EF32AB"/>
    <w:rsid w:val="00F31F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085AC-6061-457C-B65F-0C9417F4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24E4"/>
    <w:pPr>
      <w:ind w:left="720"/>
      <w:contextualSpacing/>
    </w:pPr>
  </w:style>
  <w:style w:type="paragraph" w:styleId="Encabezado">
    <w:name w:val="header"/>
    <w:basedOn w:val="Normal"/>
    <w:link w:val="EncabezadoCar"/>
    <w:uiPriority w:val="99"/>
    <w:unhideWhenUsed/>
    <w:rsid w:val="004B38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8BC"/>
  </w:style>
  <w:style w:type="paragraph" w:styleId="Piedepgina">
    <w:name w:val="footer"/>
    <w:basedOn w:val="Normal"/>
    <w:link w:val="PiedepginaCar"/>
    <w:uiPriority w:val="99"/>
    <w:unhideWhenUsed/>
    <w:rsid w:val="004B38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8BC"/>
  </w:style>
  <w:style w:type="paragraph" w:styleId="Textodeglobo">
    <w:name w:val="Balloon Text"/>
    <w:basedOn w:val="Normal"/>
    <w:link w:val="TextodegloboCar"/>
    <w:uiPriority w:val="99"/>
    <w:semiHidden/>
    <w:unhideWhenUsed/>
    <w:rsid w:val="004B3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8BC"/>
    <w:rPr>
      <w:rFonts w:ascii="Tahoma" w:hAnsi="Tahoma" w:cs="Tahoma"/>
      <w:sz w:val="16"/>
      <w:szCs w:val="16"/>
    </w:rPr>
  </w:style>
  <w:style w:type="character" w:styleId="Hipervnculo">
    <w:name w:val="Hyperlink"/>
    <w:basedOn w:val="Fuentedeprrafopredeter"/>
    <w:uiPriority w:val="99"/>
    <w:semiHidden/>
    <w:unhideWhenUsed/>
    <w:rsid w:val="00C10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BIzStPWq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CE53-6752-4D2B-A486-65901241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zammy</cp:lastModifiedBy>
  <cp:revision>2</cp:revision>
  <cp:lastPrinted>2019-03-22T23:51:00Z</cp:lastPrinted>
  <dcterms:created xsi:type="dcterms:W3CDTF">2020-03-23T13:37:00Z</dcterms:created>
  <dcterms:modified xsi:type="dcterms:W3CDTF">2020-03-23T13:37:00Z</dcterms:modified>
</cp:coreProperties>
</file>