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20" w:rsidRDefault="00555393">
      <w:pPr>
        <w:spacing w:after="76"/>
      </w:pPr>
      <w:r>
        <w:rPr>
          <w:noProof/>
        </w:rPr>
        <mc:AlternateContent>
          <mc:Choice Requires="wpg">
            <w:drawing>
              <wp:inline distT="0" distB="0" distL="0" distR="0">
                <wp:extent cx="4184121" cy="743387"/>
                <wp:effectExtent l="0" t="0" r="0" b="0"/>
                <wp:docPr id="1514" name="Group 1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4121" cy="743387"/>
                          <a:chOff x="0" y="0"/>
                          <a:chExt cx="4184121" cy="74338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513" y="229177"/>
                            <a:ext cx="314744" cy="1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44" h="160833">
                                <a:moveTo>
                                  <a:pt x="0" y="0"/>
                                </a:moveTo>
                                <a:lnTo>
                                  <a:pt x="37795" y="444"/>
                                </a:lnTo>
                                <a:cubicBezTo>
                                  <a:pt x="46888" y="75730"/>
                                  <a:pt x="97371" y="120980"/>
                                  <a:pt x="171056" y="120993"/>
                                </a:cubicBezTo>
                                <a:cubicBezTo>
                                  <a:pt x="214325" y="120993"/>
                                  <a:pt x="253467" y="99200"/>
                                  <a:pt x="278409" y="65850"/>
                                </a:cubicBezTo>
                                <a:lnTo>
                                  <a:pt x="314744" y="69647"/>
                                </a:lnTo>
                                <a:cubicBezTo>
                                  <a:pt x="288036" y="123596"/>
                                  <a:pt x="231242" y="160833"/>
                                  <a:pt x="165519" y="160833"/>
                                </a:cubicBezTo>
                                <a:cubicBezTo>
                                  <a:pt x="75971" y="160820"/>
                                  <a:pt x="3035" y="91719"/>
                                  <a:pt x="102" y="5410"/>
                                </a:cubicBezTo>
                                <a:cubicBezTo>
                                  <a:pt x="38" y="3607"/>
                                  <a:pt x="0" y="18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5650" y="73734"/>
                            <a:ext cx="55766" cy="53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66" h="53162">
                                <a:moveTo>
                                  <a:pt x="42583" y="0"/>
                                </a:moveTo>
                                <a:lnTo>
                                  <a:pt x="55766" y="32652"/>
                                </a:lnTo>
                                <a:cubicBezTo>
                                  <a:pt x="44501" y="38036"/>
                                  <a:pt x="34226" y="44983"/>
                                  <a:pt x="25159" y="53162"/>
                                </a:cubicBezTo>
                                <a:lnTo>
                                  <a:pt x="0" y="28537"/>
                                </a:lnTo>
                                <a:cubicBezTo>
                                  <a:pt x="12535" y="16929"/>
                                  <a:pt x="26886" y="7264"/>
                                  <a:pt x="42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3348" y="59574"/>
                            <a:ext cx="45783" cy="4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" h="41580">
                                <a:moveTo>
                                  <a:pt x="45783" y="0"/>
                                </a:moveTo>
                                <a:lnTo>
                                  <a:pt x="45783" y="35255"/>
                                </a:lnTo>
                                <a:cubicBezTo>
                                  <a:pt x="42189" y="35484"/>
                                  <a:pt x="38583" y="35827"/>
                                  <a:pt x="34963" y="36360"/>
                                </a:cubicBezTo>
                                <a:cubicBezTo>
                                  <a:pt x="27445" y="37478"/>
                                  <a:pt x="20180" y="39256"/>
                                  <a:pt x="13195" y="41580"/>
                                </a:cubicBezTo>
                                <a:lnTo>
                                  <a:pt x="0" y="8890"/>
                                </a:lnTo>
                                <a:cubicBezTo>
                                  <a:pt x="14453" y="3861"/>
                                  <a:pt x="29820" y="775"/>
                                  <a:pt x="45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160" y="112906"/>
                            <a:ext cx="50203" cy="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3" h="51206">
                                <a:moveTo>
                                  <a:pt x="25019" y="0"/>
                                </a:moveTo>
                                <a:lnTo>
                                  <a:pt x="50203" y="24651"/>
                                </a:lnTo>
                                <a:cubicBezTo>
                                  <a:pt x="43231" y="32728"/>
                                  <a:pt x="37274" y="41643"/>
                                  <a:pt x="32487" y="51206"/>
                                </a:cubicBezTo>
                                <a:lnTo>
                                  <a:pt x="0" y="37440"/>
                                </a:lnTo>
                                <a:cubicBezTo>
                                  <a:pt x="6604" y="23787"/>
                                  <a:pt x="15062" y="11214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53863" y="37386"/>
                            <a:ext cx="39497" cy="11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11468">
                                <a:moveTo>
                                  <a:pt x="1816" y="0"/>
                                </a:moveTo>
                                <a:lnTo>
                                  <a:pt x="37681" y="0"/>
                                </a:lnTo>
                                <a:cubicBezTo>
                                  <a:pt x="38697" y="0"/>
                                  <a:pt x="39497" y="813"/>
                                  <a:pt x="39497" y="1829"/>
                                </a:cubicBezTo>
                                <a:lnTo>
                                  <a:pt x="39497" y="11468"/>
                                </a:lnTo>
                                <a:cubicBezTo>
                                  <a:pt x="33020" y="10693"/>
                                  <a:pt x="26441" y="10249"/>
                                  <a:pt x="19749" y="10249"/>
                                </a:cubicBezTo>
                                <a:cubicBezTo>
                                  <a:pt x="13056" y="10249"/>
                                  <a:pt x="6477" y="10693"/>
                                  <a:pt x="0" y="11468"/>
                                </a:cubicBezTo>
                                <a:lnTo>
                                  <a:pt x="0" y="1829"/>
                                </a:lnTo>
                                <a:cubicBezTo>
                                  <a:pt x="0" y="813"/>
                                  <a:pt x="813" y="0"/>
                                  <a:pt x="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3932" y="0"/>
                            <a:ext cx="59360" cy="3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0" h="33972">
                                <a:moveTo>
                                  <a:pt x="1829" y="0"/>
                                </a:moveTo>
                                <a:lnTo>
                                  <a:pt x="57544" y="0"/>
                                </a:lnTo>
                                <a:cubicBezTo>
                                  <a:pt x="58547" y="0"/>
                                  <a:pt x="59360" y="825"/>
                                  <a:pt x="59360" y="1829"/>
                                </a:cubicBezTo>
                                <a:lnTo>
                                  <a:pt x="59360" y="32156"/>
                                </a:lnTo>
                                <a:cubicBezTo>
                                  <a:pt x="59360" y="33160"/>
                                  <a:pt x="58547" y="33972"/>
                                  <a:pt x="57544" y="33972"/>
                                </a:cubicBezTo>
                                <a:lnTo>
                                  <a:pt x="1829" y="33972"/>
                                </a:lnTo>
                                <a:cubicBezTo>
                                  <a:pt x="813" y="33972"/>
                                  <a:pt x="0" y="33160"/>
                                  <a:pt x="0" y="32156"/>
                                </a:cubicBezTo>
                                <a:lnTo>
                                  <a:pt x="0" y="1829"/>
                                </a:lnTo>
                                <a:cubicBezTo>
                                  <a:pt x="0" y="825"/>
                                  <a:pt x="813" y="0"/>
                                  <a:pt x="18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8388" y="45901"/>
                            <a:ext cx="42532" cy="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32" h="38557">
                                <a:moveTo>
                                  <a:pt x="12217" y="76"/>
                                </a:moveTo>
                                <a:cubicBezTo>
                                  <a:pt x="12687" y="0"/>
                                  <a:pt x="13170" y="127"/>
                                  <a:pt x="13538" y="406"/>
                                </a:cubicBezTo>
                                <a:lnTo>
                                  <a:pt x="41580" y="21133"/>
                                </a:lnTo>
                                <a:cubicBezTo>
                                  <a:pt x="42367" y="21730"/>
                                  <a:pt x="42532" y="22847"/>
                                  <a:pt x="41948" y="23647"/>
                                </a:cubicBezTo>
                                <a:lnTo>
                                  <a:pt x="31496" y="37783"/>
                                </a:lnTo>
                                <a:cubicBezTo>
                                  <a:pt x="31217" y="38163"/>
                                  <a:pt x="30797" y="38417"/>
                                  <a:pt x="30328" y="38494"/>
                                </a:cubicBezTo>
                                <a:cubicBezTo>
                                  <a:pt x="29858" y="38557"/>
                                  <a:pt x="29375" y="38443"/>
                                  <a:pt x="28994" y="38163"/>
                                </a:cubicBezTo>
                                <a:lnTo>
                                  <a:pt x="965" y="17437"/>
                                </a:lnTo>
                                <a:cubicBezTo>
                                  <a:pt x="165" y="16840"/>
                                  <a:pt x="0" y="15723"/>
                                  <a:pt x="584" y="14935"/>
                                </a:cubicBezTo>
                                <a:lnTo>
                                  <a:pt x="11049" y="787"/>
                                </a:lnTo>
                                <a:cubicBezTo>
                                  <a:pt x="11328" y="406"/>
                                  <a:pt x="11747" y="140"/>
                                  <a:pt x="12217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3086" y="68076"/>
                            <a:ext cx="29502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2" h="25768">
                                <a:moveTo>
                                  <a:pt x="7849" y="597"/>
                                </a:moveTo>
                                <a:lnTo>
                                  <a:pt x="28727" y="16015"/>
                                </a:lnTo>
                                <a:cubicBezTo>
                                  <a:pt x="29108" y="16307"/>
                                  <a:pt x="29362" y="16726"/>
                                  <a:pt x="29439" y="17196"/>
                                </a:cubicBezTo>
                                <a:cubicBezTo>
                                  <a:pt x="29502" y="17666"/>
                                  <a:pt x="29388" y="18136"/>
                                  <a:pt x="29108" y="18529"/>
                                </a:cubicBezTo>
                                <a:lnTo>
                                  <a:pt x="23749" y="25768"/>
                                </a:lnTo>
                                <a:cubicBezTo>
                                  <a:pt x="16370" y="19215"/>
                                  <a:pt x="8420" y="13335"/>
                                  <a:pt x="0" y="8204"/>
                                </a:cubicBezTo>
                                <a:lnTo>
                                  <a:pt x="5359" y="965"/>
                                </a:lnTo>
                                <a:cubicBezTo>
                                  <a:pt x="5944" y="165"/>
                                  <a:pt x="7061" y="0"/>
                                  <a:pt x="7849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747" y="159565"/>
                            <a:ext cx="42964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4" h="50343">
                                <a:moveTo>
                                  <a:pt x="10808" y="0"/>
                                </a:moveTo>
                                <a:lnTo>
                                  <a:pt x="42964" y="14326"/>
                                </a:lnTo>
                                <a:cubicBezTo>
                                  <a:pt x="38595" y="26022"/>
                                  <a:pt x="36030" y="38163"/>
                                  <a:pt x="35192" y="50343"/>
                                </a:cubicBezTo>
                                <a:lnTo>
                                  <a:pt x="0" y="50101"/>
                                </a:lnTo>
                                <a:cubicBezTo>
                                  <a:pt x="940" y="33045"/>
                                  <a:pt x="4547" y="16129"/>
                                  <a:pt x="10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78554" y="59576"/>
                            <a:ext cx="45796" cy="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6" h="41605">
                                <a:moveTo>
                                  <a:pt x="13" y="0"/>
                                </a:moveTo>
                                <a:cubicBezTo>
                                  <a:pt x="15291" y="749"/>
                                  <a:pt x="30696" y="3645"/>
                                  <a:pt x="45796" y="8915"/>
                                </a:cubicBezTo>
                                <a:lnTo>
                                  <a:pt x="32575" y="41605"/>
                                </a:lnTo>
                                <a:cubicBezTo>
                                  <a:pt x="29172" y="40462"/>
                                  <a:pt x="25692" y="39433"/>
                                  <a:pt x="22136" y="38570"/>
                                </a:cubicBezTo>
                                <a:cubicBezTo>
                                  <a:pt x="14745" y="36792"/>
                                  <a:pt x="7341" y="35725"/>
                                  <a:pt x="0" y="35255"/>
                                </a:cubicBez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8966" y="77071"/>
                            <a:ext cx="106655" cy="13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55" h="134150">
                                <a:moveTo>
                                  <a:pt x="14999" y="0"/>
                                </a:moveTo>
                                <a:cubicBezTo>
                                  <a:pt x="59169" y="19164"/>
                                  <a:pt x="84366" y="73330"/>
                                  <a:pt x="84366" y="73330"/>
                                </a:cubicBezTo>
                                <a:lnTo>
                                  <a:pt x="106655" y="67500"/>
                                </a:lnTo>
                                <a:lnTo>
                                  <a:pt x="84366" y="134150"/>
                                </a:lnTo>
                                <a:lnTo>
                                  <a:pt x="26035" y="94996"/>
                                </a:lnTo>
                                <a:lnTo>
                                  <a:pt x="51664" y="85827"/>
                                </a:lnTo>
                                <a:cubicBezTo>
                                  <a:pt x="34163" y="50419"/>
                                  <a:pt x="0" y="31661"/>
                                  <a:pt x="0" y="31661"/>
                                </a:cubicBezTo>
                                <a:lnTo>
                                  <a:pt x="14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2236" y="157701"/>
                            <a:ext cx="1071923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b/>
                                  <w:color w:val="181717"/>
                                  <w:spacing w:val="-56"/>
                                  <w:w w:val="145"/>
                                  <w:sz w:val="32"/>
                                </w:rPr>
                                <w:t>Unit</w:t>
                              </w:r>
                              <w:r>
                                <w:rPr>
                                  <w:b/>
                                  <w:color w:val="181717"/>
                                  <w:spacing w:val="60"/>
                                  <w:w w:val="14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pacing w:val="-56"/>
                                  <w:w w:val="145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81717"/>
                                  <w:spacing w:val="60"/>
                                  <w:w w:val="14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79877" y="147910"/>
                            <a:ext cx="2611420" cy="30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b/>
                                  <w:color w:val="181717"/>
                                  <w:sz w:val="37"/>
                                </w:rPr>
                                <w:t>Reading Worksheet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04535" y="166315"/>
                            <a:ext cx="105973" cy="268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b/>
                                  <w:color w:val="18171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149294" y="115639"/>
                            <a:ext cx="238588" cy="330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b/>
                                  <w:color w:val="181717"/>
                                  <w:w w:val="168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579416"/>
                            <a:ext cx="596607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b/>
                                  <w:color w:val="181717"/>
                                  <w:sz w:val="26"/>
                                </w:rPr>
                                <w:t xml:space="preserve">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448542" y="721274"/>
                            <a:ext cx="3735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578">
                                <a:moveTo>
                                  <a:pt x="0" y="0"/>
                                </a:moveTo>
                                <a:lnTo>
                                  <a:pt x="373557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4" style="width:329.458pt;height:58.5344pt;mso-position-horizontal-relative:char;mso-position-vertical-relative:line" coordsize="41841,7433">
                <v:shape id="Shape 6" style="position:absolute;width:3147;height:1608;left:35;top:2291;" coordsize="314744,160833" path="m0,0l37795,444c46888,75730,97371,120980,171056,120993c214325,120993,253467,99200,278409,65850l314744,69647c288036,123596,231242,160833,165519,160833c75971,160820,3035,91719,102,5410c38,3607,0,1816,0,0x">
                  <v:stroke weight="0pt" endcap="flat" joinstyle="miter" miterlimit="10" on="false" color="#000000" opacity="0"/>
                  <v:fill on="true" color="#181717"/>
                </v:shape>
                <v:shape id="Shape 7" style="position:absolute;width:557;height:531;left:556;top:737;" coordsize="55766,53162" path="m42583,0l55766,32652c44501,38036,34226,44983,25159,53162l0,28537c12535,16929,26886,7264,42583,0x">
                  <v:stroke weight="0pt" endcap="flat" joinstyle="miter" miterlimit="10" on="false" color="#000000" opacity="0"/>
                  <v:fill on="true" color="#181717"/>
                </v:shape>
                <v:shape id="Shape 8" style="position:absolute;width:457;height:415;left:1133;top:595;" coordsize="45783,41580" path="m45783,0l45783,35255c42189,35484,38583,35827,34963,36360c27445,37478,20180,39256,13195,41580l0,8890c14453,3861,29820,775,45783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502;height:512;left:181;top:1129;" coordsize="50203,51206" path="m25019,0l50203,24651c43231,32728,37274,41643,32487,51206l0,37440c6604,23787,15062,11214,25019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394;height:114;left:1538;top:373;" coordsize="39497,11468" path="m1816,0l37681,0c38697,0,39497,813,39497,1829l39497,11468c33020,10693,26441,10249,19749,10249c13056,10249,6477,10693,0,11468l0,1829c0,813,813,0,1816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593;height:339;left:1439;top:0;" coordsize="59360,33972" path="m1829,0l57544,0c58547,0,59360,825,59360,1829l59360,32156c59360,33160,58547,33972,57544,33972l1829,33972c813,33972,0,33160,0,32156l0,1829c0,825,813,0,1829,0x">
                  <v:stroke weight="0pt" endcap="flat" joinstyle="miter" miterlimit="10" on="false" color="#000000" opacity="0"/>
                  <v:fill on="true" color="#181717"/>
                </v:shape>
                <v:shape id="Shape 12" style="position:absolute;width:425;height:385;left:2583;top:459;" coordsize="42532,38557" path="m12217,76c12687,0,13170,127,13538,406l41580,21133c42367,21730,42532,22847,41948,23647l31496,37783c31217,38163,30797,38417,30328,38494c29858,38557,29375,38443,28994,38163l965,17437c165,16840,0,15723,584,14935l11049,787c11328,406,11747,140,12217,76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295;height:257;left:2530;top:680;" coordsize="29502,25768" path="m7849,597l28727,16015c29108,16307,29362,16726,29439,17196c29502,17666,29388,18136,29108,18529l23749,25768c16370,19215,8420,13335,0,8204l5359,965c5944,165,7061,0,7849,597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429;height:503;left:27;top:1595;" coordsize="42964,50343" path="m10808,0l42964,14326c38595,26022,36030,38163,35192,50343l0,50101c940,33045,4547,16129,10808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457;height:416;left:1785;top:595;" coordsize="45796,41605" path="m13,0c15291,749,30696,3645,45796,8915l32575,41605c29172,40462,25692,39433,22136,38570c14745,36792,7341,35725,0,35255l13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1066;height:1341;left:2289;top:770;" coordsize="106655,134150" path="m14999,0c59169,19164,84366,73330,84366,73330l106655,67500l84366,134150l26035,94996l51664,85827c34163,50419,0,31661,0,31661l14999,0x">
                  <v:stroke weight="0pt" endcap="flat" joinstyle="miter" miterlimit="10" on="false" color="#000000" opacity="0"/>
                  <v:fill on="true" color="#181717"/>
                </v:shape>
                <v:rect id="Rectangle 17" style="position:absolute;width:10719;height:2702;left:4122;top: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56"/>
                            <w:w w:val="145"/>
                            <w:sz w:val="32"/>
                          </w:rPr>
                          <w:t xml:space="preserve">Unit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0"/>
                            <w:w w:val="14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56"/>
                            <w:w w:val="145"/>
                            <w:sz w:val="32"/>
                          </w:rPr>
                          <w:t xml:space="preserve">1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0"/>
                            <w:w w:val="14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26114;height:3019;left:11798;top:1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color w:val="181717"/>
                            <w:sz w:val="37"/>
                          </w:rPr>
                          <w:t xml:space="preserve">Reading Worksheet</w:t>
                        </w:r>
                      </w:p>
                    </w:txbxContent>
                  </v:textbox>
                </v:rect>
                <v:rect id="Rectangle 19" style="position:absolute;width:1059;height:2684;left:31045;top:1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color w:val="18171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2385;height:3307;left:31492;top: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68"/>
                            <w:sz w:val="3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1" style="position:absolute;width:5966;height:2180;left:0;top:5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color w:val="181717"/>
                            <w:sz w:val="26"/>
                          </w:rPr>
                          <w:t xml:space="preserve">Name </w:t>
                        </w:r>
                      </w:p>
                    </w:txbxContent>
                  </v:textbox>
                </v:rect>
                <v:shape id="Shape 22" style="position:absolute;width:37355;height:0;left:4485;top:7212;" coordsize="3735578,0" path="m0,0l3735578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376920" w:rsidRDefault="00555393">
      <w:pPr>
        <w:spacing w:after="0"/>
        <w:ind w:right="104"/>
        <w:jc w:val="center"/>
      </w:pPr>
      <w:r>
        <w:rPr>
          <w:b/>
          <w:i/>
          <w:color w:val="181717"/>
          <w:sz w:val="38"/>
        </w:rPr>
        <w:t>School Uniforms in the United States</w:t>
      </w:r>
    </w:p>
    <w:p w:rsidR="00376920" w:rsidRDefault="00555393">
      <w:pPr>
        <w:spacing w:after="0"/>
      </w:pPr>
      <w:r>
        <w:rPr>
          <w:color w:val="181717"/>
          <w:sz w:val="24"/>
        </w:rPr>
        <w:t xml:space="preserve">Do you wear a uniform to school? There’s a big debate about school uniforms in the United States. Some people are </w:t>
      </w:r>
      <w:r>
        <w:rPr>
          <w:b/>
          <w:color w:val="181717"/>
          <w:sz w:val="24"/>
        </w:rPr>
        <w:t>for</w:t>
      </w: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 xml:space="preserve">school uniforms. These people say that uniforms help students and schools, and they want school uniforms to be </w:t>
      </w:r>
      <w:r>
        <w:rPr>
          <w:b/>
          <w:color w:val="181717"/>
          <w:sz w:val="24"/>
        </w:rPr>
        <w:t>mandatory</w:t>
      </w:r>
      <w:r>
        <w:rPr>
          <w:color w:val="181717"/>
          <w:sz w:val="24"/>
        </w:rPr>
        <w:t xml:space="preserve">. Others are </w:t>
      </w:r>
      <w:r>
        <w:rPr>
          <w:b/>
          <w:color w:val="181717"/>
          <w:sz w:val="24"/>
        </w:rPr>
        <w:t>against</w:t>
      </w:r>
      <w:r>
        <w:rPr>
          <w:color w:val="181717"/>
          <w:sz w:val="24"/>
        </w:rPr>
        <w:t xml:space="preserve"> the idea of school uniforms. What do you think? Read some pros and cons before you decide.</w:t>
      </w:r>
    </w:p>
    <w:tbl>
      <w:tblPr>
        <w:tblStyle w:val="TableGrid"/>
        <w:tblW w:w="10692" w:type="dxa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0"/>
        <w:gridCol w:w="5062"/>
      </w:tblGrid>
      <w:tr w:rsidR="00376920">
        <w:trPr>
          <w:trHeight w:val="3098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spacing w:after="32"/>
              <w:ind w:right="198"/>
              <w:jc w:val="center"/>
            </w:pPr>
            <w:r>
              <w:rPr>
                <w:b/>
                <w:color w:val="181717"/>
                <w:sz w:val="26"/>
              </w:rPr>
              <w:t>Pros</w:t>
            </w:r>
          </w:p>
          <w:p w:rsidR="00376920" w:rsidRDefault="00555393">
            <w:pPr>
              <w:numPr>
                <w:ilvl w:val="0"/>
                <w:numId w:val="2"/>
              </w:numPr>
              <w:spacing w:after="51" w:line="270" w:lineRule="auto"/>
              <w:ind w:right="44" w:hanging="178"/>
            </w:pPr>
            <w:r>
              <w:rPr>
                <w:color w:val="181717"/>
                <w:sz w:val="24"/>
              </w:rPr>
              <w:t xml:space="preserve">Parents don’t need to buy lots of different clothes. </w:t>
            </w:r>
            <w:bookmarkStart w:id="0" w:name="_GoBack"/>
            <w:bookmarkEnd w:id="0"/>
            <w:r>
              <w:rPr>
                <w:color w:val="181717"/>
                <w:sz w:val="24"/>
              </w:rPr>
              <w:t xml:space="preserve">They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>spend</w:t>
            </w:r>
            <w:r>
              <w:rPr>
                <w:color w:val="181717"/>
                <w:sz w:val="24"/>
              </w:rPr>
              <w:t xml:space="preserve"> less time and money on uniforms.</w:t>
            </w:r>
          </w:p>
          <w:p w:rsidR="00376920" w:rsidRDefault="00555393">
            <w:pPr>
              <w:numPr>
                <w:ilvl w:val="0"/>
                <w:numId w:val="2"/>
              </w:numPr>
              <w:spacing w:after="51" w:line="270" w:lineRule="auto"/>
              <w:ind w:right="44" w:hanging="178"/>
            </w:pPr>
            <w:r>
              <w:rPr>
                <w:color w:val="181717"/>
                <w:sz w:val="24"/>
              </w:rPr>
              <w:t xml:space="preserve">Students aren’t distracted by clothes or fashion. 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  <w:r>
              <w:rPr>
                <w:color w:val="181717"/>
                <w:sz w:val="24"/>
              </w:rPr>
              <w:t>They can concentrate on their schoolwork.</w:t>
            </w:r>
          </w:p>
          <w:p w:rsidR="00376920" w:rsidRDefault="00555393">
            <w:pPr>
              <w:numPr>
                <w:ilvl w:val="0"/>
                <w:numId w:val="2"/>
              </w:numPr>
              <w:spacing w:after="51" w:line="270" w:lineRule="auto"/>
              <w:ind w:right="44" w:hanging="178"/>
            </w:pPr>
            <w:r>
              <w:rPr>
                <w:color w:val="181717"/>
                <w:sz w:val="24"/>
              </w:rPr>
              <w:t xml:space="preserve">Students don’t need to choose their clothes in the morning.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  <w:r>
              <w:rPr>
                <w:color w:val="181717"/>
                <w:sz w:val="24"/>
              </w:rPr>
              <w:t>They get ready for school faster.</w:t>
            </w:r>
          </w:p>
          <w:p w:rsidR="00376920" w:rsidRDefault="00555393">
            <w:pPr>
              <w:numPr>
                <w:ilvl w:val="0"/>
                <w:numId w:val="2"/>
              </w:numPr>
              <w:spacing w:after="0"/>
              <w:ind w:right="44" w:hanging="178"/>
            </w:pPr>
            <w:r>
              <w:rPr>
                <w:color w:val="181717"/>
                <w:sz w:val="24"/>
              </w:rPr>
              <w:t xml:space="preserve">Uniforms help students feel equal. Rich and poor students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  <w:r>
              <w:rPr>
                <w:color w:val="181717"/>
                <w:sz w:val="24"/>
              </w:rPr>
              <w:t xml:space="preserve">dress </w:t>
            </w:r>
            <w:r>
              <w:rPr>
                <w:b/>
                <w:color w:val="181717"/>
                <w:sz w:val="24"/>
              </w:rPr>
              <w:t>alike</w:t>
            </w:r>
            <w:r>
              <w:rPr>
                <w:color w:val="181717"/>
                <w:sz w:val="24"/>
              </w:rPr>
              <w:t>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spacing w:after="32"/>
              <w:ind w:left="103"/>
              <w:jc w:val="center"/>
            </w:pPr>
            <w:r>
              <w:rPr>
                <w:b/>
                <w:color w:val="181717"/>
                <w:sz w:val="26"/>
              </w:rPr>
              <w:t>Cons</w:t>
            </w:r>
          </w:p>
          <w:p w:rsidR="00376920" w:rsidRDefault="00555393">
            <w:pPr>
              <w:numPr>
                <w:ilvl w:val="0"/>
                <w:numId w:val="3"/>
              </w:numPr>
              <w:spacing w:after="51" w:line="270" w:lineRule="auto"/>
              <w:ind w:hanging="178"/>
            </w:pPr>
            <w:r>
              <w:rPr>
                <w:color w:val="181717"/>
                <w:sz w:val="24"/>
              </w:rPr>
              <w:t xml:space="preserve">Students don’t wear clothes that reflect </w:t>
            </w:r>
            <w:proofErr w:type="gramStart"/>
            <w:r>
              <w:rPr>
                <w:color w:val="181717"/>
                <w:sz w:val="24"/>
              </w:rPr>
              <w:t xml:space="preserve">their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  <w:r>
              <w:rPr>
                <w:color w:val="181717"/>
                <w:sz w:val="24"/>
              </w:rPr>
              <w:t>personalities</w:t>
            </w:r>
            <w:proofErr w:type="gramEnd"/>
            <w:r>
              <w:rPr>
                <w:color w:val="181717"/>
                <w:sz w:val="24"/>
              </w:rPr>
              <w:t>. They can’t be original.</w:t>
            </w:r>
          </w:p>
          <w:p w:rsidR="00376920" w:rsidRDefault="00555393">
            <w:pPr>
              <w:numPr>
                <w:ilvl w:val="0"/>
                <w:numId w:val="3"/>
              </w:numPr>
              <w:spacing w:after="51" w:line="270" w:lineRule="auto"/>
              <w:ind w:hanging="178"/>
            </w:pPr>
            <w:r>
              <w:rPr>
                <w:color w:val="181717"/>
                <w:sz w:val="24"/>
              </w:rPr>
              <w:t xml:space="preserve">Some uniforms aren’t comfortable. </w:t>
            </w:r>
            <w:proofErr w:type="gramStart"/>
            <w:r>
              <w:rPr>
                <w:color w:val="181717"/>
                <w:sz w:val="24"/>
              </w:rPr>
              <w:t xml:space="preserve">Uncomfortable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  <w:r>
              <w:rPr>
                <w:color w:val="181717"/>
                <w:sz w:val="24"/>
              </w:rPr>
              <w:t>clothing</w:t>
            </w:r>
            <w:proofErr w:type="gramEnd"/>
            <w:r>
              <w:rPr>
                <w:color w:val="181717"/>
                <w:sz w:val="24"/>
              </w:rPr>
              <w:t xml:space="preserve"> </w:t>
            </w:r>
            <w:r>
              <w:rPr>
                <w:color w:val="181717"/>
                <w:sz w:val="24"/>
              </w:rPr>
              <w:t>can be distracting.</w:t>
            </w:r>
          </w:p>
          <w:p w:rsidR="00376920" w:rsidRDefault="00555393">
            <w:pPr>
              <w:numPr>
                <w:ilvl w:val="0"/>
                <w:numId w:val="3"/>
              </w:numPr>
              <w:spacing w:after="51" w:line="270" w:lineRule="auto"/>
              <w:ind w:hanging="178"/>
            </w:pPr>
            <w:r>
              <w:rPr>
                <w:color w:val="181717"/>
                <w:sz w:val="24"/>
              </w:rPr>
              <w:t xml:space="preserve">Many students don’t like uniforms. Students don’t learn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>well</w:t>
            </w:r>
            <w:r>
              <w:rPr>
                <w:color w:val="181717"/>
                <w:sz w:val="24"/>
              </w:rPr>
              <w:t xml:space="preserve"> when they are unhappy.</w:t>
            </w:r>
          </w:p>
          <w:p w:rsidR="00376920" w:rsidRDefault="00555393">
            <w:pPr>
              <w:numPr>
                <w:ilvl w:val="0"/>
                <w:numId w:val="3"/>
              </w:numPr>
              <w:spacing w:after="0"/>
              <w:ind w:hanging="178"/>
            </w:pPr>
            <w:r>
              <w:rPr>
                <w:color w:val="181717"/>
                <w:sz w:val="24"/>
              </w:rPr>
              <w:t xml:space="preserve">Some uniforms aren’t good for very hot or very 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  <w:r>
              <w:rPr>
                <w:color w:val="181717"/>
                <w:sz w:val="24"/>
              </w:rPr>
              <w:t>cold weather.</w:t>
            </w:r>
          </w:p>
        </w:tc>
      </w:tr>
    </w:tbl>
    <w:p w:rsidR="00376920" w:rsidRDefault="00555393">
      <w:pPr>
        <w:numPr>
          <w:ilvl w:val="0"/>
          <w:numId w:val="1"/>
        </w:numPr>
        <w:spacing w:after="165" w:line="265" w:lineRule="auto"/>
        <w:ind w:hanging="3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6874565</wp:posOffset>
                </wp:positionH>
                <wp:positionV relativeFrom="page">
                  <wp:posOffset>8152985</wp:posOffset>
                </wp:positionV>
                <wp:extent cx="897835" cy="12700"/>
                <wp:effectExtent l="0" t="0" r="0" b="0"/>
                <wp:wrapSquare wrapText="bothSides"/>
                <wp:docPr id="1517" name="Group 1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835" cy="12700"/>
                          <a:chOff x="0" y="0"/>
                          <a:chExt cx="897835" cy="1270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897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35">
                                <a:moveTo>
                                  <a:pt x="8978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2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7" style="width:70.6957pt;height:1pt;position:absolute;mso-position-horizontal-relative:page;mso-position-horizontal:absolute;margin-left:541.304pt;mso-position-vertical-relative:page;margin-top:641.967pt;" coordsize="8978,127">
                <v:shape id="Shape 62" style="position:absolute;width:8978;height:0;left:0;top:0;" coordsize="897835,0" path="m897835,0l0,0">
                  <v:stroke weight="1pt" endcap="round" dashstyle="0 2.021" joinstyle="round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457139</wp:posOffset>
                </wp:positionH>
                <wp:positionV relativeFrom="page">
                  <wp:posOffset>4707226</wp:posOffset>
                </wp:positionV>
                <wp:extent cx="7315259" cy="2468274"/>
                <wp:effectExtent l="0" t="0" r="0" b="0"/>
                <wp:wrapTopAndBottom/>
                <wp:docPr id="1519" name="Group 1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59" cy="2468274"/>
                          <a:chOff x="0" y="0"/>
                          <a:chExt cx="7315259" cy="2468274"/>
                        </a:xfrm>
                      </wpg:grpSpPr>
                      <wps:wsp>
                        <wps:cNvPr id="143" name="Rectangle 143"/>
                        <wps:cNvSpPr/>
                        <wps:spPr>
                          <a:xfrm>
                            <a:off x="137" y="380943"/>
                            <a:ext cx="476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236065" y="380943"/>
                            <a:ext cx="120551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326705" y="380943"/>
                            <a:ext cx="1965049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. In the US, there is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1803808" y="522863"/>
                            <a:ext cx="135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461">
                                <a:moveTo>
                                  <a:pt x="0" y="0"/>
                                </a:moveTo>
                                <a:lnTo>
                                  <a:pt x="135246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156275" y="381006"/>
                            <a:ext cx="2184412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about school uniforms.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8" y="634930"/>
                            <a:ext cx="476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269006" y="634930"/>
                            <a:ext cx="76854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326791" y="634930"/>
                            <a:ext cx="1615692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. People who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1541405" y="776863"/>
                            <a:ext cx="135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461">
                                <a:moveTo>
                                  <a:pt x="0" y="0"/>
                                </a:moveTo>
                                <a:lnTo>
                                  <a:pt x="135246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893873" y="635006"/>
                            <a:ext cx="1953191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uniforms think they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0" y="888930"/>
                            <a:ext cx="476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68338" y="888930"/>
                            <a:ext cx="1386228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help students.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0" y="1142854"/>
                            <a:ext cx="476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250457" y="1142854"/>
                            <a:ext cx="101447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326733" y="1142854"/>
                            <a:ext cx="16903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. Uniforms can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1597111" y="1284864"/>
                            <a:ext cx="135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461">
                                <a:moveTo>
                                  <a:pt x="0" y="0"/>
                                </a:moveTo>
                                <a:lnTo>
                                  <a:pt x="135246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949577" y="1143006"/>
                            <a:ext cx="1486577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and distracting.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6" y="1396930"/>
                            <a:ext cx="476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" name="Rectangle 1490"/>
                        <wps:cNvSpPr/>
                        <wps:spPr>
                          <a:xfrm>
                            <a:off x="246560" y="1396930"/>
                            <a:ext cx="106717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326799" y="1396930"/>
                            <a:ext cx="776006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. Not all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910107" y="1538864"/>
                            <a:ext cx="135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461">
                                <a:moveTo>
                                  <a:pt x="0" y="0"/>
                                </a:moveTo>
                                <a:lnTo>
                                  <a:pt x="135246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262575" y="1397006"/>
                            <a:ext cx="2501709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are good for both hot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68382" y="1650930"/>
                            <a:ext cx="1340335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cold weather.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4" y="1650930"/>
                            <a:ext cx="476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4" y="1904854"/>
                            <a:ext cx="476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238779" y="1904854"/>
                            <a:ext cx="117038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326777" y="1904854"/>
                            <a:ext cx="1734047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. Some people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1630324" y="2046864"/>
                            <a:ext cx="135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461">
                                <a:moveTo>
                                  <a:pt x="0" y="0"/>
                                </a:moveTo>
                                <a:lnTo>
                                  <a:pt x="135246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82792" y="1905006"/>
                            <a:ext cx="2652124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mandatory school uniforms.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95" y="2158930"/>
                            <a:ext cx="47650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245764" y="2158930"/>
                            <a:ext cx="107815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326828" y="2158930"/>
                            <a:ext cx="3164411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 xml:space="preserve">. Uniforms can help students feel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2705167" y="2300864"/>
                            <a:ext cx="135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461">
                                <a:moveTo>
                                  <a:pt x="0" y="0"/>
                                </a:moveTo>
                                <a:lnTo>
                                  <a:pt x="135246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057635" y="2159006"/>
                            <a:ext cx="55335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52679" y="50387"/>
                            <a:ext cx="5758125" cy="21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rFonts w:ascii="Candara" w:eastAsia="Candara" w:hAnsi="Candara" w:cs="Candara"/>
                                  <w:color w:val="181717"/>
                                  <w:sz w:val="26"/>
                                </w:rPr>
                                <w:t>against      debate      equal      for      uncomfortable      uniforms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306653" y="140874"/>
                            <a:ext cx="0" cy="6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72">
                                <a:moveTo>
                                  <a:pt x="0" y="0"/>
                                </a:moveTo>
                                <a:lnTo>
                                  <a:pt x="0" y="64072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336300" sp="336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60770" y="247655"/>
                            <a:ext cx="4383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09">
                                <a:moveTo>
                                  <a:pt x="0" y="0"/>
                                </a:moveTo>
                                <a:lnTo>
                                  <a:pt x="4383609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284100" sp="28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6653" y="76805"/>
                            <a:ext cx="0" cy="2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1">
                                <a:moveTo>
                                  <a:pt x="0" y="0"/>
                                </a:moveTo>
                                <a:lnTo>
                                  <a:pt x="0" y="21361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6653" y="226296"/>
                            <a:ext cx="18034" cy="2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" h="21361">
                                <a:moveTo>
                                  <a:pt x="0" y="0"/>
                                </a:moveTo>
                                <a:lnTo>
                                  <a:pt x="0" y="21361"/>
                                </a:lnTo>
                                <a:lnTo>
                                  <a:pt x="18034" y="21361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762410" y="247658"/>
                            <a:ext cx="1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7">
                                <a:moveTo>
                                  <a:pt x="0" y="0"/>
                                </a:moveTo>
                                <a:lnTo>
                                  <a:pt x="1804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80036" y="71236"/>
                            <a:ext cx="69647" cy="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7" h="21844">
                                <a:moveTo>
                                  <a:pt x="3213" y="0"/>
                                </a:moveTo>
                                <a:lnTo>
                                  <a:pt x="66446" y="0"/>
                                </a:lnTo>
                                <a:cubicBezTo>
                                  <a:pt x="68224" y="0"/>
                                  <a:pt x="69647" y="1550"/>
                                  <a:pt x="69647" y="3480"/>
                                </a:cubicBezTo>
                                <a:lnTo>
                                  <a:pt x="69647" y="21844"/>
                                </a:lnTo>
                                <a:cubicBezTo>
                                  <a:pt x="58229" y="20383"/>
                                  <a:pt x="46609" y="19533"/>
                                  <a:pt x="34823" y="19533"/>
                                </a:cubicBezTo>
                                <a:cubicBezTo>
                                  <a:pt x="23038" y="19533"/>
                                  <a:pt x="11417" y="20383"/>
                                  <a:pt x="0" y="21844"/>
                                </a:cubicBezTo>
                                <a:lnTo>
                                  <a:pt x="0" y="3480"/>
                                </a:lnTo>
                                <a:cubicBezTo>
                                  <a:pt x="0" y="1550"/>
                                  <a:pt x="1435" y="0"/>
                                  <a:pt x="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62532" y="0"/>
                            <a:ext cx="104661" cy="6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61" h="64744">
                                <a:moveTo>
                                  <a:pt x="3213" y="0"/>
                                </a:moveTo>
                                <a:lnTo>
                                  <a:pt x="101448" y="0"/>
                                </a:lnTo>
                                <a:cubicBezTo>
                                  <a:pt x="103238" y="0"/>
                                  <a:pt x="104661" y="1562"/>
                                  <a:pt x="104661" y="3480"/>
                                </a:cubicBezTo>
                                <a:lnTo>
                                  <a:pt x="104661" y="61264"/>
                                </a:lnTo>
                                <a:cubicBezTo>
                                  <a:pt x="104661" y="63182"/>
                                  <a:pt x="103238" y="64744"/>
                                  <a:pt x="101448" y="64744"/>
                                </a:cubicBezTo>
                                <a:lnTo>
                                  <a:pt x="3213" y="64744"/>
                                </a:lnTo>
                                <a:cubicBezTo>
                                  <a:pt x="1435" y="64744"/>
                                  <a:pt x="0" y="63182"/>
                                  <a:pt x="0" y="61264"/>
                                </a:cubicBezTo>
                                <a:lnTo>
                                  <a:pt x="0" y="3480"/>
                                </a:lnTo>
                                <a:cubicBezTo>
                                  <a:pt x="0" y="1562"/>
                                  <a:pt x="1435" y="0"/>
                                  <a:pt x="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274284" y="319433"/>
                            <a:ext cx="534685" cy="309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920" w:rsidRDefault="00555393">
                              <w:r>
                                <w:rPr>
                                  <w:color w:val="181717"/>
                                  <w:w w:val="86"/>
                                  <w:sz w:val="26"/>
                                </w:rPr>
                                <w:t>debate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9" name="Picture 20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56693" y="381918"/>
                            <a:ext cx="1813560" cy="1908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9" style="width:576.005pt;height:194.352pt;position:absolute;mso-position-horizontal-relative:page;mso-position-horizontal:absolute;margin-left:35.9952pt;mso-position-vertical-relative:page;margin-top:370.648pt;" coordsize="73152,24682">
                <v:rect id="Rectangle 143" style="position:absolute;width:476;height:2180;left:1;top:3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4" style="position:absolute;width:1205;height:2180;left:2360;top:3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85" style="position:absolute;width:19650;height:2180;left:3267;top:3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. In the US, there is a </w:t>
                        </w:r>
                      </w:p>
                    </w:txbxContent>
                  </v:textbox>
                </v:rect>
                <v:shape id="Shape 145" style="position:absolute;width:13524;height:0;left:18038;top:5228;" coordsize="1352461,0" path="m0,0l1352461,0">
                  <v:stroke weight="0.5pt" endcap="flat" joinstyle="miter" miterlimit="4" on="true" color="#181717"/>
                  <v:fill on="false" color="#000000" opacity="0"/>
                </v:shape>
                <v:rect id="Rectangle 146" style="position:absolute;width:21844;height:2180;left:31562;top:3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about school uniforms.</w:t>
                        </w:r>
                      </w:p>
                    </w:txbxContent>
                  </v:textbox>
                </v:rect>
                <v:rect id="Rectangle 147" style="position:absolute;width:476;height:2180;left:0;top:6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6" style="position:absolute;width:768;height:2180;left:2690;top:6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7" style="position:absolute;width:16156;height:2180;left:3267;top:6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. People who are </w:t>
                        </w:r>
                      </w:p>
                    </w:txbxContent>
                  </v:textbox>
                </v:rect>
                <v:shape id="Shape 149" style="position:absolute;width:13524;height:0;left:15414;top:7768;" coordsize="1352461,0" path="m0,0l1352461,0">
                  <v:stroke weight="0.5pt" endcap="flat" joinstyle="miter" miterlimit="4" on="true" color="#181717"/>
                  <v:fill on="false" color="#000000" opacity="0"/>
                </v:shape>
                <v:rect id="Rectangle 150" style="position:absolute;width:19531;height:2180;left:28938;top:6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uniforms think they  </w:t>
                        </w:r>
                      </w:p>
                    </w:txbxContent>
                  </v:textbox>
                </v:rect>
                <v:rect id="Rectangle 272" style="position:absolute;width:476;height:2180;left:0;top:8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style="position:absolute;width:13862;height:2180;left:3683;top:8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help students.</w:t>
                        </w:r>
                      </w:p>
                    </w:txbxContent>
                  </v:textbox>
                </v:rect>
                <v:rect id="Rectangle 152" style="position:absolute;width:476;height:2180;left:0;top:11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8" style="position:absolute;width:1014;height:2180;left:2504;top:11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489" style="position:absolute;width:16903;height:2180;left:3267;top:11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. Uniforms can be </w:t>
                        </w:r>
                      </w:p>
                    </w:txbxContent>
                  </v:textbox>
                </v:rect>
                <v:shape id="Shape 154" style="position:absolute;width:13524;height:0;left:15971;top:12848;" coordsize="1352461,0" path="m0,0l1352461,0">
                  <v:stroke weight="0.5pt" endcap="flat" joinstyle="miter" miterlimit="4" on="true" color="#181717"/>
                  <v:fill on="false" color="#000000" opacity="0"/>
                </v:shape>
                <v:rect id="Rectangle 155" style="position:absolute;width:14865;height:2180;left:29495;top:11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and distracting.</w:t>
                        </w:r>
                      </w:p>
                    </w:txbxContent>
                  </v:textbox>
                </v:rect>
                <v:rect id="Rectangle 156" style="position:absolute;width:476;height:2180;left:0;top:13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0" style="position:absolute;width:1067;height:2180;left:2465;top:13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491" style="position:absolute;width:7760;height:2180;left:3267;top:13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. Not all </w:t>
                        </w:r>
                      </w:p>
                    </w:txbxContent>
                  </v:textbox>
                </v:rect>
                <v:shape id="Shape 158" style="position:absolute;width:13524;height:0;left:9101;top:15388;" coordsize="1352461,0" path="m0,0l1352461,0">
                  <v:stroke weight="0.5pt" endcap="flat" joinstyle="miter" miterlimit="4" on="true" color="#181717"/>
                  <v:fill on="false" color="#000000" opacity="0"/>
                </v:shape>
                <v:rect id="Rectangle 159" style="position:absolute;width:25017;height:2180;left:22625;top:13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are good for both hot and </w:t>
                        </w:r>
                      </w:p>
                    </w:txbxContent>
                  </v:textbox>
                </v:rect>
                <v:rect id="Rectangle 275" style="position:absolute;width:13403;height:2180;left:3683;top:16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cold weather.</w:t>
                        </w:r>
                      </w:p>
                    </w:txbxContent>
                  </v:textbox>
                </v:rect>
                <v:rect id="Rectangle 274" style="position:absolute;width:476;height:2180;left:0;top:16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476;height:2180;left:0;top:19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2" style="position:absolute;width:1170;height:2180;left:2387;top:19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493" style="position:absolute;width:17340;height:2180;left:3267;top:19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. Some people are </w:t>
                        </w:r>
                      </w:p>
                    </w:txbxContent>
                  </v:textbox>
                </v:rect>
                <v:shape id="Shape 163" style="position:absolute;width:13524;height:0;left:16303;top:20468;" coordsize="1352461,0" path="m0,0l1352461,0">
                  <v:stroke weight="0.5pt" endcap="flat" joinstyle="miter" miterlimit="4" on="true" color="#181717"/>
                  <v:fill on="false" color="#000000" opacity="0"/>
                </v:shape>
                <v:rect id="Rectangle 164" style="position:absolute;width:26521;height:2180;left:29827;top:19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mandatory school uniforms.</w:t>
                        </w:r>
                      </w:p>
                    </w:txbxContent>
                  </v:textbox>
                </v:rect>
                <v:rect id="Rectangle 165" style="position:absolute;width:476;height:2180;left:0;top:2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4" style="position:absolute;width:1078;height:2180;left:2457;top:2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495" style="position:absolute;width:31644;height:2180;left:3268;top:2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. Uniforms can help students feel  </w:t>
                        </w:r>
                      </w:p>
                    </w:txbxContent>
                  </v:textbox>
                </v:rect>
                <v:shape id="Shape 167" style="position:absolute;width:13524;height:0;left:27051;top:23008;" coordsize="1352461,0" path="m0,0l1352461,0">
                  <v:stroke weight="0.5pt" endcap="flat" joinstyle="miter" miterlimit="4" on="true" color="#181717"/>
                  <v:fill on="false" color="#000000" opacity="0"/>
                </v:shape>
                <v:rect id="Rectangle 168" style="position:absolute;width:553;height:2180;left:40576;top:21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95" style="position:absolute;width:57581;height:2180;left:4526;top: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color w:val="181717"/>
                            <w:sz w:val="26"/>
                          </w:rPr>
                          <w:t xml:space="preserve">against      debate      equal      for      uncomfortable      uniforms</w:t>
                        </w:r>
                      </w:p>
                    </w:txbxContent>
                  </v:textbox>
                </v:rect>
                <v:shape id="Shape 196" style="position:absolute;width:0;height:640;left:3066;top:1408;" coordsize="0,64072" path="m0,0l0,64072">
                  <v:stroke weight="1pt" endcap="flat" dashstyle="3.363 3.363" joinstyle="miter" miterlimit="4" on="true" color="#181717"/>
                  <v:fill on="false" color="#000000" opacity="0"/>
                </v:shape>
                <v:shape id="Shape 197" style="position:absolute;width:43836;height:0;left:3607;top:2476;" coordsize="4383609,0" path="m0,0l4383609,0">
                  <v:stroke weight="1pt" endcap="flat" dashstyle="2.841 2.841" joinstyle="miter" miterlimit="4" on="true" color="#181717"/>
                  <v:fill on="false" color="#000000" opacity="0"/>
                </v:shape>
                <v:shape id="Shape 198" style="position:absolute;width:0;height:213;left:3066;top:768;" coordsize="0,21361" path="m0,0l0,21361">
                  <v:stroke weight="1pt" endcap="flat" joinstyle="miter" miterlimit="4" on="true" color="#181717"/>
                  <v:fill on="false" color="#000000" opacity="0"/>
                </v:shape>
                <v:shape id="Shape 199" style="position:absolute;width:180;height:213;left:3066;top:2262;" coordsize="18034,21361" path="m0,0l0,21361l18034,21361">
                  <v:stroke weight="1pt" endcap="flat" joinstyle="miter" miterlimit="4" on="true" color="#181717"/>
                  <v:fill on="false" color="#000000" opacity="0"/>
                </v:shape>
                <v:shape id="Shape 200" style="position:absolute;width:180;height:0;left:47624;top:2476;" coordsize="18047,0" path="m0,0l18047,0">
                  <v:stroke weight="1pt" endcap="flat" joinstyle="miter" miterlimit="4" on="true" color="#181717"/>
                  <v:fill on="false" color="#000000" opacity="0"/>
                </v:shape>
                <v:shape id="Shape 201" style="position:absolute;width:696;height:218;left:2800;top:712;" coordsize="69647,21844" path="m3213,0l66446,0c68224,0,69647,1550,69647,3480l69647,21844c58229,20383,46609,19533,34823,19533c23038,19533,11417,20383,0,21844l0,3480c0,1550,1435,0,3213,0x">
                  <v:stroke weight="0pt" endcap="flat" joinstyle="miter" miterlimit="4" on="false" color="#000000" opacity="0"/>
                  <v:fill on="true" color="#181717"/>
                </v:shape>
                <v:shape id="Shape 202" style="position:absolute;width:1046;height:647;left:2625;top:0;" coordsize="104661,64744" path="m3213,0l101448,0c103238,0,104661,1562,104661,3480l104661,61264c104661,63182,103238,64744,101448,64744l3213,64744c1435,64744,0,63182,0,61264l0,3480c0,1562,1435,0,3213,0x">
                  <v:stroke weight="0pt" endcap="flat" joinstyle="miter" miterlimit="4" on="false" color="#000000" opacity="0"/>
                  <v:fill on="true" color="#181717"/>
                </v:shape>
                <v:rect id="Rectangle 203" style="position:absolute;width:5346;height:3098;left:22742;top:3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86"/>
                            <w:sz w:val="26"/>
                          </w:rPr>
                          <w:t xml:space="preserve">debate</w:t>
                        </w:r>
                      </w:p>
                    </w:txbxContent>
                  </v:textbox>
                </v:rect>
                <v:shape id="Picture 2059" style="position:absolute;width:18135;height:19080;left:50566;top:3819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Candara" w:eastAsia="Candara" w:hAnsi="Candara" w:cs="Candara"/>
          <w:b/>
          <w:color w:val="181717"/>
          <w:sz w:val="26"/>
        </w:rPr>
        <w:t>Read and complete the sentences.</w:t>
      </w:r>
    </w:p>
    <w:p w:rsidR="00376920" w:rsidRDefault="00555393">
      <w:pPr>
        <w:numPr>
          <w:ilvl w:val="0"/>
          <w:numId w:val="1"/>
        </w:numPr>
        <w:spacing w:before="235" w:after="0" w:line="265" w:lineRule="auto"/>
        <w:ind w:hanging="323"/>
      </w:pPr>
      <w:r>
        <w:rPr>
          <w:rFonts w:ascii="Candara" w:eastAsia="Candara" w:hAnsi="Candara" w:cs="Candara"/>
          <w:b/>
          <w:color w:val="181717"/>
          <w:sz w:val="26"/>
        </w:rPr>
        <w:t xml:space="preserve">Read and circle </w:t>
      </w:r>
      <w:r>
        <w:rPr>
          <w:rFonts w:ascii="Candara" w:eastAsia="Candara" w:hAnsi="Candara" w:cs="Candara"/>
          <w:b/>
          <w:i/>
          <w:color w:val="181717"/>
          <w:sz w:val="26"/>
        </w:rPr>
        <w:t>Pro</w:t>
      </w:r>
      <w:r>
        <w:rPr>
          <w:rFonts w:ascii="Candara" w:eastAsia="Candara" w:hAnsi="Candara" w:cs="Candara"/>
          <w:b/>
          <w:color w:val="181717"/>
          <w:sz w:val="26"/>
        </w:rPr>
        <w:t xml:space="preserve"> or </w:t>
      </w:r>
      <w:r>
        <w:rPr>
          <w:rFonts w:ascii="Candara" w:eastAsia="Candara" w:hAnsi="Candara" w:cs="Candara"/>
          <w:b/>
          <w:i/>
          <w:color w:val="181717"/>
          <w:sz w:val="26"/>
        </w:rPr>
        <w:t>Con</w:t>
      </w:r>
      <w:r>
        <w:rPr>
          <w:rFonts w:ascii="Candara" w:eastAsia="Candara" w:hAnsi="Candara" w:cs="Candara"/>
          <w:b/>
          <w:color w:val="181717"/>
          <w:sz w:val="26"/>
        </w:rPr>
        <w:t>.</w:t>
      </w:r>
    </w:p>
    <w:tbl>
      <w:tblPr>
        <w:tblStyle w:val="TableGrid"/>
        <w:tblW w:w="62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77"/>
        <w:gridCol w:w="1062"/>
        <w:gridCol w:w="539"/>
      </w:tblGrid>
      <w:tr w:rsidR="00376920">
        <w:trPr>
          <w:trHeight w:val="37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tabs>
                <w:tab w:val="center" w:pos="1947"/>
              </w:tabs>
              <w:spacing w:after="0"/>
            </w:pP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ab/>
              <w:t xml:space="preserve">0. Students can’t be original. 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spacing w:after="0"/>
            </w:pP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Pro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spacing w:after="0"/>
              <w:ind w:left="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-62730</wp:posOffset>
                      </wp:positionH>
                      <wp:positionV relativeFrom="paragraph">
                        <wp:posOffset>-27454</wp:posOffset>
                      </wp:positionV>
                      <wp:extent cx="404749" cy="189484"/>
                      <wp:effectExtent l="0" t="0" r="0" b="0"/>
                      <wp:wrapNone/>
                      <wp:docPr id="1979" name="Group 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749" cy="189484"/>
                                <a:chOff x="0" y="0"/>
                                <a:chExt cx="404749" cy="189484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404749" cy="189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749" h="189484">
                                      <a:moveTo>
                                        <a:pt x="202374" y="189484"/>
                                      </a:moveTo>
                                      <a:cubicBezTo>
                                        <a:pt x="314147" y="189484"/>
                                        <a:pt x="404749" y="147065"/>
                                        <a:pt x="404749" y="94742"/>
                                      </a:cubicBezTo>
                                      <a:cubicBezTo>
                                        <a:pt x="404749" y="42418"/>
                                        <a:pt x="314147" y="0"/>
                                        <a:pt x="202374" y="0"/>
                                      </a:cubicBezTo>
                                      <a:cubicBezTo>
                                        <a:pt x="90602" y="0"/>
                                        <a:pt x="0" y="42418"/>
                                        <a:pt x="0" y="94742"/>
                                      </a:cubicBezTo>
                                      <a:cubicBezTo>
                                        <a:pt x="0" y="147065"/>
                                        <a:pt x="90602" y="189484"/>
                                        <a:pt x="202374" y="1894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79" style="width:31.87pt;height:14.92pt;position:absolute;z-index:-2147483514;mso-position-horizontal-relative:text;mso-position-horizontal:absolute;margin-left:-4.93948pt;mso-position-vertical-relative:text;margin-top:-2.1618pt;" coordsize="4047,1894">
                      <v:shape id="Shape 140" style="position:absolute;width:4047;height:1894;left:0;top:0;" coordsize="404749,189484" path="m202374,189484c314147,189484,404749,147065,404749,94742c404749,42418,314147,0,202374,0c90602,0,0,42418,0,94742c0,147065,90602,189484,202374,189484x">
                        <v:stroke weight="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>Con</w:t>
            </w:r>
          </w:p>
        </w:tc>
      </w:tr>
      <w:tr w:rsidR="00376920">
        <w:trPr>
          <w:trHeight w:val="32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tabs>
                <w:tab w:val="center" w:pos="2136"/>
              </w:tabs>
              <w:spacing w:after="0"/>
            </w:pP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  <w:r>
              <w:rPr>
                <w:rFonts w:ascii="Candara" w:eastAsia="Candara" w:hAnsi="Candara" w:cs="Candara"/>
                <w:color w:val="181717"/>
                <w:sz w:val="26"/>
              </w:rPr>
              <w:tab/>
            </w: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1. Students concentrate better.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spacing w:after="0"/>
            </w:pP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Pro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76920" w:rsidRDefault="00555393">
            <w:pPr>
              <w:spacing w:after="0"/>
              <w:jc w:val="both"/>
            </w:pPr>
            <w:r>
              <w:rPr>
                <w:rFonts w:ascii="Candara" w:eastAsia="Candara" w:hAnsi="Candara" w:cs="Candara"/>
                <w:color w:val="181717"/>
                <w:sz w:val="26"/>
              </w:rPr>
              <w:t xml:space="preserve">Con </w:t>
            </w:r>
          </w:p>
        </w:tc>
      </w:tr>
    </w:tbl>
    <w:p w:rsidR="00696BDB" w:rsidRPr="00696BDB" w:rsidRDefault="00555393" w:rsidP="00696BDB">
      <w:pPr>
        <w:numPr>
          <w:ilvl w:val="1"/>
          <w:numId w:val="1"/>
        </w:numPr>
        <w:spacing w:after="0"/>
        <w:ind w:left="709" w:hanging="283"/>
      </w:pPr>
      <w:r w:rsidRPr="00696BDB">
        <w:rPr>
          <w:rFonts w:ascii="Candara" w:eastAsia="Candara" w:hAnsi="Candara" w:cs="Candara"/>
          <w:color w:val="181717"/>
          <w:sz w:val="26"/>
        </w:rPr>
        <w:t xml:space="preserve">Parents spend less money.  </w:t>
      </w:r>
      <w:r w:rsidRPr="00696BDB">
        <w:rPr>
          <w:rFonts w:ascii="Candara" w:eastAsia="Candara" w:hAnsi="Candara" w:cs="Candara"/>
          <w:color w:val="181717"/>
          <w:sz w:val="26"/>
        </w:rPr>
        <w:tab/>
        <w:t xml:space="preserve"> </w:t>
      </w:r>
      <w:r w:rsidRPr="00696BDB">
        <w:rPr>
          <w:rFonts w:ascii="Candara" w:eastAsia="Candara" w:hAnsi="Candara" w:cs="Candara"/>
          <w:color w:val="181717"/>
          <w:sz w:val="26"/>
        </w:rPr>
        <w:tab/>
        <w:t xml:space="preserve">Pro </w:t>
      </w:r>
      <w:r w:rsidRPr="00696BDB">
        <w:rPr>
          <w:rFonts w:ascii="Candara" w:eastAsia="Candara" w:hAnsi="Candara" w:cs="Candara"/>
          <w:color w:val="181717"/>
          <w:sz w:val="26"/>
        </w:rPr>
        <w:tab/>
        <w:t>Con</w:t>
      </w:r>
      <w:r w:rsidRPr="00696BDB">
        <w:rPr>
          <w:rFonts w:ascii="Candara" w:eastAsia="Candara" w:hAnsi="Candara" w:cs="Candara"/>
          <w:color w:val="181717"/>
          <w:sz w:val="26"/>
        </w:rPr>
        <w:tab/>
      </w:r>
    </w:p>
    <w:p w:rsidR="00376920" w:rsidRDefault="00696BDB" w:rsidP="00696BDB">
      <w:pPr>
        <w:numPr>
          <w:ilvl w:val="1"/>
          <w:numId w:val="1"/>
        </w:numPr>
        <w:spacing w:after="0"/>
        <w:ind w:left="709" w:hanging="283"/>
      </w:pPr>
      <w:r w:rsidRPr="00696BDB">
        <w:rPr>
          <w:rFonts w:ascii="Candara" w:eastAsia="Candara" w:hAnsi="Candara" w:cs="Candara"/>
          <w:color w:val="181717"/>
          <w:sz w:val="26"/>
        </w:rPr>
        <w:t>Uniforms can be uncomfortable.</w:t>
      </w:r>
      <w:r w:rsidR="00555393" w:rsidRPr="00696BDB">
        <w:rPr>
          <w:rFonts w:ascii="Candara" w:eastAsia="Candara" w:hAnsi="Candara" w:cs="Candara"/>
          <w:color w:val="181717"/>
          <w:sz w:val="26"/>
        </w:rPr>
        <w:t xml:space="preserve">  </w:t>
      </w:r>
      <w:r w:rsidR="00555393" w:rsidRPr="00696BDB">
        <w:rPr>
          <w:rFonts w:ascii="Candara" w:eastAsia="Candara" w:hAnsi="Candara" w:cs="Candara"/>
          <w:color w:val="181717"/>
          <w:sz w:val="26"/>
        </w:rPr>
        <w:tab/>
        <w:t xml:space="preserve">Pro </w:t>
      </w:r>
      <w:r w:rsidR="00555393" w:rsidRPr="00696BDB">
        <w:rPr>
          <w:rFonts w:ascii="Candara" w:eastAsia="Candara" w:hAnsi="Candara" w:cs="Candara"/>
          <w:color w:val="181717"/>
          <w:sz w:val="26"/>
        </w:rPr>
        <w:tab/>
        <w:t>Con</w:t>
      </w:r>
    </w:p>
    <w:p w:rsidR="00376920" w:rsidRDefault="00555393" w:rsidP="00696BDB">
      <w:pPr>
        <w:numPr>
          <w:ilvl w:val="1"/>
          <w:numId w:val="1"/>
        </w:numPr>
        <w:spacing w:after="82"/>
        <w:ind w:left="709" w:hanging="283"/>
      </w:pPr>
      <w:r>
        <w:rPr>
          <w:rFonts w:ascii="Candara" w:eastAsia="Candara" w:hAnsi="Candara" w:cs="Candara"/>
          <w:color w:val="181717"/>
          <w:sz w:val="26"/>
        </w:rPr>
        <w:t xml:space="preserve">Uniforms make students feel equal. </w:t>
      </w:r>
      <w:r>
        <w:rPr>
          <w:rFonts w:ascii="Candara" w:eastAsia="Candara" w:hAnsi="Candara" w:cs="Candara"/>
          <w:color w:val="181717"/>
          <w:sz w:val="26"/>
        </w:rPr>
        <w:tab/>
        <w:t xml:space="preserve">Pro </w:t>
      </w:r>
      <w:r>
        <w:rPr>
          <w:rFonts w:ascii="Candara" w:eastAsia="Candara" w:hAnsi="Candara" w:cs="Candara"/>
          <w:color w:val="181717"/>
          <w:sz w:val="26"/>
        </w:rPr>
        <w:tab/>
        <w:t>Con</w:t>
      </w:r>
      <w:r>
        <w:rPr>
          <w:rFonts w:ascii="Candara" w:eastAsia="Candara" w:hAnsi="Candara" w:cs="Candara"/>
          <w:color w:val="181717"/>
          <w:sz w:val="26"/>
        </w:rPr>
        <w:tab/>
      </w:r>
    </w:p>
    <w:sectPr w:rsidR="00376920">
      <w:pgSz w:w="12240" w:h="15840"/>
      <w:pgMar w:top="554" w:right="6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7E66"/>
    <w:multiLevelType w:val="hybridMultilevel"/>
    <w:tmpl w:val="C5DAAFE8"/>
    <w:lvl w:ilvl="0" w:tplc="0BE8381A">
      <w:start w:val="1"/>
      <w:numFmt w:val="bullet"/>
      <w:lvlText w:val="•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052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CEE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CC7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EFE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A86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2A9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A9E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C11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764529"/>
    <w:multiLevelType w:val="hybridMultilevel"/>
    <w:tmpl w:val="E41CC3CC"/>
    <w:lvl w:ilvl="0" w:tplc="E47862DA">
      <w:start w:val="1"/>
      <w:numFmt w:val="decimal"/>
      <w:lvlText w:val="%1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48CFA2">
      <w:start w:val="2"/>
      <w:numFmt w:val="decimal"/>
      <w:lvlText w:val="%2."/>
      <w:lvlJc w:val="left"/>
      <w:pPr>
        <w:ind w:left="1004"/>
      </w:pPr>
      <w:rPr>
        <w:rFonts w:ascii="Candara" w:eastAsia="Candara" w:hAnsi="Candara" w:cs="Candara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6A0E58">
      <w:start w:val="1"/>
      <w:numFmt w:val="lowerRoman"/>
      <w:lvlText w:val="%3"/>
      <w:lvlJc w:val="left"/>
      <w:pPr>
        <w:ind w:left="1466"/>
      </w:pPr>
      <w:rPr>
        <w:rFonts w:ascii="Candara" w:eastAsia="Candara" w:hAnsi="Candara" w:cs="Candara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B2CD42">
      <w:start w:val="1"/>
      <w:numFmt w:val="decimal"/>
      <w:lvlText w:val="%4"/>
      <w:lvlJc w:val="left"/>
      <w:pPr>
        <w:ind w:left="2186"/>
      </w:pPr>
      <w:rPr>
        <w:rFonts w:ascii="Candara" w:eastAsia="Candara" w:hAnsi="Candara" w:cs="Candara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CE7F90">
      <w:start w:val="1"/>
      <w:numFmt w:val="lowerLetter"/>
      <w:lvlText w:val="%5"/>
      <w:lvlJc w:val="left"/>
      <w:pPr>
        <w:ind w:left="2906"/>
      </w:pPr>
      <w:rPr>
        <w:rFonts w:ascii="Candara" w:eastAsia="Candara" w:hAnsi="Candara" w:cs="Candara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42785E">
      <w:start w:val="1"/>
      <w:numFmt w:val="lowerRoman"/>
      <w:lvlText w:val="%6"/>
      <w:lvlJc w:val="left"/>
      <w:pPr>
        <w:ind w:left="3626"/>
      </w:pPr>
      <w:rPr>
        <w:rFonts w:ascii="Candara" w:eastAsia="Candara" w:hAnsi="Candara" w:cs="Candara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0C0050">
      <w:start w:val="1"/>
      <w:numFmt w:val="decimal"/>
      <w:lvlText w:val="%7"/>
      <w:lvlJc w:val="left"/>
      <w:pPr>
        <w:ind w:left="4346"/>
      </w:pPr>
      <w:rPr>
        <w:rFonts w:ascii="Candara" w:eastAsia="Candara" w:hAnsi="Candara" w:cs="Candara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F0AF2A">
      <w:start w:val="1"/>
      <w:numFmt w:val="lowerLetter"/>
      <w:lvlText w:val="%8"/>
      <w:lvlJc w:val="left"/>
      <w:pPr>
        <w:ind w:left="5066"/>
      </w:pPr>
      <w:rPr>
        <w:rFonts w:ascii="Candara" w:eastAsia="Candara" w:hAnsi="Candara" w:cs="Candara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8CBBBC">
      <w:start w:val="1"/>
      <w:numFmt w:val="lowerRoman"/>
      <w:lvlText w:val="%9"/>
      <w:lvlJc w:val="left"/>
      <w:pPr>
        <w:ind w:left="5786"/>
      </w:pPr>
      <w:rPr>
        <w:rFonts w:ascii="Candara" w:eastAsia="Candara" w:hAnsi="Candara" w:cs="Candara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EF3C79"/>
    <w:multiLevelType w:val="hybridMultilevel"/>
    <w:tmpl w:val="804C7E50"/>
    <w:lvl w:ilvl="0" w:tplc="55365708">
      <w:start w:val="1"/>
      <w:numFmt w:val="bullet"/>
      <w:lvlText w:val="•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838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247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6EAF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67B5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E89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E02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6A1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036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20"/>
    <w:rsid w:val="00376920"/>
    <w:rsid w:val="00555393"/>
    <w:rsid w:val="006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D35B"/>
  <w15:docId w15:val="{85E233EA-9CFD-4FFC-8D93-227AA21E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zammy</dc:creator>
  <cp:keywords/>
  <cp:lastModifiedBy>zammy</cp:lastModifiedBy>
  <cp:revision>3</cp:revision>
  <dcterms:created xsi:type="dcterms:W3CDTF">2020-03-23T13:55:00Z</dcterms:created>
  <dcterms:modified xsi:type="dcterms:W3CDTF">2020-03-23T13:56:00Z</dcterms:modified>
</cp:coreProperties>
</file>