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50" w:rsidRDefault="000D3150">
      <w:pPr>
        <w:rPr>
          <w:noProof/>
          <w:lang w:eastAsia="es-CO"/>
        </w:rPr>
      </w:pPr>
      <w:bookmarkStart w:id="0" w:name="_GoBack"/>
      <w:bookmarkEnd w:id="0"/>
    </w:p>
    <w:p w:rsidR="008843AA" w:rsidRPr="005924CC" w:rsidRDefault="003E5A21" w:rsidP="00406956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TALLER</w:t>
      </w:r>
      <w:r w:rsidR="005924CC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semana 1</w:t>
      </w:r>
    </w:p>
    <w:p w:rsidR="005924CC" w:rsidRPr="005924CC" w:rsidRDefault="005924CC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</w:p>
    <w:p w:rsidR="005924CC" w:rsidRPr="005924CC" w:rsidRDefault="005924CC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Grado : Sexto</w:t>
      </w:r>
    </w:p>
    <w:p w:rsidR="005924CC" w:rsidRDefault="005924CC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Area: Matemáticas</w:t>
      </w:r>
    </w:p>
    <w:p w:rsidR="00A70C23" w:rsidRDefault="00A70C23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Docente: Katherine De La Hoz </w:t>
      </w:r>
    </w:p>
    <w:p w:rsidR="00A70C23" w:rsidRPr="005924CC" w:rsidRDefault="00A70C23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E35511" w:rsidRPr="00A70C23" w:rsidRDefault="00406956" w:rsidP="00A70C23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70C23">
        <w:rPr>
          <w:rFonts w:ascii="Comic Sans MS" w:hAnsi="Comic Sans MS"/>
          <w:noProof/>
          <w:sz w:val="24"/>
          <w:szCs w:val="24"/>
          <w:lang w:eastAsia="es-CO"/>
        </w:rPr>
        <w:t>lee con atención</w:t>
      </w:r>
      <w:r w:rsidR="00C07E88" w:rsidRPr="00A70C2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8843AA" w:rsidRPr="00A70C23">
        <w:rPr>
          <w:rFonts w:ascii="Comic Sans MS" w:hAnsi="Comic Sans MS"/>
          <w:noProof/>
          <w:sz w:val="24"/>
          <w:szCs w:val="24"/>
          <w:lang w:eastAsia="es-CO"/>
        </w:rPr>
        <w:t xml:space="preserve"> y realiza el procedi</w:t>
      </w:r>
      <w:r w:rsidR="00C07E88" w:rsidRPr="00A70C23">
        <w:rPr>
          <w:rFonts w:ascii="Comic Sans MS" w:hAnsi="Comic Sans MS"/>
          <w:noProof/>
          <w:sz w:val="24"/>
          <w:szCs w:val="24"/>
          <w:lang w:eastAsia="es-CO"/>
        </w:rPr>
        <w:t>miento.</w:t>
      </w:r>
    </w:p>
    <w:p w:rsidR="0015798B" w:rsidRPr="005924CC" w:rsidRDefault="00B466E9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Pasa al sistema decimal </w:t>
      </w:r>
      <w:r w:rsidR="00D869B5" w:rsidRPr="005924CC">
        <w:rPr>
          <w:rFonts w:ascii="Comic Sans MS" w:hAnsi="Comic Sans MS"/>
          <w:noProof/>
          <w:sz w:val="24"/>
          <w:szCs w:val="24"/>
          <w:lang w:eastAsia="es-CO"/>
        </w:rPr>
        <w:t>el número romano del siguiente enunciado.</w:t>
      </w:r>
    </w:p>
    <w:p w:rsidR="005C601B" w:rsidRPr="005924CC" w:rsidRDefault="009F3196" w:rsidP="005924C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En MCMLXVIII el hombre</w:t>
      </w:r>
      <w:r w:rsidR="005C601B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llego a la luna</w:t>
      </w:r>
      <w:r w:rsidR="0051276D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D869B5" w:rsidRPr="005924CC" w:rsidRDefault="00D869B5" w:rsidP="005924C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091A49" w:rsidRPr="005924CC" w:rsidRDefault="00085FF3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Juan carlos está</w:t>
      </w:r>
      <w:r w:rsidR="0040082A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leyendo un libro. si está</w:t>
      </w:r>
      <w:r w:rsidR="00E44D1B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leyendo el capítulo XXX</w:t>
      </w:r>
      <w:r w:rsidR="007321B3" w:rsidRPr="005924CC">
        <w:rPr>
          <w:rFonts w:ascii="Comic Sans MS" w:hAnsi="Comic Sans MS"/>
          <w:noProof/>
          <w:sz w:val="24"/>
          <w:szCs w:val="24"/>
          <w:lang w:eastAsia="es-CO"/>
        </w:rPr>
        <w:t>, ¿cuál es el capitulo anterior y el siguiente?</w:t>
      </w:r>
      <w:r w:rsidR="00E44D1B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Responde con el sistema romano.</w:t>
      </w:r>
      <w:r w:rsidR="00091A49" w:rsidRPr="005924CC">
        <w:rPr>
          <w:rFonts w:ascii="Comic Sans MS" w:hAnsi="Comic Sans MS"/>
          <w:noProof/>
          <w:sz w:val="24"/>
          <w:szCs w:val="24"/>
          <w:lang w:eastAsia="es-CO"/>
        </w:rPr>
        <w:t>}</w:t>
      </w:r>
    </w:p>
    <w:p w:rsidR="00E44D1B" w:rsidRPr="005924CC" w:rsidRDefault="00E44D1B" w:rsidP="005924C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D95313" w:rsidRPr="005924CC" w:rsidRDefault="009F3196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En 1.416 se publico el p</w:t>
      </w:r>
      <w:r w:rsidR="00091A49" w:rsidRPr="005924CC">
        <w:rPr>
          <w:rFonts w:ascii="Comic Sans MS" w:hAnsi="Comic Sans MS"/>
          <w:noProof/>
          <w:sz w:val="24"/>
          <w:szCs w:val="24"/>
          <w:lang w:eastAsia="es-CO"/>
        </w:rPr>
        <w:t>rimer manual de danza Europeo. Escribe el año de publicación en el sistema romano</w:t>
      </w:r>
      <w:r w:rsidR="00D95313" w:rsidRPr="005924CC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D95313" w:rsidRPr="005924CC" w:rsidRDefault="00D95313" w:rsidP="005924C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D95313" w:rsidRPr="005924CC" w:rsidRDefault="00D95313" w:rsidP="005924C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A44C83" w:rsidRPr="005924CC" w:rsidRDefault="00D95313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Convierte </w:t>
      </w:r>
      <w:r w:rsidR="0040082A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el nú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mero 19 </w:t>
      </w:r>
      <w:r w:rsidR="00A44C83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y 32 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>al</w:t>
      </w:r>
      <w:r w:rsidR="007426B0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sistema binario</w:t>
      </w:r>
      <w:r w:rsidR="00A44C83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9E4CCC" w:rsidRPr="005924CC" w:rsidRDefault="00A44C83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Convierte el nú</w:t>
      </w:r>
      <w:r w:rsidR="006E1865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mero binario </w:t>
      </w:r>
      <w:r w:rsidR="009E4CCC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101101</w:t>
      </w:r>
      <w:r w:rsidR="009E4CCC" w:rsidRPr="005924CC">
        <w:rPr>
          <w:rFonts w:ascii="Comic Sans MS" w:hAnsi="Comic Sans MS"/>
          <w:noProof/>
          <w:sz w:val="24"/>
          <w:szCs w:val="24"/>
          <w:vertAlign w:val="subscript"/>
          <w:lang w:eastAsia="es-CO"/>
        </w:rPr>
        <w:t>2</w:t>
      </w:r>
      <w:r w:rsidR="006E1865" w:rsidRPr="005924CC">
        <w:rPr>
          <w:rFonts w:ascii="Comic Sans MS" w:hAnsi="Comic Sans MS"/>
          <w:noProof/>
          <w:sz w:val="24"/>
          <w:szCs w:val="24"/>
          <w:vertAlign w:val="subscript"/>
          <w:lang w:eastAsia="es-CO"/>
        </w:rPr>
        <w:t xml:space="preserve"> </w:t>
      </w:r>
      <w:r w:rsidR="006E1865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al sistema decimal</w:t>
      </w:r>
    </w:p>
    <w:p w:rsidR="008843AA" w:rsidRPr="005924CC" w:rsidRDefault="006E1865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Expresa el </w:t>
      </w:r>
      <w:r w:rsidR="00740194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nú</w:t>
      </w:r>
      <w:r w:rsidR="00C56FDB" w:rsidRPr="005924CC">
        <w:rPr>
          <w:rFonts w:ascii="Comic Sans MS" w:hAnsi="Comic Sans MS"/>
          <w:noProof/>
          <w:sz w:val="24"/>
          <w:szCs w:val="24"/>
          <w:lang w:eastAsia="es-CO"/>
        </w:rPr>
        <w:t>mero 2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>.7</w:t>
      </w:r>
      <w:r w:rsidR="0051276D">
        <w:rPr>
          <w:rFonts w:ascii="Comic Sans MS" w:hAnsi="Comic Sans MS"/>
          <w:noProof/>
          <w:sz w:val="24"/>
          <w:szCs w:val="24"/>
          <w:lang w:eastAsia="es-CO"/>
        </w:rPr>
        <w:t>54 en la notación exponencial</w:t>
      </w:r>
      <w:r w:rsidR="008D16C3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9E626D" w:rsidRPr="005924CC" w:rsidRDefault="00CB333B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Repres</w:t>
      </w:r>
      <w:r w:rsidR="0051276D">
        <w:rPr>
          <w:rFonts w:ascii="Comic Sans MS" w:hAnsi="Comic Sans MS"/>
          <w:noProof/>
          <w:sz w:val="24"/>
          <w:szCs w:val="24"/>
          <w:lang w:eastAsia="es-CO"/>
        </w:rPr>
        <w:t xml:space="preserve">enta con la notación polinomica 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el número 34.675.829</w:t>
      </w:r>
    </w:p>
    <w:p w:rsidR="0040082A" w:rsidRPr="005924CC" w:rsidRDefault="0040082A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3A3FF5" w:rsidRPr="00A70C23" w:rsidRDefault="000E0658" w:rsidP="00A70C23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70C23">
        <w:rPr>
          <w:rFonts w:ascii="Comic Sans MS" w:hAnsi="Comic Sans MS"/>
          <w:noProof/>
          <w:sz w:val="24"/>
          <w:szCs w:val="24"/>
          <w:lang w:eastAsia="es-CO"/>
        </w:rPr>
        <w:t xml:space="preserve">Lee </w:t>
      </w:r>
      <w:r w:rsidR="003A3FF5" w:rsidRPr="00A70C23">
        <w:rPr>
          <w:rFonts w:ascii="Comic Sans MS" w:hAnsi="Comic Sans MS"/>
          <w:noProof/>
          <w:sz w:val="24"/>
          <w:szCs w:val="24"/>
          <w:lang w:eastAsia="es-CO"/>
        </w:rPr>
        <w:t>con atención y responde los items 9,10</w:t>
      </w:r>
      <w:r w:rsidR="00374321" w:rsidRPr="00A70C2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3A3FF5" w:rsidRPr="00A70C23">
        <w:rPr>
          <w:rFonts w:ascii="Comic Sans MS" w:hAnsi="Comic Sans MS"/>
          <w:noProof/>
          <w:sz w:val="24"/>
          <w:szCs w:val="24"/>
          <w:lang w:eastAsia="es-CO"/>
        </w:rPr>
        <w:t>y 11 según la siguiente información. La  tabla muestra el precio de algunos textos escolares.</w:t>
      </w:r>
    </w:p>
    <w:p w:rsidR="00512703" w:rsidRPr="005924CC" w:rsidRDefault="00512703" w:rsidP="005924CC">
      <w:pPr>
        <w:ind w:left="36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38"/>
        <w:gridCol w:w="1817"/>
      </w:tblGrid>
      <w:tr w:rsidR="003A3FF5" w:rsidRPr="005924CC" w:rsidTr="003A3FF5">
        <w:trPr>
          <w:trHeight w:val="241"/>
        </w:trPr>
        <w:tc>
          <w:tcPr>
            <w:tcW w:w="1838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TEXTOS</w:t>
            </w:r>
          </w:p>
        </w:tc>
        <w:tc>
          <w:tcPr>
            <w:tcW w:w="1817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PRECIO ($)</w:t>
            </w:r>
          </w:p>
        </w:tc>
      </w:tr>
      <w:tr w:rsidR="003A3FF5" w:rsidRPr="005924CC" w:rsidTr="003A3FF5">
        <w:trPr>
          <w:trHeight w:val="256"/>
        </w:trPr>
        <w:tc>
          <w:tcPr>
            <w:tcW w:w="1838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Matemáticas</w:t>
            </w:r>
          </w:p>
        </w:tc>
        <w:tc>
          <w:tcPr>
            <w:tcW w:w="1817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42.550</w:t>
            </w:r>
          </w:p>
        </w:tc>
      </w:tr>
      <w:tr w:rsidR="003A3FF5" w:rsidRPr="005924CC" w:rsidTr="003A3FF5">
        <w:trPr>
          <w:trHeight w:val="241"/>
        </w:trPr>
        <w:tc>
          <w:tcPr>
            <w:tcW w:w="1838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Español</w:t>
            </w:r>
          </w:p>
        </w:tc>
        <w:tc>
          <w:tcPr>
            <w:tcW w:w="1817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39.990</w:t>
            </w:r>
          </w:p>
        </w:tc>
      </w:tr>
      <w:tr w:rsidR="003A3FF5" w:rsidRPr="005924CC" w:rsidTr="003A3FF5">
        <w:trPr>
          <w:trHeight w:val="256"/>
        </w:trPr>
        <w:tc>
          <w:tcPr>
            <w:tcW w:w="1838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Ingles</w:t>
            </w:r>
          </w:p>
        </w:tc>
        <w:tc>
          <w:tcPr>
            <w:tcW w:w="1817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37.525</w:t>
            </w:r>
          </w:p>
        </w:tc>
      </w:tr>
      <w:tr w:rsidR="003A3FF5" w:rsidRPr="005924CC" w:rsidTr="003A3FF5">
        <w:trPr>
          <w:trHeight w:val="241"/>
        </w:trPr>
        <w:tc>
          <w:tcPr>
            <w:tcW w:w="1838" w:type="dxa"/>
          </w:tcPr>
          <w:p w:rsidR="003A3FF5" w:rsidRPr="005924CC" w:rsidRDefault="003A3FF5" w:rsidP="005924CC">
            <w:pPr>
              <w:pStyle w:val="Prrafodelista"/>
              <w:tabs>
                <w:tab w:val="left" w:pos="2475"/>
              </w:tabs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lastRenderedPageBreak/>
              <w:t>Sociales</w:t>
            </w:r>
          </w:p>
        </w:tc>
        <w:tc>
          <w:tcPr>
            <w:tcW w:w="1817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34.100</w:t>
            </w:r>
          </w:p>
        </w:tc>
      </w:tr>
      <w:tr w:rsidR="003A3FF5" w:rsidRPr="005924CC" w:rsidTr="003A3FF5">
        <w:trPr>
          <w:trHeight w:val="269"/>
        </w:trPr>
        <w:tc>
          <w:tcPr>
            <w:tcW w:w="1838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Religion</w:t>
            </w:r>
          </w:p>
        </w:tc>
        <w:tc>
          <w:tcPr>
            <w:tcW w:w="1817" w:type="dxa"/>
          </w:tcPr>
          <w:p w:rsidR="003A3FF5" w:rsidRPr="005924CC" w:rsidRDefault="003A3FF5" w:rsidP="005924CC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5924CC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21.900</w:t>
            </w:r>
          </w:p>
        </w:tc>
      </w:tr>
    </w:tbl>
    <w:p w:rsidR="003A3FF5" w:rsidRPr="005924CC" w:rsidRDefault="003A3FF5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¿Cuánto más cuesta el libro de matemáticas que de ingles?</w:t>
      </w:r>
    </w:p>
    <w:p w:rsidR="00346CEE" w:rsidRPr="005924CC" w:rsidRDefault="00346CEE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>Si tu debes comprar los cinco textos, ¿Cuánto debes pagar por ellos?</w:t>
      </w:r>
    </w:p>
    <w:p w:rsidR="00385EA3" w:rsidRPr="005924CC" w:rsidRDefault="00385EA3" w:rsidP="005924C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Tienes $250.000 para comprar los cinco textos, ¿Cuánto dinero te quedará </w:t>
      </w:r>
      <w:r w:rsidR="009A1CCB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 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>despues de la compra?</w:t>
      </w:r>
    </w:p>
    <w:p w:rsidR="00C928B1" w:rsidRPr="005924CC" w:rsidRDefault="00C928B1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C47A6C" w:rsidRPr="005924CC" w:rsidRDefault="00C47A6C" w:rsidP="005924C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NOTA: TIENEN DOS OPCIONES PARA HACER ENTREGA DEL TALLER, </w:t>
      </w:r>
      <w:r w:rsidRPr="005924CC">
        <w:rPr>
          <w:rFonts w:ascii="Comic Sans MS" w:hAnsi="Comic Sans MS"/>
          <w:b/>
          <w:i/>
          <w:noProof/>
          <w:sz w:val="24"/>
          <w:szCs w:val="24"/>
          <w:u w:val="single"/>
          <w:lang w:eastAsia="es-CO"/>
        </w:rPr>
        <w:t>ESCOJAN UNA DE LAS DOS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SEGUN SU FACILIDAD.</w:t>
      </w:r>
    </w:p>
    <w:p w:rsidR="00C928B1" w:rsidRPr="005924CC" w:rsidRDefault="00C928B1" w:rsidP="005924CC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El </w:t>
      </w:r>
      <w:r w:rsidR="004B6EF3" w:rsidRPr="005924CC">
        <w:rPr>
          <w:rFonts w:ascii="Comic Sans MS" w:hAnsi="Comic Sans MS"/>
          <w:noProof/>
          <w:sz w:val="24"/>
          <w:szCs w:val="24"/>
          <w:lang w:eastAsia="es-CO"/>
        </w:rPr>
        <w:t>taller será recibido en fí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sico hasta el viernes </w:t>
      </w:r>
      <w:r w:rsidRPr="005924CC">
        <w:rPr>
          <w:rFonts w:ascii="Comic Sans MS" w:hAnsi="Comic Sans MS"/>
          <w:b/>
          <w:noProof/>
          <w:sz w:val="24"/>
          <w:szCs w:val="24"/>
          <w:lang w:eastAsia="es-CO"/>
        </w:rPr>
        <w:t>20 de Marzo</w:t>
      </w: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en el Colegio Emilia Riquelme de 7 a 8 de la mañana.</w:t>
      </w:r>
    </w:p>
    <w:p w:rsidR="005953DD" w:rsidRPr="005924CC" w:rsidRDefault="00C928B1" w:rsidP="005924CC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De modo virtual hasta el Lunes </w:t>
      </w:r>
      <w:r w:rsidRPr="005924CC">
        <w:rPr>
          <w:rFonts w:ascii="Comic Sans MS" w:hAnsi="Comic Sans MS"/>
          <w:b/>
          <w:noProof/>
          <w:sz w:val="24"/>
          <w:szCs w:val="24"/>
          <w:lang w:eastAsia="es-CO"/>
        </w:rPr>
        <w:t>23 de Marzo</w:t>
      </w:r>
      <w:r w:rsidR="0007028D" w:rsidRPr="005924C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sectPr w:rsidR="005953DD" w:rsidRPr="005924CC" w:rsidSect="002D5986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BC" w:rsidRDefault="000152BC" w:rsidP="000D3150">
      <w:pPr>
        <w:spacing w:after="0" w:line="240" w:lineRule="auto"/>
      </w:pPr>
      <w:r>
        <w:separator/>
      </w:r>
    </w:p>
  </w:endnote>
  <w:endnote w:type="continuationSeparator" w:id="0">
    <w:p w:rsidR="000152BC" w:rsidRDefault="000152BC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BC" w:rsidRDefault="000152BC" w:rsidP="000D3150">
      <w:pPr>
        <w:spacing w:after="0" w:line="240" w:lineRule="auto"/>
      </w:pPr>
      <w:r>
        <w:separator/>
      </w:r>
    </w:p>
  </w:footnote>
  <w:footnote w:type="continuationSeparator" w:id="0">
    <w:p w:rsidR="000152BC" w:rsidRDefault="000152BC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Default="00EC37A6" w:rsidP="00EC37A6">
    <w:pPr>
      <w:pStyle w:val="Encabezado"/>
      <w:jc w:val="center"/>
    </w:pPr>
    <w:r>
      <w:t>´´El amor de Jesús quita el miedo</w:t>
    </w:r>
    <w:r w:rsidR="006F165C">
      <w:t xml:space="preserve">´´ </w:t>
    </w:r>
    <w:r w:rsidR="000D3150">
      <w:t>M.E.R.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152BC"/>
    <w:rsid w:val="000326E7"/>
    <w:rsid w:val="000409CD"/>
    <w:rsid w:val="0007028D"/>
    <w:rsid w:val="00085FF3"/>
    <w:rsid w:val="00091A49"/>
    <w:rsid w:val="00095BB5"/>
    <w:rsid w:val="000D3150"/>
    <w:rsid w:val="000E0658"/>
    <w:rsid w:val="000E3DFB"/>
    <w:rsid w:val="000E5237"/>
    <w:rsid w:val="00105055"/>
    <w:rsid w:val="0015798B"/>
    <w:rsid w:val="001A7880"/>
    <w:rsid w:val="001F6DBE"/>
    <w:rsid w:val="00244B77"/>
    <w:rsid w:val="00255573"/>
    <w:rsid w:val="002C540A"/>
    <w:rsid w:val="002D5986"/>
    <w:rsid w:val="00325C72"/>
    <w:rsid w:val="00346CEE"/>
    <w:rsid w:val="003626D6"/>
    <w:rsid w:val="00374321"/>
    <w:rsid w:val="00385EA3"/>
    <w:rsid w:val="0038726C"/>
    <w:rsid w:val="003A3FF5"/>
    <w:rsid w:val="003E5A21"/>
    <w:rsid w:val="0040082A"/>
    <w:rsid w:val="00406956"/>
    <w:rsid w:val="004433F9"/>
    <w:rsid w:val="004B6EF3"/>
    <w:rsid w:val="004B6FF0"/>
    <w:rsid w:val="00512703"/>
    <w:rsid w:val="0051276D"/>
    <w:rsid w:val="0055690B"/>
    <w:rsid w:val="0056745F"/>
    <w:rsid w:val="00580B71"/>
    <w:rsid w:val="0059222F"/>
    <w:rsid w:val="005924CC"/>
    <w:rsid w:val="005953DD"/>
    <w:rsid w:val="005C2900"/>
    <w:rsid w:val="005C601B"/>
    <w:rsid w:val="005F0D5B"/>
    <w:rsid w:val="005F4F02"/>
    <w:rsid w:val="00602FF4"/>
    <w:rsid w:val="006E1865"/>
    <w:rsid w:val="006E2673"/>
    <w:rsid w:val="006F165C"/>
    <w:rsid w:val="00706E84"/>
    <w:rsid w:val="007145FD"/>
    <w:rsid w:val="007321B3"/>
    <w:rsid w:val="00740194"/>
    <w:rsid w:val="007426B0"/>
    <w:rsid w:val="007A573F"/>
    <w:rsid w:val="008843AA"/>
    <w:rsid w:val="008853C4"/>
    <w:rsid w:val="008B567F"/>
    <w:rsid w:val="008D16C3"/>
    <w:rsid w:val="009A1CCB"/>
    <w:rsid w:val="009E4CCC"/>
    <w:rsid w:val="009E626D"/>
    <w:rsid w:val="009E78B9"/>
    <w:rsid w:val="009F3196"/>
    <w:rsid w:val="00A44C83"/>
    <w:rsid w:val="00A70C23"/>
    <w:rsid w:val="00AA3855"/>
    <w:rsid w:val="00AE03A5"/>
    <w:rsid w:val="00AE56BE"/>
    <w:rsid w:val="00B466E9"/>
    <w:rsid w:val="00B81F44"/>
    <w:rsid w:val="00BE660E"/>
    <w:rsid w:val="00BE7300"/>
    <w:rsid w:val="00C07E88"/>
    <w:rsid w:val="00C47A6C"/>
    <w:rsid w:val="00C56FDB"/>
    <w:rsid w:val="00C83386"/>
    <w:rsid w:val="00C928B1"/>
    <w:rsid w:val="00CB333B"/>
    <w:rsid w:val="00CB4B94"/>
    <w:rsid w:val="00CE07BC"/>
    <w:rsid w:val="00D41178"/>
    <w:rsid w:val="00D869B5"/>
    <w:rsid w:val="00D95313"/>
    <w:rsid w:val="00E137FA"/>
    <w:rsid w:val="00E257F6"/>
    <w:rsid w:val="00E3243F"/>
    <w:rsid w:val="00E35511"/>
    <w:rsid w:val="00E44D1B"/>
    <w:rsid w:val="00E504DB"/>
    <w:rsid w:val="00E61C36"/>
    <w:rsid w:val="00E644EC"/>
    <w:rsid w:val="00E707F6"/>
    <w:rsid w:val="00E9683C"/>
    <w:rsid w:val="00EA44D9"/>
    <w:rsid w:val="00EC37A6"/>
    <w:rsid w:val="00ED617D"/>
    <w:rsid w:val="00F07988"/>
    <w:rsid w:val="00F6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PSICOLOGIA1</cp:lastModifiedBy>
  <cp:revision>2</cp:revision>
  <dcterms:created xsi:type="dcterms:W3CDTF">2020-03-17T14:35:00Z</dcterms:created>
  <dcterms:modified xsi:type="dcterms:W3CDTF">2020-03-17T14:35:00Z</dcterms:modified>
</cp:coreProperties>
</file>