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3402"/>
      </w:tblGrid>
      <w:tr w:rsidR="00394E34" w:rsidTr="00602932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4" w:rsidRDefault="00394E34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394E34" w:rsidRDefault="004E4874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 PERIODO </w:t>
            </w:r>
          </w:p>
        </w:tc>
      </w:tr>
      <w:tr w:rsidR="00394E34" w:rsidTr="00602932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4" w:rsidRDefault="00394E34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394E34" w:rsidRDefault="004E4874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4" w:rsidRDefault="00394E3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394E34" w:rsidRDefault="004E4874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94E34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4" w:rsidRDefault="00394E3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394E34" w:rsidRDefault="00394E3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4" w:rsidRDefault="00394E3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394E34" w:rsidRDefault="00394E3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394E34" w:rsidRDefault="00394E34" w:rsidP="00602932">
            <w:pPr>
              <w:rPr>
                <w:b/>
                <w:bCs/>
              </w:rPr>
            </w:pPr>
          </w:p>
        </w:tc>
      </w:tr>
    </w:tbl>
    <w:p w:rsidR="004E4874" w:rsidRDefault="004E4874" w:rsidP="004E290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</w:p>
    <w:p w:rsidR="004E290A" w:rsidRPr="00B47167" w:rsidRDefault="004E290A" w:rsidP="004E290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Muy queridas estudiantes: una vez más el Señor nos da la oportunidad de encontrarnos en esta nueva semana que por su bondad nos regala, y después de haber celebrado en el día de ayer, con gran solemnidad nuestra gran fiesta del Cuerpo y la Sangre de Cristo; misterio Eucarístico donde todo un Dios se hace alimento para nosotros, para toda la humanidad.</w:t>
      </w:r>
    </w:p>
    <w:p w:rsidR="004E290A" w:rsidRPr="00B47167" w:rsidRDefault="004E290A" w:rsidP="004E290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Él se nombra a sí mismo “Pan de vida” y Él sabe que nosotros sin El somos nada. Pereceríamos sin su presencia, sin alimentarnos diariamente de su palabra y de su amor y sin tener en nuestro espíritu ese toque divino del Pan que bajó del cielo.</w:t>
      </w:r>
    </w:p>
    <w:p w:rsidR="004E290A" w:rsidRPr="00B47167" w:rsidRDefault="004E290A" w:rsidP="004E290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Mi invitación para esta semana es que compartas con tu familia la siguiente reflexión del Papa Francisco con motivo de la solemnidad, oren y reflexionen a través de ella; que puedan acercarse cada vez más a Jesús Eucaristía y beber de esa fuente de vida que calma nuestra sed y nuestra hambre, bendiciones para todos en tu casa.</w:t>
      </w:r>
    </w:p>
    <w:p w:rsidR="004E290A" w:rsidRPr="00B47167" w:rsidRDefault="004E290A" w:rsidP="004E290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Te dese también muchos éxitos en los bimestrales de esta semana.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dijo que Él es el pan de vida y cuando Jesús hizo esta afirmación Él estaba pensando en varias cosas a la vez las cuales eran muy fuertes y tenían un gran significado para los discípulos a quienes se estaba dirigiendo: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El pan era uno de los alimentos principales en la dieta de los judíos. El pan más que un alimento era un estilo de vida: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Pensar en pan era algo que abarcaba muchas áreas de la vida social, la manufactura del pan ocupaba tanto el tiempo y el esfuerzo de muchos hombres y mujeres judías los cuales se dedicaban precisamente hacer el pan diario para alimentar a los niños, a los ancianos, a los adultos, a los hombres, a las mujeres, a los extranjeros, a los judíos, a los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romanos, a los griegos y a todo aquel que pasara por las ciudades de Israel en los tiempos de Jesús.  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Que belleza, ¿verdad?  Jesús el pan de vida no sería de propiedad privada de nadie, su obra alimentaria al mundo entero sin límites de edades, sexo, nacionalidad.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sabía que después de su muerte y habiéndose levantado de los muertos en su gloriosa resurrección Él se convertiría para muchos no tan sólo en su Salvador,  o solamente en el perdonador de sus  pecados sino también en su razón para vivir, su motivación,  fortaleza eterna y El Nombre de Jesús estaría tan enraizado en los corazones de sus seguidores que la gran mayoría ocuparían día y noche trabajando, creando, escribiendo, en pocas palabras alimentándose y alimentando a otros con el pan celestial: Cristo Jesús.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La gran verdad que muchos no han entendido es que conocer a Jesús realmente te levanta, te reanima, te da una nueva razón para vivir. El no tener a Jesús nos deja vacíos, cuando Jesús llega a nuestra vida, nos llena, nos alimenta y este alimento nos da la fuerza para continuar a una vida llena de satisfacción.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Su palabra dice que Él nos llama a nosotros, Él nos ha escogido a nosotros primero, si tu estas en Jesús, o apenas sientes curiosidad por acercarte a Él, es simple y sencillamente porque Jesús te ha escogido, y te está llamando. Se te está dando el privilegio de alimentarte de El: alimentarse de Él va más allá de un lindo ritual.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Si no te alimentas de Él, nada que sustituya al pan de vida calmará tu inquietud, (comes y no te llenas, tratas de ser feliz ocupándote en tus cosas, pero así nunca lograrás la felicidad).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 Si sientes hambre por El, puedes acercarte ahora mismo y simplemente cerrar tus ojos en respeto y adoración y decirle, Jesús, mi pan de vida, dame de ti.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Él se nombra a sí mismo “pan de vida” y Él sabe que nosotros sin Él somos nada, pereceríamos sin su presencia, sin alimentarlos diariamente de su palabra y de su amor, y sin tener en nuestro espíritu ese toque divino del pan que bajó del cielo.</w:t>
      </w:r>
    </w:p>
    <w:p w:rsidR="004E290A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Como dice una popular canción cristiana: </w:t>
      </w:r>
      <w:r w:rsidRPr="003F6FBF">
        <w:rPr>
          <w:rFonts w:ascii="Arabic Typesetting" w:eastAsia="Times New Roman" w:hAnsi="Arabic Typesetting" w:cs="Arabic Typesetting"/>
          <w:b/>
          <w:bCs/>
          <w:i/>
          <w:iCs/>
          <w:color w:val="4D4D4D"/>
          <w:sz w:val="36"/>
          <w:szCs w:val="36"/>
          <w:lang w:eastAsia="es-CO"/>
        </w:rPr>
        <w:t>Es Jesús el pan de vida, mi necesidad primera y sin El yo nada fuera</w:t>
      </w:r>
      <w:r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… aquí está la letra,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 gózate: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flaquea mi fe y siento desfallecer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Es Jesús el pan de vida el maná de mi desierto, mi energía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Mi sustento es Jesús el pan de vida mi necesidad primera y sin ti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bookmarkStart w:id="0" w:name="_GoBack"/>
      <w:bookmarkEnd w:id="0"/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yo nada fuera porque Jesús es pan de vida eterna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Cuando flaquea mi fe y siento desfallecer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4E290A" w:rsidRPr="003F6FBF" w:rsidRDefault="004E290A" w:rsidP="004E290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4E290A" w:rsidRDefault="004E290A" w:rsidP="004E290A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4E290A" w:rsidRPr="003F6FBF" w:rsidRDefault="004E290A" w:rsidP="004E290A">
      <w:pPr>
        <w:jc w:val="both"/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</w:pPr>
      <w:r w:rsidRPr="003F6FBF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La presencia de Cristo Eucaristía es un fuego que quema en nosotros las actitudes egoístas, nos purifica de la tendencia a dar sólo cuando hemos recibido, y enciende el deseo de hacernos, también nosotros, en unión con Jesús, pan partido y sangre derramada por los hermanos, aseguró el Santo Padre Francisco</w:t>
      </w:r>
      <w:r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.</w:t>
      </w:r>
    </w:p>
    <w:p w:rsidR="004E290A" w:rsidRPr="003F6FBF" w:rsidRDefault="004E290A" w:rsidP="004E290A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4E290A" w:rsidRDefault="004E290A" w:rsidP="004E290A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Teléfono fijo 3628795      </w:t>
      </w:r>
    </w:p>
    <w:p w:rsidR="004E290A" w:rsidRPr="00222D5B" w:rsidRDefault="004E290A" w:rsidP="004E290A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3116057721                                  </w:t>
      </w:r>
      <w:r w:rsidRPr="00222D5B">
        <w:rPr>
          <w:color w:val="00B0F0"/>
        </w:rPr>
        <w:t>luzadiela@campus.com.co</w:t>
      </w:r>
    </w:p>
    <w:p w:rsidR="004E290A" w:rsidRPr="003F6FBF" w:rsidRDefault="004E290A" w:rsidP="004E290A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763518" w:rsidRDefault="00763518"/>
    <w:sectPr w:rsidR="00763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34"/>
    <w:rsid w:val="002F796F"/>
    <w:rsid w:val="00394E34"/>
    <w:rsid w:val="004E290A"/>
    <w:rsid w:val="004E4874"/>
    <w:rsid w:val="00763518"/>
    <w:rsid w:val="00B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F05911-9E9A-4C66-B0F8-0D209BE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2020-06-13T03:09:00Z</dcterms:created>
  <dcterms:modified xsi:type="dcterms:W3CDTF">2020-06-14T16:24:00Z</dcterms:modified>
</cp:coreProperties>
</file>