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page" w:horzAnchor="margin" w:tblpXSpec="center" w:tblpY="769"/>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2996"/>
        <w:gridCol w:w="2136"/>
        <w:gridCol w:w="1022"/>
      </w:tblGrid>
      <w:tr w:rsidR="0015350D" w:rsidTr="0015350D">
        <w:trPr>
          <w:trHeight w:val="318"/>
        </w:trPr>
        <w:tc>
          <w:tcPr>
            <w:tcW w:w="9238" w:type="dxa"/>
            <w:gridSpan w:val="3"/>
            <w:tcBorders>
              <w:top w:val="single" w:sz="4" w:space="0" w:color="000000"/>
              <w:left w:val="single" w:sz="4" w:space="0" w:color="000000"/>
              <w:bottom w:val="single" w:sz="4" w:space="0" w:color="auto"/>
              <w:right w:val="single" w:sz="4" w:space="0" w:color="000000"/>
            </w:tcBorders>
          </w:tcPr>
          <w:p w:rsidR="0015350D" w:rsidRDefault="0015350D" w:rsidP="0015350D">
            <w:pPr>
              <w:spacing w:after="0" w:line="240" w:lineRule="auto"/>
              <w:jc w:val="center"/>
              <w:rPr>
                <w:rFonts w:ascii="Arial" w:hAnsi="Arial" w:cs="Arial"/>
                <w:b/>
                <w:sz w:val="20"/>
                <w:szCs w:val="20"/>
              </w:rPr>
            </w:pPr>
            <w:r>
              <w:rPr>
                <w:rFonts w:ascii="Arial" w:hAnsi="Arial" w:cs="Arial"/>
                <w:b/>
                <w:sz w:val="20"/>
                <w:szCs w:val="20"/>
              </w:rPr>
              <w:t>COLEGIO EMILIA RIQUELME</w:t>
            </w:r>
          </w:p>
          <w:p w:rsidR="0015350D" w:rsidRDefault="0015350D" w:rsidP="0015350D">
            <w:pPr>
              <w:spacing w:after="0" w:line="240" w:lineRule="auto"/>
              <w:jc w:val="center"/>
              <w:rPr>
                <w:rFonts w:ascii="Arial" w:hAnsi="Arial" w:cs="Arial"/>
                <w:b/>
                <w:sz w:val="20"/>
                <w:szCs w:val="20"/>
              </w:rPr>
            </w:pPr>
            <w:r>
              <w:rPr>
                <w:rFonts w:ascii="Arial" w:hAnsi="Arial" w:cs="Arial"/>
                <w:b/>
                <w:sz w:val="20"/>
                <w:szCs w:val="20"/>
              </w:rPr>
              <w:t xml:space="preserve">GUIA DE APRENDIZAJE EN CASA </w:t>
            </w:r>
          </w:p>
          <w:p w:rsidR="0015350D" w:rsidRDefault="0015350D" w:rsidP="0015350D">
            <w:pPr>
              <w:spacing w:after="0" w:line="240" w:lineRule="auto"/>
              <w:jc w:val="center"/>
              <w:rPr>
                <w:rFonts w:ascii="Arial" w:hAnsi="Arial" w:cs="Arial"/>
                <w:b/>
                <w:sz w:val="20"/>
                <w:szCs w:val="20"/>
              </w:rPr>
            </w:pPr>
            <w:r>
              <w:rPr>
                <w:rFonts w:ascii="Arial" w:hAnsi="Arial" w:cs="Arial"/>
                <w:b/>
                <w:sz w:val="20"/>
                <w:szCs w:val="20"/>
              </w:rPr>
              <w:t xml:space="preserve">ACTIVIDAD VIRTUAL SEMANA DEL </w:t>
            </w:r>
            <w:r w:rsidR="00872FC5">
              <w:rPr>
                <w:rFonts w:ascii="Arial" w:hAnsi="Arial" w:cs="Arial"/>
                <w:b/>
                <w:sz w:val="20"/>
                <w:szCs w:val="20"/>
              </w:rPr>
              <w:t>07 AL 11 DE SEPTIEMBRE</w:t>
            </w:r>
          </w:p>
        </w:tc>
        <w:tc>
          <w:tcPr>
            <w:tcW w:w="1022" w:type="dxa"/>
            <w:tcBorders>
              <w:top w:val="single" w:sz="4" w:space="0" w:color="000000"/>
              <w:left w:val="single" w:sz="4" w:space="0" w:color="000000"/>
              <w:bottom w:val="single" w:sz="4" w:space="0" w:color="000000"/>
              <w:right w:val="single" w:sz="4" w:space="0" w:color="000000"/>
            </w:tcBorders>
            <w:hideMark/>
          </w:tcPr>
          <w:p w:rsidR="0015350D" w:rsidRDefault="0015350D" w:rsidP="0015350D">
            <w:pPr>
              <w:spacing w:after="0" w:line="240" w:lineRule="auto"/>
              <w:rPr>
                <w:rFonts w:ascii="Arial" w:hAnsi="Arial" w:cs="Arial"/>
                <w:sz w:val="20"/>
                <w:szCs w:val="20"/>
              </w:rPr>
            </w:pPr>
            <w:r>
              <w:rPr>
                <w:noProof/>
              </w:rPr>
              <w:drawing>
                <wp:anchor distT="0" distB="0" distL="114300" distR="114300" simplePos="0" relativeHeight="251659264" behindDoc="1" locked="0" layoutInCell="1" allowOverlap="1" wp14:anchorId="57E16480" wp14:editId="7CD963D4">
                  <wp:simplePos x="0" y="0"/>
                  <wp:positionH relativeFrom="margin">
                    <wp:posOffset>0</wp:posOffset>
                  </wp:positionH>
                  <wp:positionV relativeFrom="margin">
                    <wp:posOffset>17145</wp:posOffset>
                  </wp:positionV>
                  <wp:extent cx="523875" cy="575945"/>
                  <wp:effectExtent l="0" t="0" r="9525" b="0"/>
                  <wp:wrapSquare wrapText="bothSides"/>
                  <wp:docPr id="6" name="Imagen 6" descr="Imagen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_0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75945"/>
                          </a:xfrm>
                          <a:prstGeom prst="rect">
                            <a:avLst/>
                          </a:prstGeom>
                          <a:noFill/>
                        </pic:spPr>
                      </pic:pic>
                    </a:graphicData>
                  </a:graphic>
                  <wp14:sizeRelH relativeFrom="page">
                    <wp14:pctWidth>0</wp14:pctWidth>
                  </wp14:sizeRelH>
                  <wp14:sizeRelV relativeFrom="page">
                    <wp14:pctHeight>0</wp14:pctHeight>
                  </wp14:sizeRelV>
                </wp:anchor>
              </w:drawing>
            </w:r>
          </w:p>
        </w:tc>
      </w:tr>
      <w:tr w:rsidR="0015350D" w:rsidTr="0015350D">
        <w:trPr>
          <w:trHeight w:val="245"/>
        </w:trPr>
        <w:tc>
          <w:tcPr>
            <w:tcW w:w="4106" w:type="dxa"/>
            <w:tcBorders>
              <w:top w:val="single" w:sz="4" w:space="0" w:color="000000"/>
              <w:left w:val="single" w:sz="4" w:space="0" w:color="000000"/>
              <w:bottom w:val="single" w:sz="4" w:space="0" w:color="000000"/>
              <w:right w:val="single" w:sz="4" w:space="0" w:color="auto"/>
            </w:tcBorders>
            <w:hideMark/>
          </w:tcPr>
          <w:p w:rsidR="0015350D" w:rsidRDefault="0015350D" w:rsidP="0015350D">
            <w:pPr>
              <w:spacing w:after="0" w:line="240" w:lineRule="auto"/>
              <w:rPr>
                <w:rFonts w:ascii="Arial" w:hAnsi="Arial" w:cs="Arial"/>
                <w:sz w:val="20"/>
                <w:szCs w:val="20"/>
              </w:rPr>
            </w:pPr>
            <w:r>
              <w:rPr>
                <w:rFonts w:ascii="Arial" w:hAnsi="Arial" w:cs="Arial"/>
                <w:i/>
                <w:sz w:val="20"/>
                <w:szCs w:val="20"/>
              </w:rPr>
              <w:t>Asignatura: Ética y valores</w:t>
            </w:r>
          </w:p>
        </w:tc>
        <w:tc>
          <w:tcPr>
            <w:tcW w:w="2996" w:type="dxa"/>
            <w:tcBorders>
              <w:top w:val="single" w:sz="4" w:space="0" w:color="000000"/>
              <w:left w:val="single" w:sz="4" w:space="0" w:color="auto"/>
              <w:bottom w:val="single" w:sz="4" w:space="0" w:color="000000"/>
              <w:right w:val="single" w:sz="4" w:space="0" w:color="auto"/>
            </w:tcBorders>
            <w:hideMark/>
          </w:tcPr>
          <w:p w:rsidR="0015350D" w:rsidRDefault="0015350D" w:rsidP="0015350D">
            <w:pPr>
              <w:spacing w:after="0" w:line="240" w:lineRule="auto"/>
              <w:rPr>
                <w:rFonts w:ascii="Arial" w:hAnsi="Arial" w:cs="Arial"/>
                <w:i/>
                <w:sz w:val="20"/>
                <w:szCs w:val="20"/>
              </w:rPr>
            </w:pPr>
            <w:r>
              <w:rPr>
                <w:rFonts w:ascii="Arial" w:hAnsi="Arial" w:cs="Arial"/>
                <w:i/>
                <w:sz w:val="20"/>
                <w:szCs w:val="20"/>
              </w:rPr>
              <w:t>Grado:   4°</w:t>
            </w:r>
          </w:p>
        </w:tc>
        <w:tc>
          <w:tcPr>
            <w:tcW w:w="3158" w:type="dxa"/>
            <w:gridSpan w:val="2"/>
            <w:tcBorders>
              <w:top w:val="single" w:sz="4" w:space="0" w:color="000000"/>
              <w:left w:val="single" w:sz="4" w:space="0" w:color="auto"/>
              <w:bottom w:val="single" w:sz="4" w:space="0" w:color="000000"/>
              <w:right w:val="single" w:sz="4" w:space="0" w:color="000000"/>
            </w:tcBorders>
            <w:hideMark/>
          </w:tcPr>
          <w:p w:rsidR="0015350D" w:rsidRDefault="0015350D" w:rsidP="0015350D">
            <w:pPr>
              <w:spacing w:after="0" w:line="240" w:lineRule="auto"/>
              <w:rPr>
                <w:rFonts w:ascii="Arial" w:hAnsi="Arial" w:cs="Arial"/>
                <w:i/>
                <w:sz w:val="20"/>
                <w:szCs w:val="20"/>
              </w:rPr>
            </w:pPr>
            <w:r>
              <w:rPr>
                <w:rFonts w:ascii="Arial" w:hAnsi="Arial" w:cs="Arial"/>
                <w:i/>
                <w:sz w:val="20"/>
                <w:szCs w:val="20"/>
              </w:rPr>
              <w:t>Docente: Estefanía Londoño</w:t>
            </w:r>
          </w:p>
        </w:tc>
      </w:tr>
      <w:tr w:rsidR="0015350D" w:rsidTr="0015350D">
        <w:trPr>
          <w:trHeight w:val="4325"/>
        </w:trPr>
        <w:tc>
          <w:tcPr>
            <w:tcW w:w="10260" w:type="dxa"/>
            <w:gridSpan w:val="4"/>
            <w:tcBorders>
              <w:top w:val="single" w:sz="4" w:space="0" w:color="000000"/>
              <w:left w:val="single" w:sz="4" w:space="0" w:color="000000"/>
              <w:bottom w:val="single" w:sz="4" w:space="0" w:color="000000"/>
              <w:right w:val="single" w:sz="4" w:space="0" w:color="000000"/>
            </w:tcBorders>
          </w:tcPr>
          <w:p w:rsidR="002F137D" w:rsidRDefault="002F137D" w:rsidP="0015350D">
            <w:pPr>
              <w:spacing w:after="0"/>
              <w:rPr>
                <w:rFonts w:ascii="Maiandra GD" w:hAnsi="Maiandra GD"/>
                <w:b/>
                <w:sz w:val="24"/>
                <w:szCs w:val="24"/>
              </w:rPr>
            </w:pPr>
          </w:p>
          <w:p w:rsidR="0015350D" w:rsidRPr="00F61B02" w:rsidRDefault="0015350D" w:rsidP="0015350D">
            <w:pPr>
              <w:spacing w:after="0"/>
              <w:rPr>
                <w:rFonts w:ascii="Arial" w:hAnsi="Arial" w:cs="Arial"/>
                <w:b/>
                <w:sz w:val="18"/>
                <w:szCs w:val="18"/>
              </w:rPr>
            </w:pPr>
            <w:r>
              <w:rPr>
                <w:rFonts w:ascii="Maiandra GD" w:hAnsi="Maiandra GD"/>
                <w:b/>
                <w:sz w:val="24"/>
                <w:szCs w:val="24"/>
              </w:rPr>
              <w:t>Martes</w:t>
            </w:r>
            <w:r w:rsidRPr="0089213B">
              <w:rPr>
                <w:rFonts w:ascii="Maiandra GD" w:hAnsi="Maiandra GD"/>
                <w:b/>
                <w:sz w:val="24"/>
                <w:szCs w:val="24"/>
              </w:rPr>
              <w:t xml:space="preserve">, </w:t>
            </w:r>
            <w:r w:rsidR="00335520">
              <w:rPr>
                <w:rFonts w:ascii="Maiandra GD" w:hAnsi="Maiandra GD"/>
                <w:b/>
                <w:sz w:val="24"/>
                <w:szCs w:val="24"/>
              </w:rPr>
              <w:t>0</w:t>
            </w:r>
            <w:r w:rsidR="00872FC5">
              <w:rPr>
                <w:rFonts w:ascii="Maiandra GD" w:hAnsi="Maiandra GD"/>
                <w:b/>
                <w:sz w:val="24"/>
                <w:szCs w:val="24"/>
              </w:rPr>
              <w:t>8</w:t>
            </w:r>
            <w:r>
              <w:rPr>
                <w:rFonts w:ascii="Maiandra GD" w:hAnsi="Maiandra GD"/>
                <w:b/>
                <w:sz w:val="24"/>
                <w:szCs w:val="24"/>
              </w:rPr>
              <w:t xml:space="preserve"> </w:t>
            </w:r>
            <w:r w:rsidRPr="0089213B">
              <w:rPr>
                <w:rFonts w:ascii="Maiandra GD" w:hAnsi="Maiandra GD"/>
                <w:b/>
                <w:sz w:val="24"/>
                <w:szCs w:val="24"/>
              </w:rPr>
              <w:t xml:space="preserve">de </w:t>
            </w:r>
            <w:r w:rsidR="00335520">
              <w:rPr>
                <w:rFonts w:ascii="Maiandra GD" w:hAnsi="Maiandra GD"/>
                <w:b/>
                <w:sz w:val="24"/>
                <w:szCs w:val="24"/>
              </w:rPr>
              <w:t>septiembre</w:t>
            </w:r>
            <w:r w:rsidRPr="0089213B">
              <w:rPr>
                <w:rFonts w:ascii="Maiandra GD" w:hAnsi="Maiandra GD"/>
                <w:b/>
                <w:sz w:val="24"/>
                <w:szCs w:val="24"/>
              </w:rPr>
              <w:t xml:space="preserve"> del 2020   </w:t>
            </w:r>
          </w:p>
          <w:p w:rsidR="0015350D" w:rsidRDefault="0015350D" w:rsidP="0015350D">
            <w:pPr>
              <w:spacing w:after="0" w:line="240" w:lineRule="auto"/>
              <w:jc w:val="both"/>
              <w:rPr>
                <w:rFonts w:ascii="Arial" w:hAnsi="Arial" w:cs="Arial"/>
                <w:b/>
                <w:bCs/>
                <w:sz w:val="18"/>
                <w:szCs w:val="18"/>
              </w:rPr>
            </w:pPr>
          </w:p>
          <w:p w:rsidR="00F56EC2" w:rsidRDefault="0015350D" w:rsidP="00872FC5">
            <w:pPr>
              <w:spacing w:after="0" w:line="240" w:lineRule="auto"/>
              <w:jc w:val="both"/>
              <w:rPr>
                <w:rFonts w:ascii="Arial" w:hAnsi="Arial" w:cs="Arial"/>
                <w:sz w:val="20"/>
                <w:szCs w:val="20"/>
              </w:rPr>
            </w:pPr>
            <w:r w:rsidRPr="00CA7BA9">
              <w:rPr>
                <w:rFonts w:ascii="Arial" w:hAnsi="Arial" w:cs="Arial"/>
                <w:b/>
                <w:bCs/>
                <w:sz w:val="18"/>
                <w:szCs w:val="18"/>
              </w:rPr>
              <w:t>Agenda virtual:</w:t>
            </w:r>
            <w:r w:rsidR="00552CC9">
              <w:rPr>
                <w:rFonts w:ascii="Arial" w:hAnsi="Arial" w:cs="Arial"/>
                <w:b/>
                <w:bCs/>
                <w:sz w:val="18"/>
                <w:szCs w:val="18"/>
              </w:rPr>
              <w:t xml:space="preserve"> </w:t>
            </w:r>
            <w:r w:rsidR="00E52FCE">
              <w:rPr>
                <w:rFonts w:ascii="Arial" w:hAnsi="Arial" w:cs="Arial"/>
                <w:b/>
                <w:bCs/>
                <w:sz w:val="18"/>
                <w:szCs w:val="18"/>
              </w:rPr>
              <w:t>La responsabilidad</w:t>
            </w:r>
            <w:r w:rsidR="00F56EC2">
              <w:rPr>
                <w:rFonts w:ascii="Arial" w:hAnsi="Arial" w:cs="Arial"/>
                <w:sz w:val="20"/>
                <w:szCs w:val="20"/>
              </w:rPr>
              <w:t xml:space="preserve"> </w:t>
            </w:r>
            <w:r w:rsidR="00872FC5">
              <w:rPr>
                <w:rFonts w:ascii="Arial" w:hAnsi="Arial" w:cs="Arial"/>
                <w:sz w:val="20"/>
                <w:szCs w:val="20"/>
              </w:rPr>
              <w:t>(Clase virtual 12:00m por ZOOM)</w:t>
            </w:r>
          </w:p>
          <w:p w:rsidR="005C1555" w:rsidRPr="00E52FCE" w:rsidRDefault="00E52FCE" w:rsidP="00872FC5">
            <w:pPr>
              <w:spacing w:after="0" w:line="240" w:lineRule="auto"/>
              <w:jc w:val="both"/>
              <w:rPr>
                <w:rFonts w:ascii="Arial" w:hAnsi="Arial" w:cs="Arial"/>
                <w:b/>
                <w:bCs/>
                <w:sz w:val="20"/>
                <w:szCs w:val="20"/>
              </w:rPr>
            </w:pPr>
            <w:r>
              <w:rPr>
                <w:rFonts w:ascii="Arial" w:hAnsi="Arial" w:cs="Arial"/>
                <w:sz w:val="20"/>
                <w:szCs w:val="20"/>
              </w:rPr>
              <w:t xml:space="preserve">                         </w:t>
            </w:r>
            <w:r w:rsidRPr="00E52FCE">
              <w:rPr>
                <w:rFonts w:ascii="Arial" w:hAnsi="Arial" w:cs="Arial"/>
                <w:b/>
                <w:bCs/>
                <w:sz w:val="20"/>
                <w:szCs w:val="20"/>
              </w:rPr>
              <w:t xml:space="preserve">Lectura especial. </w:t>
            </w:r>
          </w:p>
          <w:p w:rsidR="00E52FCE" w:rsidRDefault="00E52FCE" w:rsidP="00872FC5">
            <w:pPr>
              <w:spacing w:after="0" w:line="240" w:lineRule="auto"/>
              <w:jc w:val="both"/>
              <w:rPr>
                <w:rFonts w:ascii="Arial" w:hAnsi="Arial" w:cs="Arial"/>
                <w:sz w:val="20"/>
                <w:szCs w:val="20"/>
              </w:rPr>
            </w:pPr>
          </w:p>
          <w:p w:rsidR="005C1555" w:rsidRPr="00F56EC2" w:rsidRDefault="005C1555" w:rsidP="00872FC5">
            <w:pPr>
              <w:spacing w:after="0" w:line="240" w:lineRule="auto"/>
              <w:jc w:val="both"/>
              <w:rPr>
                <w:rFonts w:ascii="Arial" w:eastAsiaTheme="minorHAnsi" w:hAnsi="Arial" w:cs="Arial"/>
                <w:sz w:val="20"/>
                <w:szCs w:val="20"/>
              </w:rPr>
            </w:pPr>
            <w:r>
              <w:rPr>
                <w:rFonts w:ascii="Arial" w:hAnsi="Arial" w:cs="Arial"/>
                <w:sz w:val="20"/>
                <w:szCs w:val="20"/>
              </w:rPr>
              <w:t>La siguiente lectura no hay que escribirla.</w:t>
            </w:r>
          </w:p>
          <w:p w:rsidR="00F56EC2" w:rsidRDefault="00F56EC2" w:rsidP="00F56EC2">
            <w:pPr>
              <w:pStyle w:val="Prrafodelista"/>
              <w:rPr>
                <w:rFonts w:ascii="Arial" w:hAnsi="Arial" w:cs="Arial"/>
                <w:sz w:val="18"/>
                <w:szCs w:val="18"/>
              </w:rPr>
            </w:pPr>
          </w:p>
          <w:p w:rsidR="005C1555" w:rsidRPr="005C1555" w:rsidRDefault="005C1555" w:rsidP="005C1555">
            <w:pPr>
              <w:pStyle w:val="Prrafodelista"/>
              <w:jc w:val="center"/>
              <w:rPr>
                <w:rFonts w:ascii="Arial" w:hAnsi="Arial" w:cs="Arial"/>
                <w:b/>
                <w:bCs/>
                <w:sz w:val="18"/>
                <w:szCs w:val="18"/>
              </w:rPr>
            </w:pPr>
            <w:r w:rsidRPr="005C1555">
              <w:rPr>
                <w:rFonts w:ascii="Arial" w:hAnsi="Arial" w:cs="Arial"/>
                <w:b/>
                <w:bCs/>
                <w:sz w:val="18"/>
                <w:szCs w:val="18"/>
              </w:rPr>
              <w:t>LOS ENCARGOS DEL SALÓN</w:t>
            </w:r>
          </w:p>
          <w:p w:rsidR="005C1555" w:rsidRPr="0058149D" w:rsidRDefault="00CA7E5C" w:rsidP="005C1555">
            <w:pPr>
              <w:spacing w:after="0"/>
              <w:jc w:val="both"/>
              <w:rPr>
                <w:sz w:val="20"/>
                <w:szCs w:val="20"/>
              </w:rPr>
            </w:pPr>
            <w:r>
              <w:rPr>
                <w:noProof/>
              </w:rPr>
              <w:drawing>
                <wp:anchor distT="0" distB="0" distL="114300" distR="114300" simplePos="0" relativeHeight="251660288" behindDoc="0" locked="0" layoutInCell="1" allowOverlap="1">
                  <wp:simplePos x="0" y="0"/>
                  <wp:positionH relativeFrom="column">
                    <wp:posOffset>-1905</wp:posOffset>
                  </wp:positionH>
                  <wp:positionV relativeFrom="paragraph">
                    <wp:posOffset>1905</wp:posOffset>
                  </wp:positionV>
                  <wp:extent cx="1600200" cy="1600200"/>
                  <wp:effectExtent l="0" t="0" r="0" b="0"/>
                  <wp:wrapSquare wrapText="bothSides"/>
                  <wp:docPr id="1" name="Imagen 1" descr="Niña Con Mochila De Dibujos Animados Ilustraciones Vectoriales, Clip Art  Vectorizado Libre De Derechos. Image 7066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a Con Mochila De Dibujos Animados Ilustraciones Vectoriales, Clip Art  Vectorizado Libre De Derechos. Image 706643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1555" w:rsidRPr="0058149D">
              <w:rPr>
                <w:sz w:val="20"/>
                <w:szCs w:val="20"/>
              </w:rPr>
              <w:t>El día de los encargos era uno de los más esperados por todos los niños en clase. Se celebraba durante la primera semana del curso, y ese día cada niño y cada niña recibía un encargo del que debía hacerse responsable durante ese año. Como con todas las cosas, había encargos más o menos interesantes, y los niños se hacían ilusiones con recibir uno de los mejores. A la hora de repartirlos, la maestra tenía muy en cuenta quiénes habían sido los alumnos más responsables del año anterior, y éstos eran los que con más ilusión esperaban aquel día. Y entre ellos destacaba Rita, una niña amable y tranquila, que el año anterior había cumplido a la perfección cuanto la maestra le había encomendado. Todos sabían que era la favorita para recibir el gran encargo: cuidar del perro de la clase.</w:t>
            </w:r>
          </w:p>
          <w:p w:rsidR="005C1555" w:rsidRPr="0058149D" w:rsidRDefault="005C1555" w:rsidP="005C1555">
            <w:pPr>
              <w:spacing w:after="0"/>
              <w:jc w:val="both"/>
              <w:rPr>
                <w:sz w:val="20"/>
                <w:szCs w:val="20"/>
              </w:rPr>
            </w:pPr>
          </w:p>
          <w:p w:rsidR="005C1555" w:rsidRPr="0058149D" w:rsidRDefault="005C1555" w:rsidP="005C1555">
            <w:pPr>
              <w:spacing w:after="0"/>
              <w:jc w:val="both"/>
              <w:rPr>
                <w:sz w:val="20"/>
                <w:szCs w:val="20"/>
              </w:rPr>
            </w:pPr>
            <w:r w:rsidRPr="0058149D">
              <w:rPr>
                <w:sz w:val="20"/>
                <w:szCs w:val="20"/>
              </w:rPr>
              <w:t>Pero aquel año, la sorpresa fue mayúscula. Cada uno recibió alguno de los encargos habituales, como preparar los libros o la radio para las clases, avisar de la hora, limpiar la pizarra o cuidar alguna de las mascotas. Pero el encargo de Rita fue muy diferente: una cajita con arena y una hormiga. Y aunque la profesora insistió muchísimo en que era una hormiga muy especial, Rita no dejó de sentirse desilusionada.</w:t>
            </w:r>
          </w:p>
          <w:p w:rsidR="005C1555" w:rsidRPr="0058149D" w:rsidRDefault="005C1555" w:rsidP="005C1555">
            <w:pPr>
              <w:spacing w:after="0"/>
              <w:jc w:val="both"/>
              <w:rPr>
                <w:sz w:val="20"/>
                <w:szCs w:val="20"/>
              </w:rPr>
            </w:pPr>
            <w:r w:rsidRPr="0058149D">
              <w:rPr>
                <w:sz w:val="20"/>
                <w:szCs w:val="20"/>
              </w:rPr>
              <w:t>La mayoría de sus compañeros lo sintió mucho por ella, y le compadecían y comentaban con ella la injusticia de aquella asignación. Incluso su propio padre se enfadó muchísimo con la profesora, y animó a Rita a no hacer caso de la insignificante mascotilla en señal de protesta. Pero Rita, que quería mucho a su profesora, prefería mostrarle su error haciendo algo especial con aquel encargo tan poco interesante: - Convertiré este pequeño encargo en algo grande -decía Rita.</w:t>
            </w:r>
          </w:p>
          <w:p w:rsidR="005C1555" w:rsidRPr="0058149D" w:rsidRDefault="005C1555" w:rsidP="005C1555">
            <w:pPr>
              <w:spacing w:after="0"/>
              <w:jc w:val="both"/>
              <w:rPr>
                <w:sz w:val="20"/>
                <w:szCs w:val="20"/>
              </w:rPr>
            </w:pPr>
          </w:p>
          <w:p w:rsidR="005C1555" w:rsidRPr="0058149D" w:rsidRDefault="005C1555" w:rsidP="005C1555">
            <w:pPr>
              <w:spacing w:after="0"/>
              <w:jc w:val="both"/>
              <w:rPr>
                <w:sz w:val="20"/>
                <w:szCs w:val="20"/>
              </w:rPr>
            </w:pPr>
            <w:r w:rsidRPr="0058149D">
              <w:rPr>
                <w:sz w:val="20"/>
                <w:szCs w:val="20"/>
              </w:rPr>
              <w:t>Así que Rita investigó sobre su hormiga, cuidaba con mimo toda la comida que le daba, y realmente la hormiga llegó a crecer bastante más de lo que ninguno hubiera esperado...</w:t>
            </w:r>
          </w:p>
          <w:p w:rsidR="005C1555" w:rsidRPr="0058149D" w:rsidRDefault="005C1555" w:rsidP="005C1555">
            <w:pPr>
              <w:spacing w:after="0"/>
              <w:jc w:val="both"/>
              <w:rPr>
                <w:sz w:val="20"/>
                <w:szCs w:val="20"/>
              </w:rPr>
            </w:pPr>
            <w:r w:rsidRPr="0058149D">
              <w:rPr>
                <w:sz w:val="20"/>
                <w:szCs w:val="20"/>
              </w:rPr>
              <w:t>Un día de primavera, mientras estaban en el aula, se abrió la puerta y apareció un señor con aspecto de ser alguien importante. La profesora interrumpió la clase con gran alegría y dijo: - Este es el doctor Martínez. Ha venido a contarnos una noticia estupenda ¿verdad?</w:t>
            </w:r>
          </w:p>
          <w:p w:rsidR="005C1555" w:rsidRPr="0058149D" w:rsidRDefault="005C1555" w:rsidP="005C1555">
            <w:pPr>
              <w:spacing w:after="0"/>
              <w:jc w:val="both"/>
              <w:rPr>
                <w:sz w:val="20"/>
                <w:szCs w:val="20"/>
              </w:rPr>
            </w:pPr>
            <w:r w:rsidRPr="0058149D">
              <w:rPr>
                <w:sz w:val="20"/>
                <w:szCs w:val="20"/>
              </w:rPr>
              <w:t xml:space="preserve">- Efectivamente. Hoy se han publicado los resultados del concurso, y esta clase ha sido seleccionada para acompañarme este verano a un viaje por la selva tropical, donde investigaremos todo tipo de insectos. De entre todas las escuelas de la región, sin duda es aquí donde mejor habéis sabido cuidar la delicada hormiga gigante que se os encomendó. ¡Felicidades! ¡Seréis unos ayudantes </w:t>
            </w:r>
            <w:proofErr w:type="gramStart"/>
            <w:r w:rsidRPr="0058149D">
              <w:rPr>
                <w:sz w:val="20"/>
                <w:szCs w:val="20"/>
              </w:rPr>
              <w:t>estupendos!.</w:t>
            </w:r>
            <w:proofErr w:type="gramEnd"/>
          </w:p>
          <w:p w:rsidR="00CA7E5C" w:rsidRDefault="00CA7E5C" w:rsidP="005C1555">
            <w:pPr>
              <w:spacing w:after="0"/>
              <w:jc w:val="both"/>
              <w:rPr>
                <w:sz w:val="20"/>
                <w:szCs w:val="20"/>
              </w:rPr>
            </w:pPr>
          </w:p>
          <w:p w:rsidR="00BA5489" w:rsidRDefault="005C1555" w:rsidP="005C1555">
            <w:pPr>
              <w:spacing w:after="0"/>
              <w:jc w:val="both"/>
              <w:rPr>
                <w:sz w:val="20"/>
                <w:szCs w:val="20"/>
              </w:rPr>
            </w:pPr>
            <w:r w:rsidRPr="0058149D">
              <w:rPr>
                <w:sz w:val="20"/>
                <w:szCs w:val="20"/>
              </w:rPr>
              <w:t>Ese día todo fue fiesta y alegría en el colegio: todos felicitaban a la maestra por su idea de apuntarles al concurso, y a Rita por haber sido tan paciente y responsable. Muchos aprendieron que, para recibir las tareas más importantes, hay que saber ser responsable con las más pequeñas, pero sin duda la que más disfrutó fue Rita, quien repetía para sus adentros "convertiré ese pequeño encargo en algo grande" .</w:t>
            </w:r>
          </w:p>
          <w:p w:rsidR="00CA7E5C" w:rsidRDefault="00CA7E5C" w:rsidP="005C1555">
            <w:pPr>
              <w:spacing w:after="0"/>
              <w:jc w:val="both"/>
              <w:rPr>
                <w:sz w:val="20"/>
                <w:szCs w:val="20"/>
              </w:rPr>
            </w:pPr>
          </w:p>
          <w:p w:rsidR="00CA7E5C" w:rsidRDefault="00CA7E5C" w:rsidP="00CA7E5C">
            <w:pPr>
              <w:spacing w:after="0"/>
              <w:jc w:val="center"/>
              <w:rPr>
                <w:b/>
                <w:bCs/>
                <w:sz w:val="20"/>
                <w:szCs w:val="20"/>
              </w:rPr>
            </w:pPr>
            <w:r w:rsidRPr="00CA7E5C">
              <w:rPr>
                <w:b/>
                <w:bCs/>
                <w:sz w:val="20"/>
                <w:szCs w:val="20"/>
              </w:rPr>
              <w:t>ACTIVIDAD.</w:t>
            </w:r>
          </w:p>
          <w:p w:rsidR="00CA7E5C" w:rsidRPr="00CA7E5C" w:rsidRDefault="00CA7E5C" w:rsidP="00CA7E5C">
            <w:pPr>
              <w:pStyle w:val="Prrafodelista"/>
              <w:numPr>
                <w:ilvl w:val="0"/>
                <w:numId w:val="18"/>
              </w:numPr>
              <w:spacing w:after="0"/>
            </w:pPr>
            <w:r w:rsidRPr="00CA7E5C">
              <w:t xml:space="preserve">¿Qué es la responsabilidad para ti? </w:t>
            </w:r>
          </w:p>
          <w:p w:rsidR="00CA7E5C" w:rsidRPr="00CA7E5C" w:rsidRDefault="00CA7E5C" w:rsidP="00CA7E5C">
            <w:pPr>
              <w:pStyle w:val="Prrafodelista"/>
              <w:numPr>
                <w:ilvl w:val="0"/>
                <w:numId w:val="18"/>
              </w:numPr>
              <w:spacing w:after="0"/>
            </w:pPr>
            <w:r w:rsidRPr="00CA7E5C">
              <w:t xml:space="preserve">¿Por qué la niña de la historia no le gustó su encargo? </w:t>
            </w:r>
          </w:p>
          <w:p w:rsidR="00CA7E5C" w:rsidRPr="00CA7E5C" w:rsidRDefault="00CA7E5C" w:rsidP="00CA7E5C">
            <w:pPr>
              <w:pStyle w:val="Prrafodelista"/>
              <w:numPr>
                <w:ilvl w:val="0"/>
                <w:numId w:val="18"/>
              </w:numPr>
              <w:spacing w:after="0"/>
            </w:pPr>
            <w:r w:rsidRPr="00CA7E5C">
              <w:t xml:space="preserve">¿Crees que estuvo bien la actitud del padre de la niña? </w:t>
            </w:r>
          </w:p>
          <w:p w:rsidR="00CA7E5C" w:rsidRPr="00CA7E5C" w:rsidRDefault="00CA7E5C" w:rsidP="00CA7E5C">
            <w:pPr>
              <w:pStyle w:val="Prrafodelista"/>
              <w:numPr>
                <w:ilvl w:val="0"/>
                <w:numId w:val="18"/>
              </w:numPr>
              <w:spacing w:after="0"/>
            </w:pPr>
            <w:r w:rsidRPr="00CA7E5C">
              <w:t xml:space="preserve">¿Qué harías tu si hubieses recibido a la hormiga para cuidarla? </w:t>
            </w:r>
          </w:p>
          <w:p w:rsidR="00CA7E5C" w:rsidRPr="00CA7E5C" w:rsidRDefault="00CA7E5C" w:rsidP="00CA7E5C">
            <w:pPr>
              <w:pStyle w:val="Prrafodelista"/>
              <w:numPr>
                <w:ilvl w:val="0"/>
                <w:numId w:val="18"/>
              </w:numPr>
              <w:spacing w:after="0"/>
            </w:pPr>
            <w:r w:rsidRPr="00CA7E5C">
              <w:t xml:space="preserve">¿Por qué debemos ser responsables? </w:t>
            </w:r>
          </w:p>
          <w:p w:rsidR="00CA7E5C" w:rsidRDefault="00CA7E5C" w:rsidP="00CA7E5C">
            <w:pPr>
              <w:pStyle w:val="Prrafodelista"/>
              <w:spacing w:after="0"/>
              <w:rPr>
                <w:b/>
                <w:bCs/>
                <w:sz w:val="20"/>
                <w:szCs w:val="20"/>
              </w:rPr>
            </w:pPr>
          </w:p>
          <w:p w:rsidR="00CA7E5C" w:rsidRDefault="00CA7E5C" w:rsidP="00CA7E5C">
            <w:pPr>
              <w:pStyle w:val="Prrafodelista"/>
              <w:spacing w:after="0"/>
              <w:rPr>
                <w:b/>
                <w:bCs/>
                <w:sz w:val="20"/>
                <w:szCs w:val="20"/>
              </w:rPr>
            </w:pPr>
          </w:p>
          <w:p w:rsidR="00CA7E5C" w:rsidRPr="00CA7E5C" w:rsidRDefault="00CA7E5C" w:rsidP="00CA7E5C">
            <w:pPr>
              <w:pStyle w:val="Prrafodelista"/>
              <w:spacing w:after="0"/>
              <w:jc w:val="center"/>
              <w:rPr>
                <w:b/>
                <w:bCs/>
                <w:sz w:val="20"/>
                <w:szCs w:val="20"/>
              </w:rPr>
            </w:pPr>
            <w:r>
              <w:rPr>
                <w:noProof/>
              </w:rPr>
              <w:drawing>
                <wp:inline distT="0" distB="0" distL="0" distR="0">
                  <wp:extent cx="4524375" cy="2654534"/>
                  <wp:effectExtent l="0" t="0" r="0" b="0"/>
                  <wp:docPr id="2" name="Imagen 2" descr="Que es la responsabilidad | Valor respeto para niños, Responsabilidad,  Motivacion fr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 es la responsabilidad | Valor respeto para niños, Responsabilidad,  Motivacion fra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452" cy="2665140"/>
                          </a:xfrm>
                          <a:prstGeom prst="rect">
                            <a:avLst/>
                          </a:prstGeom>
                          <a:noFill/>
                          <a:ln>
                            <a:noFill/>
                          </a:ln>
                        </pic:spPr>
                      </pic:pic>
                    </a:graphicData>
                  </a:graphic>
                </wp:inline>
              </w:drawing>
            </w:r>
          </w:p>
        </w:tc>
        <w:bookmarkStart w:id="0" w:name="_GoBack"/>
        <w:bookmarkEnd w:id="0"/>
      </w:tr>
    </w:tbl>
    <w:p w:rsidR="00E86607" w:rsidRPr="00E86607" w:rsidRDefault="00E86607" w:rsidP="00E86607"/>
    <w:sectPr w:rsidR="00E86607" w:rsidRPr="00E86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1A0"/>
    <w:multiLevelType w:val="hybridMultilevel"/>
    <w:tmpl w:val="B6DA5550"/>
    <w:lvl w:ilvl="0" w:tplc="56B25338">
      <w:start w:val="1"/>
      <w:numFmt w:val="decimal"/>
      <w:lvlText w:val="%1."/>
      <w:lvlJc w:val="left"/>
      <w:pPr>
        <w:ind w:left="720" w:hanging="360"/>
      </w:pPr>
      <w:rPr>
        <w:rFonts w:ascii="Arial" w:eastAsia="Calibri" w:hAnsi="Arial" w:cs="Arial"/>
        <w:b/>
        <w:bCs/>
      </w:rPr>
    </w:lvl>
    <w:lvl w:ilvl="1" w:tplc="240A0003">
      <w:numFmt w:val="decimal"/>
      <w:lvlText w:val="o"/>
      <w:lvlJc w:val="left"/>
      <w:pPr>
        <w:ind w:left="1440" w:hanging="360"/>
      </w:pPr>
      <w:rPr>
        <w:rFonts w:ascii="Courier New" w:hAnsi="Courier New" w:cs="Courier New" w:hint="default"/>
      </w:rPr>
    </w:lvl>
    <w:lvl w:ilvl="2" w:tplc="240A0005">
      <w:numFmt w:val="decimal"/>
      <w:lvlText w:val=""/>
      <w:lvlJc w:val="left"/>
      <w:pPr>
        <w:ind w:left="2160" w:hanging="360"/>
      </w:pPr>
      <w:rPr>
        <w:rFonts w:ascii="Wingdings" w:hAnsi="Wingdings" w:hint="default"/>
      </w:rPr>
    </w:lvl>
    <w:lvl w:ilvl="3" w:tplc="240A0001">
      <w:numFmt w:val="decimal"/>
      <w:lvlText w:val=""/>
      <w:lvlJc w:val="left"/>
      <w:pPr>
        <w:ind w:left="2880" w:hanging="360"/>
      </w:pPr>
      <w:rPr>
        <w:rFonts w:ascii="Symbol" w:hAnsi="Symbol" w:hint="default"/>
      </w:rPr>
    </w:lvl>
    <w:lvl w:ilvl="4" w:tplc="240A0003">
      <w:numFmt w:val="decimal"/>
      <w:lvlText w:val="o"/>
      <w:lvlJc w:val="left"/>
      <w:pPr>
        <w:ind w:left="3600" w:hanging="360"/>
      </w:pPr>
      <w:rPr>
        <w:rFonts w:ascii="Courier New" w:hAnsi="Courier New" w:cs="Courier New" w:hint="default"/>
      </w:rPr>
    </w:lvl>
    <w:lvl w:ilvl="5" w:tplc="240A0005">
      <w:numFmt w:val="decimal"/>
      <w:lvlText w:val=""/>
      <w:lvlJc w:val="left"/>
      <w:pPr>
        <w:ind w:left="4320" w:hanging="360"/>
      </w:pPr>
      <w:rPr>
        <w:rFonts w:ascii="Wingdings" w:hAnsi="Wingdings"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1" w15:restartNumberingAfterBreak="0">
    <w:nsid w:val="11261F1E"/>
    <w:multiLevelType w:val="hybridMultilevel"/>
    <w:tmpl w:val="2E26C3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40037D"/>
    <w:multiLevelType w:val="hybridMultilevel"/>
    <w:tmpl w:val="FC9467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328149FC"/>
    <w:multiLevelType w:val="hybridMultilevel"/>
    <w:tmpl w:val="3C5E2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452263"/>
    <w:multiLevelType w:val="hybridMultilevel"/>
    <w:tmpl w:val="37B449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9143E"/>
    <w:multiLevelType w:val="hybridMultilevel"/>
    <w:tmpl w:val="B6DA5550"/>
    <w:lvl w:ilvl="0" w:tplc="56B25338">
      <w:start w:val="1"/>
      <w:numFmt w:val="decimal"/>
      <w:lvlText w:val="%1."/>
      <w:lvlJc w:val="left"/>
      <w:pPr>
        <w:ind w:left="720" w:hanging="360"/>
      </w:pPr>
      <w:rPr>
        <w:rFonts w:ascii="Arial" w:eastAsia="Calibri" w:hAnsi="Arial" w:cs="Arial"/>
        <w:b/>
        <w:bCs/>
      </w:rPr>
    </w:lvl>
    <w:lvl w:ilvl="1" w:tplc="240A0003">
      <w:numFmt w:val="decimal"/>
      <w:lvlText w:val="o"/>
      <w:lvlJc w:val="left"/>
      <w:pPr>
        <w:ind w:left="1440" w:hanging="360"/>
      </w:pPr>
      <w:rPr>
        <w:rFonts w:ascii="Courier New" w:hAnsi="Courier New" w:cs="Courier New" w:hint="default"/>
      </w:rPr>
    </w:lvl>
    <w:lvl w:ilvl="2" w:tplc="240A0005">
      <w:numFmt w:val="decimal"/>
      <w:lvlText w:val=""/>
      <w:lvlJc w:val="left"/>
      <w:pPr>
        <w:ind w:left="2160" w:hanging="360"/>
      </w:pPr>
      <w:rPr>
        <w:rFonts w:ascii="Wingdings" w:hAnsi="Wingdings" w:hint="default"/>
      </w:rPr>
    </w:lvl>
    <w:lvl w:ilvl="3" w:tplc="240A0001">
      <w:numFmt w:val="decimal"/>
      <w:lvlText w:val=""/>
      <w:lvlJc w:val="left"/>
      <w:pPr>
        <w:ind w:left="2880" w:hanging="360"/>
      </w:pPr>
      <w:rPr>
        <w:rFonts w:ascii="Symbol" w:hAnsi="Symbol" w:hint="default"/>
      </w:rPr>
    </w:lvl>
    <w:lvl w:ilvl="4" w:tplc="240A0003">
      <w:numFmt w:val="decimal"/>
      <w:lvlText w:val="o"/>
      <w:lvlJc w:val="left"/>
      <w:pPr>
        <w:ind w:left="3600" w:hanging="360"/>
      </w:pPr>
      <w:rPr>
        <w:rFonts w:ascii="Courier New" w:hAnsi="Courier New" w:cs="Courier New" w:hint="default"/>
      </w:rPr>
    </w:lvl>
    <w:lvl w:ilvl="5" w:tplc="240A0005">
      <w:numFmt w:val="decimal"/>
      <w:lvlText w:val=""/>
      <w:lvlJc w:val="left"/>
      <w:pPr>
        <w:ind w:left="4320" w:hanging="360"/>
      </w:pPr>
      <w:rPr>
        <w:rFonts w:ascii="Wingdings" w:hAnsi="Wingdings"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6" w15:restartNumberingAfterBreak="0">
    <w:nsid w:val="40FE13EB"/>
    <w:multiLevelType w:val="hybridMultilevel"/>
    <w:tmpl w:val="8F10CD06"/>
    <w:lvl w:ilvl="0" w:tplc="9624825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D7541D3"/>
    <w:multiLevelType w:val="hybridMultilevel"/>
    <w:tmpl w:val="14AA3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E711CE"/>
    <w:multiLevelType w:val="hybridMultilevel"/>
    <w:tmpl w:val="875E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417730"/>
    <w:multiLevelType w:val="hybridMultilevel"/>
    <w:tmpl w:val="93D6EE8C"/>
    <w:lvl w:ilvl="0" w:tplc="240A000F">
      <w:start w:val="1"/>
      <w:numFmt w:val="decimal"/>
      <w:lvlText w:val="%1."/>
      <w:lvlJc w:val="left"/>
      <w:pPr>
        <w:ind w:left="76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BF67B1"/>
    <w:multiLevelType w:val="hybridMultilevel"/>
    <w:tmpl w:val="B6DA5550"/>
    <w:lvl w:ilvl="0" w:tplc="56B25338">
      <w:start w:val="1"/>
      <w:numFmt w:val="decimal"/>
      <w:lvlText w:val="%1."/>
      <w:lvlJc w:val="left"/>
      <w:pPr>
        <w:ind w:left="720" w:hanging="360"/>
      </w:pPr>
      <w:rPr>
        <w:rFonts w:ascii="Arial" w:eastAsia="Calibri" w:hAnsi="Arial" w:cs="Arial"/>
        <w:b/>
        <w:bCs/>
      </w:rPr>
    </w:lvl>
    <w:lvl w:ilvl="1" w:tplc="240A0003">
      <w:numFmt w:val="decimal"/>
      <w:lvlText w:val="o"/>
      <w:lvlJc w:val="left"/>
      <w:pPr>
        <w:ind w:left="1440" w:hanging="360"/>
      </w:pPr>
      <w:rPr>
        <w:rFonts w:ascii="Courier New" w:hAnsi="Courier New" w:cs="Courier New" w:hint="default"/>
      </w:rPr>
    </w:lvl>
    <w:lvl w:ilvl="2" w:tplc="240A0005">
      <w:numFmt w:val="decimal"/>
      <w:lvlText w:val=""/>
      <w:lvlJc w:val="left"/>
      <w:pPr>
        <w:ind w:left="2160" w:hanging="360"/>
      </w:pPr>
      <w:rPr>
        <w:rFonts w:ascii="Wingdings" w:hAnsi="Wingdings" w:hint="default"/>
      </w:rPr>
    </w:lvl>
    <w:lvl w:ilvl="3" w:tplc="240A0001">
      <w:numFmt w:val="decimal"/>
      <w:lvlText w:val=""/>
      <w:lvlJc w:val="left"/>
      <w:pPr>
        <w:ind w:left="2880" w:hanging="360"/>
      </w:pPr>
      <w:rPr>
        <w:rFonts w:ascii="Symbol" w:hAnsi="Symbol" w:hint="default"/>
      </w:rPr>
    </w:lvl>
    <w:lvl w:ilvl="4" w:tplc="240A0003">
      <w:numFmt w:val="decimal"/>
      <w:lvlText w:val="o"/>
      <w:lvlJc w:val="left"/>
      <w:pPr>
        <w:ind w:left="3600" w:hanging="360"/>
      </w:pPr>
      <w:rPr>
        <w:rFonts w:ascii="Courier New" w:hAnsi="Courier New" w:cs="Courier New" w:hint="default"/>
      </w:rPr>
    </w:lvl>
    <w:lvl w:ilvl="5" w:tplc="240A0005">
      <w:numFmt w:val="decimal"/>
      <w:lvlText w:val=""/>
      <w:lvlJc w:val="left"/>
      <w:pPr>
        <w:ind w:left="4320" w:hanging="360"/>
      </w:pPr>
      <w:rPr>
        <w:rFonts w:ascii="Wingdings" w:hAnsi="Wingdings" w:hint="default"/>
      </w:rPr>
    </w:lvl>
    <w:lvl w:ilvl="6" w:tplc="240A0001">
      <w:numFmt w:val="decimal"/>
      <w:lvlText w:val=""/>
      <w:lvlJc w:val="left"/>
      <w:pPr>
        <w:ind w:left="5040" w:hanging="360"/>
      </w:pPr>
      <w:rPr>
        <w:rFonts w:ascii="Symbol" w:hAnsi="Symbol" w:hint="default"/>
      </w:rPr>
    </w:lvl>
    <w:lvl w:ilvl="7" w:tplc="240A0003">
      <w:numFmt w:val="decimal"/>
      <w:lvlText w:val="o"/>
      <w:lvlJc w:val="left"/>
      <w:pPr>
        <w:ind w:left="5760" w:hanging="360"/>
      </w:pPr>
      <w:rPr>
        <w:rFonts w:ascii="Courier New" w:hAnsi="Courier New" w:cs="Courier New" w:hint="default"/>
      </w:rPr>
    </w:lvl>
    <w:lvl w:ilvl="8" w:tplc="240A0005">
      <w:numFmt w:val="decimal"/>
      <w:lvlText w:val=""/>
      <w:lvlJc w:val="left"/>
      <w:pPr>
        <w:ind w:left="6480" w:hanging="360"/>
      </w:pPr>
      <w:rPr>
        <w:rFonts w:ascii="Wingdings" w:hAnsi="Wingdings" w:hint="default"/>
      </w:rPr>
    </w:lvl>
  </w:abstractNum>
  <w:abstractNum w:abstractNumId="11" w15:restartNumberingAfterBreak="0">
    <w:nsid w:val="5D524E04"/>
    <w:multiLevelType w:val="hybridMultilevel"/>
    <w:tmpl w:val="C1B8590A"/>
    <w:lvl w:ilvl="0" w:tplc="3FA6112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F587854"/>
    <w:multiLevelType w:val="hybridMultilevel"/>
    <w:tmpl w:val="CBB43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914DBA"/>
    <w:multiLevelType w:val="hybridMultilevel"/>
    <w:tmpl w:val="5538DF3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738E5806"/>
    <w:multiLevelType w:val="hybridMultilevel"/>
    <w:tmpl w:val="72F6AE32"/>
    <w:lvl w:ilvl="0" w:tplc="406A76B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003A72"/>
    <w:multiLevelType w:val="hybridMultilevel"/>
    <w:tmpl w:val="AA2E534A"/>
    <w:lvl w:ilvl="0" w:tplc="9FD2CA3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2"/>
  </w:num>
  <w:num w:numId="5">
    <w:abstractNumId w:val="8"/>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6"/>
  </w:num>
  <w:num w:numId="12">
    <w:abstractNumId w:val="14"/>
  </w:num>
  <w:num w:numId="13">
    <w:abstractNumId w:val="7"/>
  </w:num>
  <w:num w:numId="14">
    <w:abstractNumId w:val="5"/>
  </w:num>
  <w:num w:numId="15">
    <w:abstractNumId w:val="10"/>
  </w:num>
  <w:num w:numId="16">
    <w:abstractNumId w:val="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07"/>
    <w:rsid w:val="0000176D"/>
    <w:rsid w:val="0001772F"/>
    <w:rsid w:val="0004776E"/>
    <w:rsid w:val="0005472D"/>
    <w:rsid w:val="000925AC"/>
    <w:rsid w:val="000F3206"/>
    <w:rsid w:val="0012685B"/>
    <w:rsid w:val="001376C5"/>
    <w:rsid w:val="0014268E"/>
    <w:rsid w:val="00144768"/>
    <w:rsid w:val="0015350D"/>
    <w:rsid w:val="0023191E"/>
    <w:rsid w:val="0024769C"/>
    <w:rsid w:val="002D5CA4"/>
    <w:rsid w:val="002F137D"/>
    <w:rsid w:val="00313E36"/>
    <w:rsid w:val="00335520"/>
    <w:rsid w:val="00376B6E"/>
    <w:rsid w:val="003A0CF3"/>
    <w:rsid w:val="003C3C37"/>
    <w:rsid w:val="003E3990"/>
    <w:rsid w:val="0046122D"/>
    <w:rsid w:val="00465EFF"/>
    <w:rsid w:val="004E007B"/>
    <w:rsid w:val="00552CC9"/>
    <w:rsid w:val="0058149D"/>
    <w:rsid w:val="005C1555"/>
    <w:rsid w:val="00633F1A"/>
    <w:rsid w:val="006408FE"/>
    <w:rsid w:val="006474CD"/>
    <w:rsid w:val="00683FC6"/>
    <w:rsid w:val="00685611"/>
    <w:rsid w:val="006B3D38"/>
    <w:rsid w:val="006C47DE"/>
    <w:rsid w:val="00731FD3"/>
    <w:rsid w:val="0073409F"/>
    <w:rsid w:val="00784DDC"/>
    <w:rsid w:val="007A156A"/>
    <w:rsid w:val="0080593B"/>
    <w:rsid w:val="00811163"/>
    <w:rsid w:val="00872FC5"/>
    <w:rsid w:val="00875E90"/>
    <w:rsid w:val="00876EAC"/>
    <w:rsid w:val="00953904"/>
    <w:rsid w:val="00971ECA"/>
    <w:rsid w:val="00975209"/>
    <w:rsid w:val="00A06DC6"/>
    <w:rsid w:val="00A62ED4"/>
    <w:rsid w:val="00A908B6"/>
    <w:rsid w:val="00B17A98"/>
    <w:rsid w:val="00B81566"/>
    <w:rsid w:val="00BA5489"/>
    <w:rsid w:val="00C031C4"/>
    <w:rsid w:val="00C31987"/>
    <w:rsid w:val="00C85122"/>
    <w:rsid w:val="00CA7BA9"/>
    <w:rsid w:val="00CA7E5C"/>
    <w:rsid w:val="00CF3E18"/>
    <w:rsid w:val="00D60BEE"/>
    <w:rsid w:val="00E52FCE"/>
    <w:rsid w:val="00E86607"/>
    <w:rsid w:val="00EC5EEC"/>
    <w:rsid w:val="00EE2185"/>
    <w:rsid w:val="00EF0548"/>
    <w:rsid w:val="00F041D7"/>
    <w:rsid w:val="00F41B69"/>
    <w:rsid w:val="00F56EC2"/>
    <w:rsid w:val="00F61B02"/>
    <w:rsid w:val="00F939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5E17"/>
  <w15:chartTrackingRefBased/>
  <w15:docId w15:val="{88E6F911-09BC-47BE-9027-A7EB6A7D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0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607"/>
    <w:pPr>
      <w:ind w:left="720"/>
      <w:contextualSpacing/>
    </w:pPr>
  </w:style>
  <w:style w:type="table" w:styleId="Tablaconcuadrcula">
    <w:name w:val="Table Grid"/>
    <w:basedOn w:val="Tablanormal"/>
    <w:uiPriority w:val="39"/>
    <w:rsid w:val="00F6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A0CF3"/>
    <w:pPr>
      <w:spacing w:after="0" w:line="240" w:lineRule="auto"/>
    </w:pPr>
  </w:style>
  <w:style w:type="character" w:styleId="Textoennegrita">
    <w:name w:val="Strong"/>
    <w:basedOn w:val="Fuentedeprrafopredeter"/>
    <w:uiPriority w:val="22"/>
    <w:qFormat/>
    <w:rsid w:val="00971ECA"/>
    <w:rPr>
      <w:b/>
      <w:bCs/>
    </w:rPr>
  </w:style>
  <w:style w:type="character" w:styleId="Hipervnculo">
    <w:name w:val="Hyperlink"/>
    <w:basedOn w:val="Fuentedeprrafopredeter"/>
    <w:uiPriority w:val="99"/>
    <w:unhideWhenUsed/>
    <w:rsid w:val="0015350D"/>
    <w:rPr>
      <w:color w:val="0563C1" w:themeColor="hyperlink"/>
      <w:u w:val="single"/>
    </w:rPr>
  </w:style>
  <w:style w:type="character" w:styleId="Mencinsinresolver">
    <w:name w:val="Unresolved Mention"/>
    <w:basedOn w:val="Fuentedeprrafopredeter"/>
    <w:uiPriority w:val="99"/>
    <w:semiHidden/>
    <w:unhideWhenUsed/>
    <w:rsid w:val="00153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8852">
      <w:bodyDiv w:val="1"/>
      <w:marLeft w:val="0"/>
      <w:marRight w:val="0"/>
      <w:marTop w:val="0"/>
      <w:marBottom w:val="0"/>
      <w:divBdr>
        <w:top w:val="none" w:sz="0" w:space="0" w:color="auto"/>
        <w:left w:val="none" w:sz="0" w:space="0" w:color="auto"/>
        <w:bottom w:val="none" w:sz="0" w:space="0" w:color="auto"/>
        <w:right w:val="none" w:sz="0" w:space="0" w:color="auto"/>
      </w:divBdr>
    </w:div>
    <w:div w:id="459611476">
      <w:bodyDiv w:val="1"/>
      <w:marLeft w:val="0"/>
      <w:marRight w:val="0"/>
      <w:marTop w:val="0"/>
      <w:marBottom w:val="0"/>
      <w:divBdr>
        <w:top w:val="none" w:sz="0" w:space="0" w:color="auto"/>
        <w:left w:val="none" w:sz="0" w:space="0" w:color="auto"/>
        <w:bottom w:val="none" w:sz="0" w:space="0" w:color="auto"/>
        <w:right w:val="none" w:sz="0" w:space="0" w:color="auto"/>
      </w:divBdr>
    </w:div>
    <w:div w:id="482544919">
      <w:bodyDiv w:val="1"/>
      <w:marLeft w:val="0"/>
      <w:marRight w:val="0"/>
      <w:marTop w:val="0"/>
      <w:marBottom w:val="0"/>
      <w:divBdr>
        <w:top w:val="none" w:sz="0" w:space="0" w:color="auto"/>
        <w:left w:val="none" w:sz="0" w:space="0" w:color="auto"/>
        <w:bottom w:val="none" w:sz="0" w:space="0" w:color="auto"/>
        <w:right w:val="none" w:sz="0" w:space="0" w:color="auto"/>
      </w:divBdr>
    </w:div>
    <w:div w:id="522787089">
      <w:bodyDiv w:val="1"/>
      <w:marLeft w:val="0"/>
      <w:marRight w:val="0"/>
      <w:marTop w:val="0"/>
      <w:marBottom w:val="0"/>
      <w:divBdr>
        <w:top w:val="none" w:sz="0" w:space="0" w:color="auto"/>
        <w:left w:val="none" w:sz="0" w:space="0" w:color="auto"/>
        <w:bottom w:val="none" w:sz="0" w:space="0" w:color="auto"/>
        <w:right w:val="none" w:sz="0" w:space="0" w:color="auto"/>
      </w:divBdr>
    </w:div>
    <w:div w:id="697007541">
      <w:bodyDiv w:val="1"/>
      <w:marLeft w:val="0"/>
      <w:marRight w:val="0"/>
      <w:marTop w:val="0"/>
      <w:marBottom w:val="0"/>
      <w:divBdr>
        <w:top w:val="none" w:sz="0" w:space="0" w:color="auto"/>
        <w:left w:val="none" w:sz="0" w:space="0" w:color="auto"/>
        <w:bottom w:val="none" w:sz="0" w:space="0" w:color="auto"/>
        <w:right w:val="none" w:sz="0" w:space="0" w:color="auto"/>
      </w:divBdr>
    </w:div>
    <w:div w:id="701976405">
      <w:bodyDiv w:val="1"/>
      <w:marLeft w:val="0"/>
      <w:marRight w:val="0"/>
      <w:marTop w:val="0"/>
      <w:marBottom w:val="0"/>
      <w:divBdr>
        <w:top w:val="none" w:sz="0" w:space="0" w:color="auto"/>
        <w:left w:val="none" w:sz="0" w:space="0" w:color="auto"/>
        <w:bottom w:val="none" w:sz="0" w:space="0" w:color="auto"/>
        <w:right w:val="none" w:sz="0" w:space="0" w:color="auto"/>
      </w:divBdr>
    </w:div>
    <w:div w:id="730930454">
      <w:bodyDiv w:val="1"/>
      <w:marLeft w:val="0"/>
      <w:marRight w:val="0"/>
      <w:marTop w:val="0"/>
      <w:marBottom w:val="0"/>
      <w:divBdr>
        <w:top w:val="none" w:sz="0" w:space="0" w:color="auto"/>
        <w:left w:val="none" w:sz="0" w:space="0" w:color="auto"/>
        <w:bottom w:val="none" w:sz="0" w:space="0" w:color="auto"/>
        <w:right w:val="none" w:sz="0" w:space="0" w:color="auto"/>
      </w:divBdr>
    </w:div>
    <w:div w:id="829294081">
      <w:bodyDiv w:val="1"/>
      <w:marLeft w:val="0"/>
      <w:marRight w:val="0"/>
      <w:marTop w:val="0"/>
      <w:marBottom w:val="0"/>
      <w:divBdr>
        <w:top w:val="none" w:sz="0" w:space="0" w:color="auto"/>
        <w:left w:val="none" w:sz="0" w:space="0" w:color="auto"/>
        <w:bottom w:val="none" w:sz="0" w:space="0" w:color="auto"/>
        <w:right w:val="none" w:sz="0" w:space="0" w:color="auto"/>
      </w:divBdr>
    </w:div>
    <w:div w:id="1370491938">
      <w:bodyDiv w:val="1"/>
      <w:marLeft w:val="0"/>
      <w:marRight w:val="0"/>
      <w:marTop w:val="0"/>
      <w:marBottom w:val="0"/>
      <w:divBdr>
        <w:top w:val="none" w:sz="0" w:space="0" w:color="auto"/>
        <w:left w:val="none" w:sz="0" w:space="0" w:color="auto"/>
        <w:bottom w:val="none" w:sz="0" w:space="0" w:color="auto"/>
        <w:right w:val="none" w:sz="0" w:space="0" w:color="auto"/>
      </w:divBdr>
    </w:div>
    <w:div w:id="1509980089">
      <w:bodyDiv w:val="1"/>
      <w:marLeft w:val="0"/>
      <w:marRight w:val="0"/>
      <w:marTop w:val="0"/>
      <w:marBottom w:val="0"/>
      <w:divBdr>
        <w:top w:val="none" w:sz="0" w:space="0" w:color="auto"/>
        <w:left w:val="none" w:sz="0" w:space="0" w:color="auto"/>
        <w:bottom w:val="none" w:sz="0" w:space="0" w:color="auto"/>
        <w:right w:val="none" w:sz="0" w:space="0" w:color="auto"/>
      </w:divBdr>
    </w:div>
    <w:div w:id="1532107579">
      <w:bodyDiv w:val="1"/>
      <w:marLeft w:val="0"/>
      <w:marRight w:val="0"/>
      <w:marTop w:val="0"/>
      <w:marBottom w:val="0"/>
      <w:divBdr>
        <w:top w:val="none" w:sz="0" w:space="0" w:color="auto"/>
        <w:left w:val="none" w:sz="0" w:space="0" w:color="auto"/>
        <w:bottom w:val="none" w:sz="0" w:space="0" w:color="auto"/>
        <w:right w:val="none" w:sz="0" w:space="0" w:color="auto"/>
      </w:divBdr>
    </w:div>
    <w:div w:id="1556623002">
      <w:bodyDiv w:val="1"/>
      <w:marLeft w:val="0"/>
      <w:marRight w:val="0"/>
      <w:marTop w:val="0"/>
      <w:marBottom w:val="0"/>
      <w:divBdr>
        <w:top w:val="none" w:sz="0" w:space="0" w:color="auto"/>
        <w:left w:val="none" w:sz="0" w:space="0" w:color="auto"/>
        <w:bottom w:val="none" w:sz="0" w:space="0" w:color="auto"/>
        <w:right w:val="none" w:sz="0" w:space="0" w:color="auto"/>
      </w:divBdr>
    </w:div>
    <w:div w:id="1571575920">
      <w:bodyDiv w:val="1"/>
      <w:marLeft w:val="0"/>
      <w:marRight w:val="0"/>
      <w:marTop w:val="0"/>
      <w:marBottom w:val="0"/>
      <w:divBdr>
        <w:top w:val="none" w:sz="0" w:space="0" w:color="auto"/>
        <w:left w:val="none" w:sz="0" w:space="0" w:color="auto"/>
        <w:bottom w:val="none" w:sz="0" w:space="0" w:color="auto"/>
        <w:right w:val="none" w:sz="0" w:space="0" w:color="auto"/>
      </w:divBdr>
    </w:div>
    <w:div w:id="1790247524">
      <w:bodyDiv w:val="1"/>
      <w:marLeft w:val="0"/>
      <w:marRight w:val="0"/>
      <w:marTop w:val="0"/>
      <w:marBottom w:val="0"/>
      <w:divBdr>
        <w:top w:val="none" w:sz="0" w:space="0" w:color="auto"/>
        <w:left w:val="none" w:sz="0" w:space="0" w:color="auto"/>
        <w:bottom w:val="none" w:sz="0" w:space="0" w:color="auto"/>
        <w:right w:val="none" w:sz="0" w:space="0" w:color="auto"/>
      </w:divBdr>
    </w:div>
    <w:div w:id="1819491652">
      <w:bodyDiv w:val="1"/>
      <w:marLeft w:val="0"/>
      <w:marRight w:val="0"/>
      <w:marTop w:val="0"/>
      <w:marBottom w:val="0"/>
      <w:divBdr>
        <w:top w:val="none" w:sz="0" w:space="0" w:color="auto"/>
        <w:left w:val="none" w:sz="0" w:space="0" w:color="auto"/>
        <w:bottom w:val="none" w:sz="0" w:space="0" w:color="auto"/>
        <w:right w:val="none" w:sz="0" w:space="0" w:color="auto"/>
      </w:divBdr>
    </w:div>
    <w:div w:id="21157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 Londoño</dc:creator>
  <cp:keywords/>
  <dc:description/>
  <cp:lastModifiedBy>Estefa Londoño</cp:lastModifiedBy>
  <cp:revision>145</cp:revision>
  <dcterms:created xsi:type="dcterms:W3CDTF">2020-05-16T19:38:00Z</dcterms:created>
  <dcterms:modified xsi:type="dcterms:W3CDTF">2020-09-06T23:33:00Z</dcterms:modified>
</cp:coreProperties>
</file>